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2A5CC" w14:textId="77777777"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14:paraId="2FCD7C7D" w14:textId="77777777" w:rsidR="005A76D2" w:rsidRPr="00C11765" w:rsidRDefault="005A76D2" w:rsidP="005A76D2">
      <w:pPr>
        <w:jc w:val="center"/>
        <w:rPr>
          <w:i/>
          <w:iCs/>
        </w:rPr>
      </w:pPr>
      <w:r>
        <w:rPr>
          <w:iCs/>
        </w:rPr>
        <w:t>учебной</w:t>
      </w:r>
      <w:r w:rsidRPr="00DF4D06">
        <w:rPr>
          <w:iCs/>
        </w:rPr>
        <w:t xml:space="preserve"> </w:t>
      </w:r>
      <w:r w:rsidRPr="00CD3167">
        <w:rPr>
          <w:iCs/>
        </w:rPr>
        <w:t>практики</w:t>
      </w:r>
    </w:p>
    <w:p w14:paraId="7AB5D535" w14:textId="77777777" w:rsidR="005565C1" w:rsidRPr="00CD3167" w:rsidRDefault="005565C1" w:rsidP="005565C1">
      <w:pPr>
        <w:jc w:val="center"/>
      </w:pPr>
      <w:r>
        <w:rPr>
          <w:i/>
        </w:rPr>
        <w:t>Б2.О.02</w:t>
      </w:r>
      <w:r w:rsidRPr="00CA6F53">
        <w:rPr>
          <w:i/>
        </w:rPr>
        <w:t>(</w:t>
      </w:r>
      <w:r>
        <w:rPr>
          <w:i/>
        </w:rPr>
        <w:t>У</w:t>
      </w:r>
      <w:r w:rsidRPr="00CA6F53">
        <w:rPr>
          <w:i/>
        </w:rPr>
        <w:t>)</w:t>
      </w:r>
      <w:r w:rsidRPr="00CA6F53">
        <w:t xml:space="preserve">  «</w:t>
      </w:r>
      <w:r w:rsidRPr="009F2137">
        <w:rPr>
          <w:i/>
        </w:rPr>
        <w:t>НАУЧНО-ИССЛЕДОВАТЕЛЬСКАЯ РАБОТА</w:t>
      </w:r>
      <w:r w:rsidRPr="00CA6F53">
        <w:rPr>
          <w:i/>
        </w:rPr>
        <w:t>»</w:t>
      </w:r>
    </w:p>
    <w:p w14:paraId="4422AEB2" w14:textId="77777777" w:rsidR="000F0BD0" w:rsidRPr="00152A7C" w:rsidRDefault="000F0BD0" w:rsidP="000F0BD0">
      <w:pPr>
        <w:contextualSpacing/>
      </w:pPr>
    </w:p>
    <w:p w14:paraId="0194B444" w14:textId="341ED4F5" w:rsidR="000F0BD0" w:rsidRPr="00FD5386" w:rsidRDefault="001F4B14" w:rsidP="000F0BD0">
      <w:pPr>
        <w:contextualSpacing/>
        <w:jc w:val="both"/>
      </w:pPr>
      <w:r>
        <w:t>С</w:t>
      </w:r>
      <w:r w:rsidR="000F0BD0" w:rsidRPr="00FD5386">
        <w:t xml:space="preserve">пециальность – </w:t>
      </w:r>
      <w:r w:rsidRPr="001F4B14">
        <w:rPr>
          <w:i/>
        </w:rPr>
        <w:t xml:space="preserve">10.05.03 </w:t>
      </w:r>
      <w:r w:rsidR="000F0BD0" w:rsidRPr="001F4B14">
        <w:t>«</w:t>
      </w:r>
      <w:r w:rsidRPr="001F4B14">
        <w:rPr>
          <w:i/>
        </w:rPr>
        <w:t>Информационная безопасность автоматизированных систем</w:t>
      </w:r>
      <w:r w:rsidR="000F0BD0" w:rsidRPr="001F4B14">
        <w:t>»</w:t>
      </w:r>
    </w:p>
    <w:p w14:paraId="40D440C3" w14:textId="12C516DA" w:rsidR="000F0BD0" w:rsidRPr="00FD5386" w:rsidRDefault="000F0BD0" w:rsidP="000F0BD0">
      <w:pPr>
        <w:contextualSpacing/>
        <w:jc w:val="both"/>
        <w:rPr>
          <w:i/>
        </w:rPr>
      </w:pPr>
      <w:r w:rsidRPr="00FD5386">
        <w:t xml:space="preserve">Квалификация (степень) выпускника – </w:t>
      </w:r>
      <w:r w:rsidR="001F4B14">
        <w:rPr>
          <w:i/>
        </w:rPr>
        <w:t>специалист по защите информации</w:t>
      </w:r>
    </w:p>
    <w:p w14:paraId="29C54B30" w14:textId="6E59F957" w:rsidR="000F0BD0" w:rsidRPr="00FD5386" w:rsidRDefault="000F0BD0" w:rsidP="000F0BD0">
      <w:pPr>
        <w:contextualSpacing/>
        <w:jc w:val="both"/>
      </w:pPr>
      <w:r w:rsidRPr="00FD5386">
        <w:t xml:space="preserve">Профиль/специализация/магистерская программа – </w:t>
      </w:r>
      <w:r w:rsidR="001F4B14">
        <w:rPr>
          <w:i/>
        </w:rPr>
        <w:t>Безопасность автоматизированных систем на железнодорожном транспорте</w:t>
      </w:r>
    </w:p>
    <w:p w14:paraId="10E24748" w14:textId="77777777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F3F4830" w14:textId="1A0A802C" w:rsidR="006A09E9" w:rsidRPr="005A3461" w:rsidRDefault="006A09E9" w:rsidP="006A09E9">
      <w:pPr>
        <w:jc w:val="both"/>
        <w:rPr>
          <w:i/>
        </w:rPr>
      </w:pPr>
      <w:r w:rsidRPr="00AC4CE6">
        <w:t>Практика «</w:t>
      </w:r>
      <w:r w:rsidR="00D2194D" w:rsidRPr="009F2137">
        <w:rPr>
          <w:i/>
        </w:rPr>
        <w:t>Научно-исследовательская работа</w:t>
      </w:r>
      <w:r w:rsidRPr="00AC4CE6">
        <w:t>» (</w:t>
      </w:r>
      <w:bookmarkStart w:id="0" w:name="_Hlk72351048"/>
      <w:r>
        <w:rPr>
          <w:i/>
        </w:rPr>
        <w:t>Б2.</w:t>
      </w:r>
      <w:r w:rsidR="00D2194D">
        <w:rPr>
          <w:i/>
        </w:rPr>
        <w:t>О.02</w:t>
      </w:r>
      <w:r>
        <w:rPr>
          <w:i/>
        </w:rPr>
        <w:t>(</w:t>
      </w:r>
      <w:r w:rsidR="00D2194D">
        <w:rPr>
          <w:i/>
        </w:rPr>
        <w:t>У</w:t>
      </w:r>
      <w:r w:rsidRPr="00AC4CE6">
        <w:t>)</w:t>
      </w:r>
      <w:bookmarkEnd w:id="0"/>
      <w:r>
        <w:t>)</w:t>
      </w:r>
      <w:r w:rsidRPr="00AC4CE6">
        <w:t xml:space="preserve"> относится </w:t>
      </w:r>
      <w:r w:rsidRPr="00D91458">
        <w:t xml:space="preserve">к </w:t>
      </w:r>
      <w:r w:rsidR="00D2194D" w:rsidRPr="00AC4CE6">
        <w:t>обязательной</w:t>
      </w:r>
      <w:r w:rsidR="00D2194D" w:rsidRPr="007C53D9">
        <w:t xml:space="preserve"> </w:t>
      </w:r>
      <w:r w:rsidRPr="007C53D9">
        <w:t>част</w:t>
      </w:r>
      <w:r>
        <w:t xml:space="preserve">и </w:t>
      </w:r>
      <w:r w:rsidRPr="00AC4CE6">
        <w:t>Блока 2 «</w:t>
      </w:r>
      <w:r>
        <w:rPr>
          <w:i/>
        </w:rPr>
        <w:t>Практика</w:t>
      </w:r>
      <w:r w:rsidRPr="00AC4CE6">
        <w:t>»  и является обязательной.</w:t>
      </w:r>
      <w:r>
        <w:t xml:space="preserve"> </w:t>
      </w:r>
    </w:p>
    <w:p w14:paraId="4BBFC057" w14:textId="77777777" w:rsidR="006A09E9" w:rsidRPr="00152F64" w:rsidRDefault="006A09E9" w:rsidP="006A09E9">
      <w:pPr>
        <w:jc w:val="both"/>
      </w:pPr>
      <w:r w:rsidRPr="00152F64">
        <w:t>Вид практики –</w:t>
      </w:r>
      <w:r>
        <w:t xml:space="preserve"> производственн</w:t>
      </w:r>
      <w:r w:rsidRPr="00152F64">
        <w:t>ая</w:t>
      </w:r>
      <w:r>
        <w:t xml:space="preserve"> практика. </w:t>
      </w:r>
    </w:p>
    <w:p w14:paraId="1642961C" w14:textId="478ACA6D" w:rsidR="006A09E9" w:rsidRPr="00152F64" w:rsidRDefault="006A09E9" w:rsidP="006A09E9">
      <w:pPr>
        <w:jc w:val="both"/>
      </w:pPr>
      <w:r w:rsidRPr="00456095">
        <w:t>Тип практики  –</w:t>
      </w:r>
      <w:r>
        <w:t xml:space="preserve"> </w:t>
      </w:r>
      <w:r w:rsidR="00D2194D" w:rsidRPr="00D2194D">
        <w:t>Научно-исследовательская работа</w:t>
      </w:r>
      <w:r>
        <w:t>.</w:t>
      </w:r>
    </w:p>
    <w:p w14:paraId="68BF59DA" w14:textId="77777777" w:rsidR="005A76D2" w:rsidRPr="00152F64" w:rsidRDefault="005A76D2" w:rsidP="006A09E9">
      <w:pPr>
        <w:jc w:val="both"/>
        <w:rPr>
          <w:bCs/>
          <w:i/>
        </w:rPr>
      </w:pPr>
      <w:r w:rsidRPr="00152F64">
        <w:t>Способ проведения практики – стационарная</w:t>
      </w:r>
      <w:r>
        <w:t>.</w:t>
      </w:r>
    </w:p>
    <w:p w14:paraId="0033DCE8" w14:textId="051E8E7E" w:rsidR="000F0BD0" w:rsidRPr="00841326" w:rsidRDefault="000F0BD0" w:rsidP="006A09E9">
      <w:pPr>
        <w:jc w:val="both"/>
      </w:pPr>
      <w:r w:rsidRPr="00152F64">
        <w:t>Практика проводится дискретно по видам практик</w:t>
      </w:r>
      <w:r w:rsidR="001F4B14">
        <w:t>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51D2E933" w14:textId="46F2785A" w:rsidR="005A76D2" w:rsidRDefault="006A09E9" w:rsidP="005A76D2">
      <w:pPr>
        <w:ind w:firstLine="851"/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</w:t>
      </w:r>
      <w:r w:rsidR="005A76D2">
        <w:t xml:space="preserve">Практическая подготовка осуществляется  </w:t>
      </w:r>
      <w:r w:rsidR="005A76D2"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 w:rsidR="005A76D2">
        <w:t xml:space="preserve"> (части компетенций) </w:t>
      </w:r>
      <w:r w:rsidR="005A76D2" w:rsidRPr="00841326">
        <w:t>по профилю образовательной программы.</w:t>
      </w:r>
      <w:r w:rsidR="005A76D2" w:rsidRPr="000D1CDC">
        <w:t xml:space="preserve"> </w:t>
      </w:r>
    </w:p>
    <w:p w14:paraId="47BFA195" w14:textId="77777777" w:rsidR="000F0BD0" w:rsidRPr="00841326" w:rsidRDefault="000F0BD0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F0BD0" w14:paraId="7783F6EC" w14:textId="77777777" w:rsidTr="002638C7">
        <w:tc>
          <w:tcPr>
            <w:tcW w:w="4785" w:type="dxa"/>
          </w:tcPr>
          <w:p w14:paraId="1F1C10B5" w14:textId="77777777" w:rsidR="000F0BD0" w:rsidRPr="002014A6" w:rsidRDefault="000F0BD0" w:rsidP="002638C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2B9A88D" w14:textId="77777777" w:rsidR="000F0BD0" w:rsidRPr="002014A6" w:rsidRDefault="000F0BD0" w:rsidP="002638C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D2194D" w14:paraId="7E0B0A10" w14:textId="77777777" w:rsidTr="003C19D4">
        <w:tc>
          <w:tcPr>
            <w:tcW w:w="4785" w:type="dxa"/>
            <w:shd w:val="clear" w:color="auto" w:fill="auto"/>
          </w:tcPr>
          <w:p w14:paraId="1CA4A370" w14:textId="3DB1C13D" w:rsidR="00D2194D" w:rsidRPr="001F4B14" w:rsidRDefault="00D2194D" w:rsidP="00D2194D">
            <w:pPr>
              <w:jc w:val="both"/>
            </w:pPr>
            <w:r w:rsidRPr="0061723D">
              <w:rPr>
                <w:iCs/>
              </w:rPr>
              <w:t>ОПК-8. Способен применять методы научных исследований при проведении разработок в области защиты информации в автоматизированных системах</w:t>
            </w:r>
          </w:p>
        </w:tc>
        <w:tc>
          <w:tcPr>
            <w:tcW w:w="4785" w:type="dxa"/>
          </w:tcPr>
          <w:p w14:paraId="462437AC" w14:textId="77777777" w:rsidR="00D2194D" w:rsidRPr="00D2194D" w:rsidRDefault="00D2194D" w:rsidP="00D2194D">
            <w:pPr>
              <w:jc w:val="both"/>
              <w:rPr>
                <w:iCs/>
              </w:rPr>
            </w:pPr>
            <w:r w:rsidRPr="00D2194D">
              <w:rPr>
                <w:iCs/>
              </w:rPr>
              <w:t>ОПК-8.1.1. Знает основные перспективы развития науки и техники в области профессиональной деятельности, в том числе системы поддержки принятия решений, системы искусственного интеллекта</w:t>
            </w:r>
          </w:p>
          <w:p w14:paraId="76789A6C" w14:textId="77777777" w:rsidR="00D2194D" w:rsidRPr="00D2194D" w:rsidRDefault="00D2194D" w:rsidP="00D2194D">
            <w:pPr>
              <w:jc w:val="both"/>
              <w:rPr>
                <w:iCs/>
              </w:rPr>
            </w:pPr>
            <w:r w:rsidRPr="00D2194D">
              <w:rPr>
                <w:iCs/>
              </w:rPr>
              <w:t>ОПК-8.2.2. Умеет формулировать задачи исследования, выбирать методы и средства их решения</w:t>
            </w:r>
          </w:p>
          <w:p w14:paraId="731EC225" w14:textId="0BC91261" w:rsidR="00D2194D" w:rsidRPr="001F4B14" w:rsidRDefault="00D2194D" w:rsidP="00D2194D">
            <w:pPr>
              <w:jc w:val="both"/>
              <w:rPr>
                <w:iCs/>
              </w:rPr>
            </w:pPr>
            <w:r w:rsidRPr="00D2194D">
              <w:rPr>
                <w:iCs/>
              </w:rPr>
              <w:t>ОПК-8.3.1. Имеет навыки решения научно-технических задач в области своей профессиональной деятельности</w:t>
            </w:r>
          </w:p>
        </w:tc>
      </w:tr>
    </w:tbl>
    <w:p w14:paraId="71A9FA78" w14:textId="77777777" w:rsidR="000F0BD0" w:rsidRDefault="000F0BD0" w:rsidP="000F0BD0">
      <w:pPr>
        <w:contextualSpacing/>
        <w:jc w:val="both"/>
        <w:rPr>
          <w:b/>
        </w:rPr>
      </w:pPr>
    </w:p>
    <w:p w14:paraId="20FAC542" w14:textId="77777777"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5CF752CC" w:rsidR="000F0BD0" w:rsidRPr="00B5519D" w:rsidRDefault="000F0BD0" w:rsidP="000F0BD0">
      <w:pPr>
        <w:jc w:val="both"/>
      </w:pPr>
      <w:r w:rsidRPr="00B5519D">
        <w:t>Практика проводится концентрировано.</w:t>
      </w:r>
    </w:p>
    <w:p w14:paraId="1149535D" w14:textId="07C6087E" w:rsidR="000F0BD0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D2194D">
        <w:t>4</w:t>
      </w:r>
      <w:r w:rsidRPr="00152A7C">
        <w:t xml:space="preserve"> зачетн</w:t>
      </w:r>
      <w:r w:rsidR="005A76D2">
        <w:t>ых</w:t>
      </w:r>
      <w:r w:rsidRPr="00152A7C">
        <w:t xml:space="preserve"> единиц (</w:t>
      </w:r>
      <w:r w:rsidR="00D2194D">
        <w:t>144</w:t>
      </w:r>
      <w:r w:rsidRPr="00152A7C">
        <w:t xml:space="preserve"> час</w:t>
      </w:r>
      <w:r w:rsidR="001F4B14">
        <w:t>ов</w:t>
      </w:r>
      <w:r>
        <w:t xml:space="preserve">,  </w:t>
      </w:r>
      <w:r w:rsidR="00D2194D">
        <w:t>2</w:t>
      </w:r>
      <w:bookmarkStart w:id="1" w:name="_GoBack"/>
      <w:bookmarkEnd w:id="1"/>
      <w:r>
        <w:t xml:space="preserve"> нед</w:t>
      </w:r>
      <w:r w:rsidR="001F4B14">
        <w:t>ел</w:t>
      </w:r>
      <w:r w:rsidR="005A76D2">
        <w:t>и</w:t>
      </w:r>
      <w:r w:rsidRPr="00152A7C">
        <w:t>)</w:t>
      </w:r>
    </w:p>
    <w:p w14:paraId="4526E980" w14:textId="2566BAC0" w:rsidR="00DE6EE3" w:rsidRDefault="000F0BD0" w:rsidP="005A76D2">
      <w:pPr>
        <w:contextualSpacing/>
        <w:jc w:val="both"/>
        <w:rPr>
          <w:b/>
          <w:snapToGrid w:val="0"/>
          <w:sz w:val="28"/>
          <w:szCs w:val="28"/>
          <w:lang w:eastAsia="x-none"/>
        </w:rPr>
      </w:pPr>
      <w:r>
        <w:t>Ф</w:t>
      </w:r>
      <w:r w:rsidRPr="00152A7C">
        <w:t xml:space="preserve">орма контроля знаний </w:t>
      </w:r>
      <w:r w:rsidR="001F4B14">
        <w:t>–</w:t>
      </w:r>
      <w:r w:rsidRPr="00152A7C">
        <w:t xml:space="preserve"> </w:t>
      </w:r>
      <w:r w:rsidR="001F4B14">
        <w:t>зачет</w:t>
      </w:r>
      <w:r>
        <w:t>.</w:t>
      </w:r>
    </w:p>
    <w:sectPr w:rsidR="00DE6EE3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F5AB2" w14:textId="77777777" w:rsidR="00871944" w:rsidRDefault="00871944" w:rsidP="008655F0">
      <w:r>
        <w:separator/>
      </w:r>
    </w:p>
  </w:endnote>
  <w:endnote w:type="continuationSeparator" w:id="0">
    <w:p w14:paraId="0C16AF2A" w14:textId="77777777" w:rsidR="00871944" w:rsidRDefault="0087194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53E06" w14:textId="77777777" w:rsidR="00871944" w:rsidRDefault="00871944" w:rsidP="008655F0">
      <w:r>
        <w:separator/>
      </w:r>
    </w:p>
  </w:footnote>
  <w:footnote w:type="continuationSeparator" w:id="0">
    <w:p w14:paraId="5A5BC12F" w14:textId="77777777" w:rsidR="00871944" w:rsidRDefault="0087194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0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28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3"/>
  </w:num>
  <w:num w:numId="20">
    <w:abstractNumId w:val="29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27"/>
  </w:num>
  <w:num w:numId="26">
    <w:abstractNumId w:val="12"/>
  </w:num>
  <w:num w:numId="27">
    <w:abstractNumId w:val="23"/>
  </w:num>
  <w:num w:numId="28">
    <w:abstractNumId w:val="22"/>
  </w:num>
  <w:num w:numId="29">
    <w:abstractNumId w:val="18"/>
  </w:num>
  <w:num w:numId="30">
    <w:abstractNumId w:val="33"/>
  </w:num>
  <w:num w:numId="31">
    <w:abstractNumId w:val="5"/>
  </w:num>
  <w:num w:numId="32">
    <w:abstractNumId w:val="14"/>
  </w:num>
  <w:num w:numId="33">
    <w:abstractNumId w:val="32"/>
  </w:num>
  <w:num w:numId="34">
    <w:abstractNumId w:val="36"/>
  </w:num>
  <w:num w:numId="35">
    <w:abstractNumId w:val="21"/>
  </w:num>
  <w:num w:numId="36">
    <w:abstractNumId w:val="35"/>
  </w:num>
  <w:num w:numId="37">
    <w:abstractNumId w:val="7"/>
  </w:num>
  <w:num w:numId="38">
    <w:abstractNumId w:val="30"/>
  </w:num>
  <w:num w:numId="39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2C43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5CEA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E69E5"/>
    <w:rsid w:val="001F09D3"/>
    <w:rsid w:val="001F3C43"/>
    <w:rsid w:val="001F4B14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65C1"/>
    <w:rsid w:val="0055789B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6D2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09E9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944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4C99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194D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3C94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1D4A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4E8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62C452B3-A42D-4EC4-B0E6-A4F9105A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AA9EF-4D26-4A4A-8BA7-4D460330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2070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2021-02-17T07:12:00Z</cp:lastPrinted>
  <dcterms:created xsi:type="dcterms:W3CDTF">2021-05-19T07:50:00Z</dcterms:created>
  <dcterms:modified xsi:type="dcterms:W3CDTF">2021-07-20T08:14:00Z</dcterms:modified>
</cp:coreProperties>
</file>