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Pr="000F1803" w:rsidRDefault="00E477C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практики</w:t>
      </w:r>
      <w:r w:rsidR="000F1803" w:rsidRPr="000F1803">
        <w:rPr>
          <w:rFonts w:ascii="Times New Roman" w:hAnsi="Times New Roman"/>
          <w:sz w:val="24"/>
          <w:szCs w:val="24"/>
        </w:rPr>
        <w:t xml:space="preserve"> </w:t>
      </w:r>
      <w:r w:rsidR="000F1803" w:rsidRPr="000F1803">
        <w:rPr>
          <w:rFonts w:ascii="Times New Roman" w:hAnsi="Times New Roman"/>
          <w:iCs/>
          <w:sz w:val="24"/>
          <w:szCs w:val="24"/>
        </w:rPr>
        <w:t>производственной</w:t>
      </w:r>
    </w:p>
    <w:p w:rsidR="00152765" w:rsidRPr="00152765" w:rsidRDefault="000F1803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803">
        <w:rPr>
          <w:rFonts w:ascii="Times New Roman" w:hAnsi="Times New Roman"/>
          <w:snapToGrid w:val="0"/>
          <w:sz w:val="24"/>
          <w:szCs w:val="24"/>
        </w:rPr>
        <w:t>(Б</w:t>
      </w:r>
      <w:proofErr w:type="gramStart"/>
      <w:r w:rsidRPr="000F1803">
        <w:rPr>
          <w:rFonts w:ascii="Times New Roman" w:hAnsi="Times New Roman"/>
          <w:snapToGrid w:val="0"/>
          <w:sz w:val="24"/>
          <w:szCs w:val="24"/>
        </w:rPr>
        <w:t>2</w:t>
      </w:r>
      <w:proofErr w:type="gramEnd"/>
      <w:r w:rsidRPr="000F1803">
        <w:rPr>
          <w:rFonts w:ascii="Times New Roman" w:hAnsi="Times New Roman"/>
          <w:snapToGrid w:val="0"/>
          <w:sz w:val="24"/>
          <w:szCs w:val="24"/>
        </w:rPr>
        <w:t>.П.В.</w:t>
      </w:r>
      <w:r w:rsidR="0009273F">
        <w:rPr>
          <w:rFonts w:ascii="Times New Roman" w:hAnsi="Times New Roman"/>
          <w:snapToGrid w:val="0"/>
          <w:sz w:val="24"/>
          <w:szCs w:val="24"/>
        </w:rPr>
        <w:t>2</w:t>
      </w:r>
      <w:r w:rsidRPr="000F1803">
        <w:rPr>
          <w:rFonts w:ascii="Times New Roman" w:hAnsi="Times New Roman"/>
          <w:snapToGrid w:val="0"/>
          <w:sz w:val="24"/>
          <w:szCs w:val="24"/>
        </w:rPr>
        <w:t>)</w:t>
      </w:r>
      <w:r w:rsidRPr="00F87C91">
        <w:rPr>
          <w:snapToGrid w:val="0"/>
          <w:sz w:val="32"/>
          <w:szCs w:val="28"/>
        </w:rPr>
        <w:t xml:space="preserve"> </w:t>
      </w:r>
      <w:r w:rsidR="00152765" w:rsidRPr="00152765">
        <w:rPr>
          <w:rFonts w:ascii="Times New Roman" w:hAnsi="Times New Roman"/>
          <w:sz w:val="28"/>
          <w:szCs w:val="28"/>
        </w:rPr>
        <w:t>«</w:t>
      </w:r>
      <w:r w:rsidR="002D789C">
        <w:rPr>
          <w:rFonts w:ascii="Times New Roman" w:hAnsi="Times New Roman"/>
          <w:sz w:val="24"/>
          <w:szCs w:val="24"/>
        </w:rPr>
        <w:t>ПРЕДДИПЛОМНАЯ</w:t>
      </w:r>
      <w:r w:rsidR="002E073B" w:rsidRPr="00CC09B5">
        <w:rPr>
          <w:rFonts w:ascii="Times New Roman" w:hAnsi="Times New Roman"/>
          <w:sz w:val="24"/>
          <w:szCs w:val="24"/>
        </w:rPr>
        <w:t xml:space="preserve"> ПРАКТИКА</w:t>
      </w:r>
      <w:r w:rsidR="00152765" w:rsidRPr="00152765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Pr="005B4322" w:rsidRDefault="00D06585" w:rsidP="005B4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5B4322" w:rsidRPr="005B4322">
        <w:rPr>
          <w:rFonts w:ascii="Times New Roman" w:hAnsi="Times New Roman"/>
          <w:sz w:val="24"/>
          <w:szCs w:val="24"/>
        </w:rPr>
        <w:t>23.05.01  «Наземные транспортно-технологические средства»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 w:rsidR="005C797E">
        <w:rPr>
          <w:rFonts w:ascii="Times New Roman" w:hAnsi="Times New Roman"/>
          <w:sz w:val="24"/>
          <w:szCs w:val="24"/>
        </w:rPr>
        <w:t>специалист</w:t>
      </w:r>
    </w:p>
    <w:p w:rsidR="004B448C" w:rsidRPr="00831DE2" w:rsidRDefault="005B4322" w:rsidP="005B4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DE2">
        <w:rPr>
          <w:rFonts w:ascii="Times New Roman" w:hAnsi="Times New Roman"/>
          <w:snapToGrid w:val="0"/>
          <w:sz w:val="24"/>
          <w:szCs w:val="24"/>
        </w:rPr>
        <w:t>Профиль</w:t>
      </w:r>
      <w:r w:rsidR="007C6FF8" w:rsidRPr="00831DE2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831DE2">
        <w:rPr>
          <w:rFonts w:ascii="Times New Roman" w:hAnsi="Times New Roman"/>
          <w:sz w:val="24"/>
          <w:szCs w:val="24"/>
        </w:rPr>
        <w:t>«Подъемно-транспортные, строительные, дорожные средства и оборудование»</w:t>
      </w:r>
    </w:p>
    <w:p w:rsidR="00D06585" w:rsidRPr="00831DE2" w:rsidRDefault="00E477C0" w:rsidP="00F946D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1DE2">
        <w:rPr>
          <w:rFonts w:ascii="Times New Roman" w:hAnsi="Times New Roman"/>
          <w:b/>
          <w:sz w:val="24"/>
          <w:szCs w:val="24"/>
        </w:rPr>
        <w:t>1. Вид практики, способы и формы ее проведения</w:t>
      </w:r>
    </w:p>
    <w:p w:rsidR="00F946D3" w:rsidRPr="00831DE2" w:rsidRDefault="00F946D3" w:rsidP="00F946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1DE2">
        <w:rPr>
          <w:rFonts w:ascii="Times New Roman" w:hAnsi="Times New Roman"/>
          <w:sz w:val="24"/>
          <w:szCs w:val="24"/>
        </w:rPr>
        <w:t xml:space="preserve">      Практика  относится к обязательной части, формируемой участниками образовательных отношений к Блоку 2 «Практика» и является обязательной дисциплиной.</w:t>
      </w:r>
    </w:p>
    <w:p w:rsidR="00E477C0" w:rsidRPr="00831DE2" w:rsidRDefault="00F946D3" w:rsidP="00F946D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DE2">
        <w:rPr>
          <w:rFonts w:ascii="Times New Roman" w:hAnsi="Times New Roman"/>
          <w:sz w:val="24"/>
          <w:szCs w:val="24"/>
        </w:rPr>
        <w:t>Т</w:t>
      </w:r>
      <w:r w:rsidR="00E477C0" w:rsidRPr="00831DE2">
        <w:rPr>
          <w:rFonts w:ascii="Times New Roman" w:hAnsi="Times New Roman"/>
          <w:sz w:val="24"/>
          <w:szCs w:val="24"/>
        </w:rPr>
        <w:t>и</w:t>
      </w:r>
      <w:r w:rsidRPr="00831DE2">
        <w:rPr>
          <w:rFonts w:ascii="Times New Roman" w:hAnsi="Times New Roman"/>
          <w:sz w:val="24"/>
          <w:szCs w:val="24"/>
        </w:rPr>
        <w:t>п</w:t>
      </w:r>
      <w:r w:rsidR="00E477C0" w:rsidRPr="00831DE2">
        <w:rPr>
          <w:rFonts w:ascii="Times New Roman" w:hAnsi="Times New Roman"/>
          <w:sz w:val="24"/>
          <w:szCs w:val="24"/>
        </w:rPr>
        <w:t xml:space="preserve"> практики –</w:t>
      </w:r>
      <w:r w:rsidR="002D789C" w:rsidRPr="00831DE2">
        <w:rPr>
          <w:rFonts w:ascii="Times New Roman" w:hAnsi="Times New Roman"/>
          <w:sz w:val="24"/>
          <w:szCs w:val="24"/>
        </w:rPr>
        <w:t>преддипломная</w:t>
      </w:r>
      <w:r w:rsidRPr="00831DE2">
        <w:rPr>
          <w:rFonts w:ascii="Times New Roman" w:hAnsi="Times New Roman"/>
          <w:sz w:val="24"/>
          <w:szCs w:val="24"/>
        </w:rPr>
        <w:t>.</w:t>
      </w:r>
    </w:p>
    <w:p w:rsidR="00E477C0" w:rsidRPr="00831DE2" w:rsidRDefault="00E477C0" w:rsidP="00F946D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DE2">
        <w:rPr>
          <w:rFonts w:ascii="Times New Roman" w:hAnsi="Times New Roman"/>
          <w:sz w:val="24"/>
          <w:szCs w:val="24"/>
        </w:rPr>
        <w:t>Способ проведения практики –стационарная</w:t>
      </w:r>
      <w:r w:rsidR="006A0886" w:rsidRPr="00831DE2">
        <w:rPr>
          <w:rFonts w:ascii="Times New Roman" w:hAnsi="Times New Roman"/>
          <w:sz w:val="24"/>
          <w:szCs w:val="24"/>
        </w:rPr>
        <w:t xml:space="preserve"> или выездная.</w:t>
      </w:r>
    </w:p>
    <w:p w:rsidR="00E477C0" w:rsidRPr="00831DE2" w:rsidRDefault="00E477C0" w:rsidP="00E477C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1DE2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0F1803" w:rsidRPr="000F1803" w:rsidRDefault="000F1803" w:rsidP="000F1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DE2">
        <w:rPr>
          <w:rFonts w:ascii="Times New Roman" w:hAnsi="Times New Roman"/>
          <w:sz w:val="24"/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</w:t>
      </w:r>
      <w:r w:rsidRPr="000F1803">
        <w:rPr>
          <w:rFonts w:ascii="Times New Roman" w:hAnsi="Times New Roman"/>
          <w:sz w:val="24"/>
          <w:szCs w:val="24"/>
        </w:rPr>
        <w:t xml:space="preserve">, развитие практических навыков и компетенции  (части компетенций) по профилю образовательной программы. </w:t>
      </w:r>
    </w:p>
    <w:p w:rsidR="000F1803" w:rsidRPr="000F1803" w:rsidRDefault="000F1803" w:rsidP="000F1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компетенций,  </w:t>
      </w:r>
      <w:proofErr w:type="spellStart"/>
      <w:r w:rsidRPr="000F180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F1803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0F1803" w:rsidRPr="00A7277C" w:rsidRDefault="000F1803" w:rsidP="000F18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F1803" w:rsidRPr="00A7277C" w:rsidTr="00127FE8">
        <w:trPr>
          <w:tblHeader/>
        </w:trPr>
        <w:tc>
          <w:tcPr>
            <w:tcW w:w="4785" w:type="dxa"/>
            <w:shd w:val="clear" w:color="auto" w:fill="auto"/>
          </w:tcPr>
          <w:p w:rsidR="000F1803" w:rsidRPr="00A7277C" w:rsidRDefault="000F1803" w:rsidP="00127FE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7277C">
              <w:rPr>
                <w:rFonts w:ascii="Times New Roman" w:eastAsia="Calibri" w:hAnsi="Times New Roman"/>
                <w:sz w:val="24"/>
              </w:rPr>
              <w:t>Компетенция</w:t>
            </w:r>
          </w:p>
        </w:tc>
        <w:tc>
          <w:tcPr>
            <w:tcW w:w="4785" w:type="dxa"/>
            <w:shd w:val="clear" w:color="auto" w:fill="auto"/>
          </w:tcPr>
          <w:p w:rsidR="000F1803" w:rsidRPr="00A7277C" w:rsidRDefault="000F1803" w:rsidP="00127FE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7277C">
              <w:rPr>
                <w:rFonts w:ascii="Times New Roman" w:eastAsia="Calibri" w:hAnsi="Times New Roman"/>
                <w:sz w:val="24"/>
              </w:rPr>
              <w:t>Индикатор компетенции</w:t>
            </w:r>
          </w:p>
        </w:tc>
      </w:tr>
      <w:tr w:rsidR="000F1803" w:rsidRPr="002B48BC" w:rsidTr="00127FE8">
        <w:tc>
          <w:tcPr>
            <w:tcW w:w="4785" w:type="dxa"/>
            <w:shd w:val="clear" w:color="auto" w:fill="auto"/>
          </w:tcPr>
          <w:p w:rsidR="000F1803" w:rsidRPr="002B48BC" w:rsidRDefault="000F1803" w:rsidP="00127FE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</w:rPr>
            </w:pPr>
            <w:r w:rsidRPr="002E1C77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ПК-1. </w:t>
            </w:r>
            <w:r w:rsidRPr="002E1C77">
              <w:rPr>
                <w:rStyle w:val="240"/>
                <w:rFonts w:ascii="Times New Roman" w:eastAsia="Calibri" w:hAnsi="Times New Roman"/>
                <w:color w:val="000000"/>
                <w:sz w:val="24"/>
                <w:szCs w:val="24"/>
              </w:rPr>
              <w:t>Планирование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</w:tc>
        <w:tc>
          <w:tcPr>
            <w:tcW w:w="4785" w:type="dxa"/>
            <w:shd w:val="clear" w:color="auto" w:fill="auto"/>
          </w:tcPr>
          <w:p w:rsidR="002D789C" w:rsidRPr="002D789C" w:rsidRDefault="002D789C" w:rsidP="002D789C">
            <w:pPr>
              <w:pStyle w:val="a7"/>
              <w:spacing w:before="0" w:beforeAutospacing="0" w:after="0" w:afterAutospacing="0"/>
            </w:pPr>
            <w:r w:rsidRPr="002D789C">
              <w:rPr>
                <w:color w:val="000000"/>
              </w:rPr>
              <w:t>ПК-1.3.1 Имеет навыки разработки перспективных планов оснащения, монтажа, подготовки к запуску оборудования и линий производства подразделения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  <w:p w:rsidR="002D789C" w:rsidRPr="002D789C" w:rsidRDefault="002D789C" w:rsidP="002D789C">
            <w:pPr>
              <w:pStyle w:val="a7"/>
              <w:spacing w:before="0" w:beforeAutospacing="0" w:after="0" w:afterAutospacing="0"/>
            </w:pPr>
            <w:r w:rsidRPr="002D789C">
              <w:rPr>
                <w:color w:val="000000"/>
              </w:rPr>
              <w:t>ПК-1.3.2.Имеет навыки определения объемов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 в соответствии с заключенными договорами и заявками руководителей подразделений организации железнодорожного транспорта</w:t>
            </w:r>
          </w:p>
          <w:p w:rsidR="002D789C" w:rsidRPr="002D789C" w:rsidRDefault="002D789C" w:rsidP="002D789C">
            <w:pPr>
              <w:pStyle w:val="a7"/>
              <w:spacing w:before="0" w:beforeAutospacing="0" w:after="0" w:afterAutospacing="0"/>
            </w:pPr>
            <w:r w:rsidRPr="002D789C">
              <w:rPr>
                <w:color w:val="000000"/>
              </w:rPr>
              <w:t>ПК-1.3.5. Имеет навыки планирования материальных ресурсов для выполнения запланированного объема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  <w:p w:rsidR="000F1803" w:rsidRPr="002D789C" w:rsidRDefault="002D789C" w:rsidP="00831DE2">
            <w:pPr>
              <w:pStyle w:val="a7"/>
              <w:spacing w:before="0" w:beforeAutospacing="0" w:after="0" w:afterAutospacing="0"/>
              <w:rPr>
                <w:rFonts w:eastAsia="Calibri"/>
                <w:color w:val="FF0000"/>
              </w:rPr>
            </w:pPr>
            <w:r w:rsidRPr="002D789C">
              <w:rPr>
                <w:color w:val="000000"/>
              </w:rPr>
              <w:lastRenderedPageBreak/>
              <w:t>ПК-1.3.8. Имеет навыки разработки мероприятий по повышению производительности труда, снижению трудоемкости выпускаемой продукции на основе рациональных загрузки имеющегося оборудования и использования его технических возможностей</w:t>
            </w:r>
          </w:p>
        </w:tc>
      </w:tr>
      <w:tr w:rsidR="000F1803" w:rsidRPr="002B48BC" w:rsidTr="00127FE8">
        <w:tc>
          <w:tcPr>
            <w:tcW w:w="4785" w:type="dxa"/>
            <w:shd w:val="clear" w:color="auto" w:fill="auto"/>
          </w:tcPr>
          <w:p w:rsidR="000F1803" w:rsidRPr="002B48BC" w:rsidRDefault="000F1803" w:rsidP="00127FE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0"/>
              </w:rPr>
            </w:pPr>
            <w:r w:rsidRPr="002E1C77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 xml:space="preserve">ПК-2. </w:t>
            </w:r>
            <w:r w:rsidRPr="002E1C77">
              <w:rPr>
                <w:rStyle w:val="240"/>
                <w:rFonts w:ascii="Times New Roman" w:eastAsia="Calibri" w:hAnsi="Times New Roman"/>
                <w:color w:val="000000"/>
                <w:sz w:val="24"/>
                <w:szCs w:val="24"/>
              </w:rPr>
              <w:t>Организация выполнения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</w:tc>
        <w:tc>
          <w:tcPr>
            <w:tcW w:w="4785" w:type="dxa"/>
            <w:shd w:val="clear" w:color="auto" w:fill="auto"/>
          </w:tcPr>
          <w:p w:rsidR="002D789C" w:rsidRPr="002D789C" w:rsidRDefault="002D789C" w:rsidP="002D789C">
            <w:pPr>
              <w:pStyle w:val="a7"/>
              <w:spacing w:before="0" w:beforeAutospacing="0" w:after="0" w:afterAutospacing="0"/>
            </w:pPr>
            <w:r w:rsidRPr="002D789C">
              <w:rPr>
                <w:color w:val="000000"/>
              </w:rPr>
              <w:t>ПК-2.2.12 Умеет читать и составлять техническую документацию</w:t>
            </w:r>
          </w:p>
          <w:p w:rsidR="000F1803" w:rsidRPr="00831DE2" w:rsidRDefault="002D789C" w:rsidP="00831DE2">
            <w:pPr>
              <w:pStyle w:val="a7"/>
              <w:spacing w:before="0" w:beforeAutospacing="0" w:after="0" w:afterAutospacing="0"/>
            </w:pPr>
            <w:r w:rsidRPr="002D789C">
              <w:rPr>
                <w:color w:val="000000"/>
              </w:rPr>
              <w:t>ПК-2.3.10 Имеет навыки организации оформления документации по организации и учету рабочего времени, выполнению норм выработки работниками подразделения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 на бумажном носителе и в автоматизированных системах</w:t>
            </w:r>
          </w:p>
        </w:tc>
      </w:tr>
      <w:tr w:rsidR="000F1803" w:rsidRPr="002B48BC" w:rsidTr="00404DCA">
        <w:trPr>
          <w:trHeight w:val="464"/>
        </w:trPr>
        <w:tc>
          <w:tcPr>
            <w:tcW w:w="4785" w:type="dxa"/>
            <w:shd w:val="clear" w:color="auto" w:fill="auto"/>
          </w:tcPr>
          <w:p w:rsidR="000F1803" w:rsidRPr="002E1C77" w:rsidRDefault="000F1803" w:rsidP="00127FE8">
            <w:pPr>
              <w:widowControl w:val="0"/>
              <w:spacing w:after="0" w:line="240" w:lineRule="auto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2E1C77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ПК-3. </w:t>
            </w:r>
            <w:r w:rsidRPr="002E1C77">
              <w:rPr>
                <w:rStyle w:val="240"/>
                <w:rFonts w:ascii="Times New Roman" w:eastAsia="Calibri" w:hAnsi="Times New Roman"/>
                <w:color w:val="000000"/>
                <w:sz w:val="24"/>
                <w:szCs w:val="24"/>
              </w:rPr>
              <w:t>Контроль работы подразделения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</w:tc>
        <w:tc>
          <w:tcPr>
            <w:tcW w:w="4785" w:type="dxa"/>
            <w:shd w:val="clear" w:color="auto" w:fill="auto"/>
          </w:tcPr>
          <w:p w:rsidR="002D789C" w:rsidRPr="002D789C" w:rsidRDefault="002D789C" w:rsidP="002D789C">
            <w:pPr>
              <w:pStyle w:val="a7"/>
              <w:spacing w:before="0" w:beforeAutospacing="0" w:after="0" w:afterAutospacing="0"/>
            </w:pPr>
            <w:r w:rsidRPr="002D789C">
              <w:rPr>
                <w:color w:val="000000"/>
              </w:rPr>
              <w:t>ПК-3.3.1 Имеет навыки разработки плана-графика контроля работы подразделения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  <w:p w:rsidR="002D789C" w:rsidRPr="002D789C" w:rsidRDefault="002D789C" w:rsidP="002D789C">
            <w:pPr>
              <w:pStyle w:val="a7"/>
              <w:spacing w:before="0" w:beforeAutospacing="0" w:after="0" w:afterAutospacing="0"/>
            </w:pPr>
            <w:r w:rsidRPr="002D789C">
              <w:rPr>
                <w:color w:val="000000"/>
              </w:rPr>
              <w:t>ПК-3.3.6 Имеет навыки контроля соблюдения требований охраны труда, электробезопасности, пожарной безопасности работниками подразделения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  <w:p w:rsidR="002D789C" w:rsidRPr="002D789C" w:rsidRDefault="002D789C" w:rsidP="002D789C">
            <w:pPr>
              <w:pStyle w:val="a7"/>
              <w:spacing w:before="0" w:beforeAutospacing="0" w:after="0" w:afterAutospacing="0"/>
            </w:pPr>
            <w:r w:rsidRPr="002D789C">
              <w:rPr>
                <w:color w:val="000000"/>
              </w:rPr>
              <w:t>ПК-3.3.8 Имеет навыки анализа результатов контроля с разработкой мероприятий по повышению эффективности работы подразделения, совершенствованию изготовления, технического обслуживания и ремонта средств механизации, автомобильной техники, узлов и элементов транспортных средств железнодорожного транспорта</w:t>
            </w:r>
          </w:p>
          <w:p w:rsidR="000F1803" w:rsidRPr="002D789C" w:rsidRDefault="002D789C" w:rsidP="00127FE8">
            <w:pPr>
              <w:pStyle w:val="a7"/>
              <w:spacing w:before="0" w:beforeAutospacing="0" w:after="0" w:afterAutospacing="0"/>
            </w:pPr>
            <w:r w:rsidRPr="002D789C">
              <w:rPr>
                <w:color w:val="000000"/>
              </w:rPr>
              <w:t xml:space="preserve">ПК-3.3.9 Имеет навыки разработки предложений по сокращению срока проведения ремонтных работ, повышению надежности средств механизации, автомобильной техники, узлов и элементов </w:t>
            </w:r>
            <w:r w:rsidRPr="002D789C">
              <w:rPr>
                <w:color w:val="000000"/>
              </w:rPr>
              <w:lastRenderedPageBreak/>
              <w:t>транспортных средств железнодорожного трансп</w:t>
            </w:r>
            <w:bookmarkStart w:id="0" w:name="_GoBack"/>
            <w:bookmarkEnd w:id="0"/>
            <w:r w:rsidRPr="002D789C">
              <w:rPr>
                <w:color w:val="000000"/>
              </w:rPr>
              <w:t>орта</w:t>
            </w:r>
          </w:p>
        </w:tc>
      </w:tr>
      <w:tr w:rsidR="00404DCA" w:rsidRPr="002B48BC" w:rsidTr="00404DCA">
        <w:trPr>
          <w:trHeight w:val="10062"/>
        </w:trPr>
        <w:tc>
          <w:tcPr>
            <w:tcW w:w="4785" w:type="dxa"/>
            <w:shd w:val="clear" w:color="auto" w:fill="auto"/>
          </w:tcPr>
          <w:p w:rsidR="00404DCA" w:rsidRPr="000F1803" w:rsidRDefault="00404DCA" w:rsidP="000F1803">
            <w:pPr>
              <w:spacing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0F1803">
              <w:rPr>
                <w:rFonts w:ascii="Times New Roman" w:hAnsi="Times New Roman"/>
                <w:sz w:val="24"/>
                <w:szCs w:val="24"/>
              </w:rPr>
              <w:lastRenderedPageBreak/>
              <w:t>ПК-4. Сопровождение жизненного цикла продукции машиностроения</w:t>
            </w:r>
          </w:p>
          <w:p w:rsidR="00404DCA" w:rsidRPr="002E1C77" w:rsidRDefault="00404DCA" w:rsidP="00127FE8">
            <w:pPr>
              <w:widowControl w:val="0"/>
              <w:spacing w:after="0" w:line="240" w:lineRule="auto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404DCA" w:rsidRPr="00404DCA" w:rsidRDefault="00404DCA" w:rsidP="0040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CA">
              <w:rPr>
                <w:rFonts w:ascii="Times New Roman" w:hAnsi="Times New Roman"/>
                <w:sz w:val="24"/>
                <w:szCs w:val="24"/>
              </w:rPr>
              <w:t>ПК-4.1.5.  Знает передовые отечественные и зарубежные технологии в области машиностроения</w:t>
            </w:r>
          </w:p>
          <w:p w:rsidR="00404DCA" w:rsidRPr="00404DCA" w:rsidRDefault="00404DCA" w:rsidP="0040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CA">
              <w:rPr>
                <w:rFonts w:ascii="Times New Roman" w:hAnsi="Times New Roman"/>
                <w:sz w:val="24"/>
                <w:szCs w:val="24"/>
              </w:rPr>
              <w:t>ПК-4.1.9. Знает производственную и организационную структуру организации</w:t>
            </w:r>
          </w:p>
          <w:p w:rsidR="00404DCA" w:rsidRPr="00404DCA" w:rsidRDefault="00404DCA" w:rsidP="0040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CA">
              <w:rPr>
                <w:rFonts w:ascii="Times New Roman" w:hAnsi="Times New Roman"/>
                <w:sz w:val="24"/>
                <w:szCs w:val="24"/>
              </w:rPr>
              <w:t>ПК-4.1.12. Знает правила оформления конструкторской и технологической документации</w:t>
            </w:r>
          </w:p>
          <w:p w:rsidR="00404DCA" w:rsidRPr="00404DCA" w:rsidRDefault="00404DCA" w:rsidP="00404DCA">
            <w:pPr>
              <w:pStyle w:val="pTextStyle"/>
              <w:spacing w:line="240" w:lineRule="auto"/>
              <w:rPr>
                <w:lang w:val="ru-RU"/>
              </w:rPr>
            </w:pPr>
            <w:r w:rsidRPr="00404DCA">
              <w:rPr>
                <w:lang w:val="ru-RU"/>
              </w:rPr>
              <w:t>ПК-4.1.26. Знает автоматизированные системы управления жизненным циклом продукции: наименования, возможности и порядок работы в них</w:t>
            </w:r>
          </w:p>
          <w:p w:rsidR="00404DCA" w:rsidRPr="00404DCA" w:rsidRDefault="00404DCA" w:rsidP="00404DCA">
            <w:pPr>
              <w:pStyle w:val="pTextStyle"/>
              <w:spacing w:line="240" w:lineRule="auto"/>
              <w:rPr>
                <w:lang w:val="ru-RU"/>
              </w:rPr>
            </w:pPr>
            <w:r w:rsidRPr="00404DCA">
              <w:rPr>
                <w:lang w:val="ru-RU"/>
              </w:rPr>
              <w:t>ПК-4.1.27. Знает автоматизированные системы проектирования и управления данными: наименования, возможности и порядок работы в них</w:t>
            </w:r>
          </w:p>
          <w:p w:rsidR="00404DCA" w:rsidRPr="00404DCA" w:rsidRDefault="00404DCA" w:rsidP="00404DCA">
            <w:pPr>
              <w:pStyle w:val="pTextStyle"/>
              <w:spacing w:line="240" w:lineRule="auto"/>
              <w:rPr>
                <w:lang w:val="ru-RU"/>
              </w:rPr>
            </w:pPr>
            <w:r w:rsidRPr="00404DCA">
              <w:rPr>
                <w:lang w:val="ru-RU"/>
              </w:rPr>
              <w:t>ПК-4.1.31. Знает порядок работы с электронным архивом технической документации</w:t>
            </w:r>
          </w:p>
          <w:p w:rsidR="00404DCA" w:rsidRPr="00404DCA" w:rsidRDefault="00404DCA" w:rsidP="0040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CA">
              <w:rPr>
                <w:rFonts w:ascii="Times New Roman" w:hAnsi="Times New Roman"/>
                <w:sz w:val="24"/>
                <w:szCs w:val="24"/>
              </w:rPr>
              <w:t>ПК-4.2.4. Умеет использовать программные продукты по обеспечению жизненного цикла продукции машиностроения</w:t>
            </w:r>
          </w:p>
          <w:p w:rsidR="00404DCA" w:rsidRPr="00404DCA" w:rsidRDefault="00404DCA" w:rsidP="0040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CA">
              <w:rPr>
                <w:rFonts w:ascii="Times New Roman" w:hAnsi="Times New Roman"/>
                <w:sz w:val="24"/>
                <w:szCs w:val="24"/>
              </w:rPr>
              <w:t>ПК-4.2.7. Умеет читать конструкторскую и технологическую документацию, в том числе используя системы автоматизированного проектирования и системы автоматизированной технологической подготовки производства</w:t>
            </w:r>
          </w:p>
          <w:p w:rsidR="00404DCA" w:rsidRPr="00404DCA" w:rsidRDefault="00404DCA" w:rsidP="0040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CA">
              <w:rPr>
                <w:rFonts w:ascii="Times New Roman" w:hAnsi="Times New Roman"/>
                <w:sz w:val="24"/>
                <w:szCs w:val="24"/>
              </w:rPr>
              <w:t>ПК-4.2.15. Умеет использовать электронные справочные системы и библиотеки, электронные архивы для выявления перспективных и устаревших изделий, конструкций, технологических процессов</w:t>
            </w:r>
          </w:p>
          <w:p w:rsidR="00404DCA" w:rsidRPr="0068653A" w:rsidRDefault="00404DCA" w:rsidP="00404DCA">
            <w:pPr>
              <w:spacing w:after="0" w:line="240" w:lineRule="auto"/>
              <w:rPr>
                <w:sz w:val="24"/>
                <w:szCs w:val="24"/>
              </w:rPr>
            </w:pPr>
            <w:r w:rsidRPr="00404DCA">
              <w:rPr>
                <w:rFonts w:ascii="Times New Roman" w:hAnsi="Times New Roman"/>
                <w:sz w:val="24"/>
                <w:szCs w:val="24"/>
              </w:rPr>
              <w:t>ПК-4.3.1. Имеет навыки организации внутрипроизводственной логистики</w:t>
            </w:r>
          </w:p>
        </w:tc>
      </w:tr>
    </w:tbl>
    <w:p w:rsidR="000F1803" w:rsidRDefault="000F1803" w:rsidP="000F180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477C0" w:rsidRPr="000F1803" w:rsidRDefault="00E477C0" w:rsidP="00E477C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E3C95" w:rsidRPr="007E3C95">
        <w:rPr>
          <w:rFonts w:ascii="Times New Roman" w:hAnsi="Times New Roman"/>
          <w:b/>
          <w:sz w:val="24"/>
          <w:szCs w:val="24"/>
        </w:rPr>
        <w:t xml:space="preserve">. </w:t>
      </w:r>
      <w:r w:rsidRPr="00E477C0">
        <w:rPr>
          <w:rFonts w:ascii="Times New Roman" w:hAnsi="Times New Roman"/>
          <w:b/>
          <w:szCs w:val="24"/>
        </w:rPr>
        <w:t xml:space="preserve"> </w:t>
      </w:r>
      <w:r w:rsidRPr="000F1803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:rsidR="000F1803" w:rsidRPr="00B5519D" w:rsidRDefault="000F1803" w:rsidP="000F1803">
      <w:pPr>
        <w:jc w:val="both"/>
      </w:pPr>
      <w:r w:rsidRPr="000F1803">
        <w:rPr>
          <w:rFonts w:ascii="Times New Roman" w:hAnsi="Times New Roman"/>
          <w:sz w:val="24"/>
          <w:szCs w:val="24"/>
        </w:rPr>
        <w:t>Практика распределена в течение учебных занятий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F1803">
        <w:rPr>
          <w:rFonts w:ascii="Times New Roman" w:hAnsi="Times New Roman"/>
          <w:sz w:val="24"/>
          <w:szCs w:val="24"/>
        </w:rPr>
        <w:t>проводится концентрировано</w:t>
      </w:r>
      <w:r w:rsidRPr="00B5519D">
        <w:t>.</w:t>
      </w:r>
    </w:p>
    <w:p w:rsidR="000926EA" w:rsidRPr="000F1803" w:rsidRDefault="000926EA" w:rsidP="000926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Очная форма обучения.</w:t>
      </w:r>
    </w:p>
    <w:p w:rsidR="002D789C" w:rsidRDefault="00E477C0" w:rsidP="00E477C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Объем практики – </w:t>
      </w:r>
      <w:r w:rsidR="002D789C">
        <w:rPr>
          <w:rFonts w:ascii="Times New Roman" w:hAnsi="Times New Roman"/>
          <w:sz w:val="24"/>
          <w:szCs w:val="24"/>
        </w:rPr>
        <w:t>21</w:t>
      </w:r>
      <w:r w:rsidR="000F1803">
        <w:rPr>
          <w:rFonts w:ascii="Times New Roman" w:hAnsi="Times New Roman"/>
          <w:sz w:val="24"/>
          <w:szCs w:val="24"/>
        </w:rPr>
        <w:t xml:space="preserve"> зачетных</w:t>
      </w:r>
      <w:r w:rsidRPr="000F1803">
        <w:rPr>
          <w:rFonts w:ascii="Times New Roman" w:hAnsi="Times New Roman"/>
          <w:sz w:val="24"/>
          <w:szCs w:val="24"/>
        </w:rPr>
        <w:t xml:space="preserve"> единиц (</w:t>
      </w:r>
      <w:r w:rsidR="002D789C">
        <w:rPr>
          <w:rFonts w:ascii="Times New Roman" w:hAnsi="Times New Roman"/>
          <w:sz w:val="24"/>
          <w:szCs w:val="24"/>
        </w:rPr>
        <w:t>756</w:t>
      </w:r>
      <w:r w:rsidRPr="000F1803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0F1803">
        <w:rPr>
          <w:rFonts w:ascii="Times New Roman" w:hAnsi="Times New Roman"/>
          <w:sz w:val="24"/>
          <w:szCs w:val="24"/>
        </w:rPr>
        <w:t xml:space="preserve">.,  </w:t>
      </w:r>
      <w:proofErr w:type="gramEnd"/>
      <w:r w:rsidR="002D789C">
        <w:rPr>
          <w:rFonts w:ascii="Times New Roman" w:hAnsi="Times New Roman"/>
          <w:sz w:val="24"/>
          <w:szCs w:val="24"/>
        </w:rPr>
        <w:t>14</w:t>
      </w:r>
      <w:r w:rsidRPr="000F1803">
        <w:rPr>
          <w:rFonts w:ascii="Times New Roman" w:hAnsi="Times New Roman"/>
          <w:sz w:val="24"/>
          <w:szCs w:val="24"/>
        </w:rPr>
        <w:t xml:space="preserve">нед.), </w:t>
      </w:r>
    </w:p>
    <w:p w:rsidR="00E477C0" w:rsidRPr="000F1803" w:rsidRDefault="00E477C0" w:rsidP="00E477C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022E96" w:rsidRPr="000F1803">
        <w:rPr>
          <w:rFonts w:ascii="Times New Roman" w:hAnsi="Times New Roman"/>
          <w:sz w:val="24"/>
          <w:szCs w:val="24"/>
        </w:rPr>
        <w:t>–</w:t>
      </w:r>
      <w:r w:rsidR="00347C02" w:rsidRPr="000F1803">
        <w:rPr>
          <w:rFonts w:ascii="Times New Roman" w:hAnsi="Times New Roman"/>
          <w:sz w:val="24"/>
          <w:szCs w:val="24"/>
        </w:rPr>
        <w:t>экзамен</w:t>
      </w:r>
      <w:r w:rsidRPr="000F1803">
        <w:rPr>
          <w:rFonts w:ascii="Times New Roman" w:hAnsi="Times New Roman"/>
          <w:sz w:val="24"/>
          <w:szCs w:val="24"/>
        </w:rPr>
        <w:t>.</w:t>
      </w:r>
    </w:p>
    <w:p w:rsidR="000926EA" w:rsidRPr="000F1803" w:rsidRDefault="000926EA" w:rsidP="000926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Заочная форма обучения.</w:t>
      </w:r>
    </w:p>
    <w:p w:rsidR="002D789C" w:rsidRPr="000F1803" w:rsidRDefault="002D789C" w:rsidP="002D789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Объем практики – </w:t>
      </w:r>
      <w:r>
        <w:rPr>
          <w:rFonts w:ascii="Times New Roman" w:hAnsi="Times New Roman"/>
          <w:sz w:val="24"/>
          <w:szCs w:val="24"/>
        </w:rPr>
        <w:t>21 зачетных</w:t>
      </w:r>
      <w:r w:rsidRPr="000F1803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968</w:t>
      </w:r>
      <w:r w:rsidRPr="000F1803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0F1803">
        <w:rPr>
          <w:rFonts w:ascii="Times New Roman" w:hAnsi="Times New Roman"/>
          <w:sz w:val="24"/>
          <w:szCs w:val="24"/>
        </w:rPr>
        <w:t xml:space="preserve">.,  </w:t>
      </w:r>
      <w:proofErr w:type="gramEnd"/>
      <w:r>
        <w:rPr>
          <w:rFonts w:ascii="Times New Roman" w:hAnsi="Times New Roman"/>
          <w:sz w:val="24"/>
          <w:szCs w:val="24"/>
        </w:rPr>
        <w:t>14</w:t>
      </w:r>
      <w:r w:rsidRPr="000F1803">
        <w:rPr>
          <w:rFonts w:ascii="Times New Roman" w:hAnsi="Times New Roman"/>
          <w:sz w:val="24"/>
          <w:szCs w:val="24"/>
        </w:rPr>
        <w:t xml:space="preserve">нед.), </w:t>
      </w:r>
    </w:p>
    <w:p w:rsidR="000F1803" w:rsidRPr="000F1803" w:rsidRDefault="000F1803" w:rsidP="000F180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Форма контроля знаний –экзамен.</w:t>
      </w:r>
    </w:p>
    <w:p w:rsidR="00D06585" w:rsidRPr="000F1803" w:rsidRDefault="00D06585" w:rsidP="000F1803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06585" w:rsidRPr="000F180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2E96"/>
    <w:rsid w:val="00054060"/>
    <w:rsid w:val="000926EA"/>
    <w:rsid w:val="0009273F"/>
    <w:rsid w:val="0009607E"/>
    <w:rsid w:val="000F1803"/>
    <w:rsid w:val="001410D2"/>
    <w:rsid w:val="00142E74"/>
    <w:rsid w:val="00152765"/>
    <w:rsid w:val="001A708C"/>
    <w:rsid w:val="001A7E6E"/>
    <w:rsid w:val="001C505B"/>
    <w:rsid w:val="001D091C"/>
    <w:rsid w:val="00207BAD"/>
    <w:rsid w:val="002375A3"/>
    <w:rsid w:val="00277318"/>
    <w:rsid w:val="002C6B0F"/>
    <w:rsid w:val="002D628D"/>
    <w:rsid w:val="002D789C"/>
    <w:rsid w:val="002E073B"/>
    <w:rsid w:val="002F58BD"/>
    <w:rsid w:val="00321E35"/>
    <w:rsid w:val="00347C02"/>
    <w:rsid w:val="00404DCA"/>
    <w:rsid w:val="00471BE6"/>
    <w:rsid w:val="004909FA"/>
    <w:rsid w:val="004B448C"/>
    <w:rsid w:val="005B4322"/>
    <w:rsid w:val="005C797E"/>
    <w:rsid w:val="00631BBB"/>
    <w:rsid w:val="00632136"/>
    <w:rsid w:val="006A0886"/>
    <w:rsid w:val="006C2F44"/>
    <w:rsid w:val="006C3CDD"/>
    <w:rsid w:val="007C6FF8"/>
    <w:rsid w:val="007E3C95"/>
    <w:rsid w:val="00831DE2"/>
    <w:rsid w:val="00837465"/>
    <w:rsid w:val="00873E58"/>
    <w:rsid w:val="00884C8F"/>
    <w:rsid w:val="008A5CBB"/>
    <w:rsid w:val="00906773"/>
    <w:rsid w:val="009A22A8"/>
    <w:rsid w:val="00A770A3"/>
    <w:rsid w:val="00A90F89"/>
    <w:rsid w:val="00AC0B09"/>
    <w:rsid w:val="00AF7279"/>
    <w:rsid w:val="00B63043"/>
    <w:rsid w:val="00B6443A"/>
    <w:rsid w:val="00BA0845"/>
    <w:rsid w:val="00BA6877"/>
    <w:rsid w:val="00BE367B"/>
    <w:rsid w:val="00CA35C1"/>
    <w:rsid w:val="00D06585"/>
    <w:rsid w:val="00D5166C"/>
    <w:rsid w:val="00E477C0"/>
    <w:rsid w:val="00F00144"/>
    <w:rsid w:val="00F9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Plain Text"/>
    <w:basedOn w:val="a"/>
    <w:link w:val="a6"/>
    <w:uiPriority w:val="99"/>
    <w:unhideWhenUsed/>
    <w:rsid w:val="002375A3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375A3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9A22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0F1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0">
    <w:name w:val="Основной текст (2)4"/>
    <w:uiPriority w:val="99"/>
    <w:rsid w:val="000F1803"/>
    <w:rPr>
      <w:rFonts w:ascii="Sylfaen" w:eastAsia="Times New Roma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TextStyle">
    <w:name w:val="pTextStyle"/>
    <w:basedOn w:val="a"/>
    <w:rsid w:val="00404DCA"/>
    <w:pPr>
      <w:spacing w:after="0" w:line="250" w:lineRule="auto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Plain Text"/>
    <w:basedOn w:val="a"/>
    <w:link w:val="a6"/>
    <w:uiPriority w:val="99"/>
    <w:unhideWhenUsed/>
    <w:rsid w:val="002375A3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375A3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9A22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0F1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0">
    <w:name w:val="Основной текст (2)4"/>
    <w:uiPriority w:val="99"/>
    <w:rsid w:val="000F1803"/>
    <w:rPr>
      <w:rFonts w:ascii="Sylfaen" w:eastAsia="Times New Roma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TextStyle">
    <w:name w:val="pTextStyle"/>
    <w:basedOn w:val="a"/>
    <w:rsid w:val="00404DCA"/>
    <w:pPr>
      <w:spacing w:after="0" w:line="25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YMVC</cp:lastModifiedBy>
  <cp:revision>5</cp:revision>
  <cp:lastPrinted>2016-02-10T05:34:00Z</cp:lastPrinted>
  <dcterms:created xsi:type="dcterms:W3CDTF">2021-10-13T09:22:00Z</dcterms:created>
  <dcterms:modified xsi:type="dcterms:W3CDTF">2023-05-01T21:34:00Z</dcterms:modified>
</cp:coreProperties>
</file>