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41" w:rsidRPr="00152A7C" w:rsidRDefault="00024841" w:rsidP="00024841">
      <w:pPr>
        <w:contextualSpacing/>
        <w:jc w:val="center"/>
      </w:pPr>
      <w:r w:rsidRPr="00152A7C">
        <w:t>АННОТАЦИЯ</w:t>
      </w:r>
    </w:p>
    <w:p w:rsidR="00024841" w:rsidRPr="00152A7C" w:rsidRDefault="00024841" w:rsidP="00024841">
      <w:pPr>
        <w:contextualSpacing/>
        <w:jc w:val="center"/>
      </w:pPr>
      <w:r w:rsidRPr="00152A7C">
        <w:t>Дисциплины</w:t>
      </w:r>
    </w:p>
    <w:p w:rsidR="00024841" w:rsidRPr="000A1556" w:rsidRDefault="00024841" w:rsidP="00024841">
      <w:pPr>
        <w:jc w:val="center"/>
      </w:pPr>
      <w:r>
        <w:rPr>
          <w:i/>
        </w:rPr>
        <w:t>Б</w:t>
      </w:r>
      <w:proofErr w:type="gramStart"/>
      <w:r>
        <w:rPr>
          <w:i/>
        </w:rPr>
        <w:t>1.В.ДВ</w:t>
      </w:r>
      <w:proofErr w:type="gramEnd"/>
      <w:r>
        <w:rPr>
          <w:i/>
        </w:rPr>
        <w:t>.02.01</w:t>
      </w:r>
      <w:r w:rsidRPr="000A1556">
        <w:t xml:space="preserve"> «</w:t>
      </w:r>
      <w:r>
        <w:rPr>
          <w:i/>
        </w:rPr>
        <w:t>МАТЕМАТИЧЕСКИЕ МЕТОДЫ В ГРУЗОВОЙ И КОММЕРЧЕСКОЙ РАБОТЕ</w:t>
      </w:r>
      <w:r w:rsidRPr="000A1556">
        <w:rPr>
          <w:i/>
        </w:rPr>
        <w:t xml:space="preserve">» </w:t>
      </w:r>
    </w:p>
    <w:p w:rsidR="00024841" w:rsidRDefault="00024841" w:rsidP="00024841">
      <w:pPr>
        <w:contextualSpacing/>
      </w:pPr>
    </w:p>
    <w:p w:rsidR="00024841" w:rsidRPr="000A1556" w:rsidRDefault="00024841" w:rsidP="00024841">
      <w:r>
        <w:t xml:space="preserve">Специальность – </w:t>
      </w:r>
      <w:r>
        <w:rPr>
          <w:i/>
        </w:rPr>
        <w:t>23.05.04</w:t>
      </w:r>
      <w:r w:rsidRPr="000A1556">
        <w:t xml:space="preserve"> «</w:t>
      </w:r>
      <w:r>
        <w:rPr>
          <w:i/>
        </w:rPr>
        <w:t>Эксплуатация железных дорог</w:t>
      </w:r>
      <w:r w:rsidRPr="000A1556">
        <w:t xml:space="preserve">» </w:t>
      </w:r>
    </w:p>
    <w:p w:rsidR="00024841" w:rsidRPr="000A1556" w:rsidRDefault="00024841" w:rsidP="00024841">
      <w:r w:rsidRPr="00152A7C">
        <w:t>Квалификация (степень) выпускника –</w:t>
      </w:r>
      <w:r>
        <w:t xml:space="preserve"> инженер путей сообщения</w:t>
      </w:r>
    </w:p>
    <w:p w:rsidR="00024841" w:rsidRPr="00E513B0" w:rsidRDefault="00024841" w:rsidP="00024841">
      <w:pPr>
        <w:rPr>
          <w:i/>
          <w:sz w:val="28"/>
          <w:szCs w:val="28"/>
        </w:rPr>
      </w:pPr>
      <w:r>
        <w:t>С</w:t>
      </w:r>
      <w:r w:rsidRPr="000A1556">
        <w:t>пециализаци</w:t>
      </w:r>
      <w:r>
        <w:t xml:space="preserve">и – </w:t>
      </w:r>
      <w:r w:rsidRPr="000A1556">
        <w:t>«</w:t>
      </w:r>
      <w:r>
        <w:rPr>
          <w:i/>
        </w:rPr>
        <w:t xml:space="preserve">Грузовая и </w:t>
      </w:r>
      <w:r w:rsidRPr="00E513B0">
        <w:rPr>
          <w:i/>
        </w:rPr>
        <w:t>коммерческая работа»</w:t>
      </w:r>
    </w:p>
    <w:p w:rsidR="00024841" w:rsidRPr="00152A7C" w:rsidRDefault="00024841" w:rsidP="00024841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24841" w:rsidRDefault="00024841" w:rsidP="00024841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>.</w:t>
      </w:r>
    </w:p>
    <w:p w:rsidR="00024841" w:rsidRPr="00152A7C" w:rsidRDefault="00024841" w:rsidP="0002484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24841" w:rsidRPr="00BD4942" w:rsidRDefault="00024841" w:rsidP="00024841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D4942">
        <w:rPr>
          <w:rFonts w:ascii="Times New Roman" w:hAnsi="Times New Roman"/>
          <w:sz w:val="24"/>
          <w:szCs w:val="24"/>
        </w:rPr>
        <w:t xml:space="preserve">Целью изучения дисциплины «Математические методы в грузовой и коммерческой работе» </w:t>
      </w:r>
      <w:r w:rsidRPr="00BD4942">
        <w:rPr>
          <w:rFonts w:ascii="Times New Roman" w:hAnsi="Times New Roman"/>
          <w:bCs/>
          <w:sz w:val="24"/>
          <w:szCs w:val="24"/>
        </w:rPr>
        <w:t>является выработка у обучающихся знаний о методах моделирования, а также о прикладных моделях, применяемых при организации транспортного обслуживания грузоотправителей и грузополучателей, для решения различных практических задач, обоснования управленческих решений, направленных на</w:t>
      </w:r>
      <w:r w:rsidRPr="00BD4942">
        <w:rPr>
          <w:rFonts w:ascii="Times New Roman" w:hAnsi="Times New Roman"/>
          <w:noProof/>
          <w:sz w:val="24"/>
          <w:szCs w:val="24"/>
        </w:rPr>
        <w:t xml:space="preserve"> продвижение транспотных услуг, связанных с перевозкой груза.</w:t>
      </w:r>
    </w:p>
    <w:p w:rsidR="00024841" w:rsidRPr="00BD4942" w:rsidRDefault="00024841" w:rsidP="00024841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D4942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024841" w:rsidRPr="00BD4942" w:rsidRDefault="00024841" w:rsidP="00024841">
      <w:pPr>
        <w:numPr>
          <w:ilvl w:val="0"/>
          <w:numId w:val="1"/>
        </w:numPr>
        <w:tabs>
          <w:tab w:val="clear" w:pos="2129"/>
          <w:tab w:val="left" w:pos="284"/>
        </w:tabs>
        <w:ind w:left="0" w:firstLine="0"/>
        <w:jc w:val="both"/>
      </w:pPr>
      <w:r w:rsidRPr="00BD4942">
        <w:t xml:space="preserve">ознакомление обучающихся с </w:t>
      </w:r>
      <w:r>
        <w:t>основами системного подхода и методами системного анализа</w:t>
      </w:r>
      <w:r w:rsidRPr="00BD4942">
        <w:t xml:space="preserve"> для решения инженерных задач в профессиональной деятельности;</w:t>
      </w:r>
    </w:p>
    <w:p w:rsidR="00024841" w:rsidRDefault="00024841" w:rsidP="00024841">
      <w:pPr>
        <w:numPr>
          <w:ilvl w:val="0"/>
          <w:numId w:val="1"/>
        </w:numPr>
        <w:tabs>
          <w:tab w:val="clear" w:pos="2129"/>
          <w:tab w:val="left" w:pos="284"/>
        </w:tabs>
        <w:ind w:left="0" w:firstLine="0"/>
        <w:jc w:val="both"/>
      </w:pPr>
      <w:r w:rsidRPr="00BD4942">
        <w:t>развитие аналитических способностей по определению наиболее важных задач для продвижения транспортных услуг по перевозке грузов;</w:t>
      </w:r>
    </w:p>
    <w:p w:rsidR="00024841" w:rsidRDefault="00024841" w:rsidP="00024841">
      <w:pPr>
        <w:numPr>
          <w:ilvl w:val="0"/>
          <w:numId w:val="1"/>
        </w:numPr>
        <w:tabs>
          <w:tab w:val="clear" w:pos="2129"/>
          <w:tab w:val="left" w:pos="284"/>
        </w:tabs>
        <w:ind w:left="0" w:firstLine="0"/>
        <w:contextualSpacing/>
        <w:jc w:val="both"/>
      </w:pPr>
      <w:r w:rsidRPr="00BD4942">
        <w:t>формирование и ранжирование корректирующих мер, направленных на выполнение задач по организации транспортного обслуживания грузоотправителей и грузополучателей.</w:t>
      </w:r>
    </w:p>
    <w:p w:rsidR="00024841" w:rsidRPr="00152A7C" w:rsidRDefault="00024841" w:rsidP="00024841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24841" w:rsidRDefault="00024841" w:rsidP="00024841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24841" w:rsidRPr="00501A11" w:rsidTr="00D60F0A">
        <w:trPr>
          <w:tblHeader/>
        </w:trPr>
        <w:tc>
          <w:tcPr>
            <w:tcW w:w="4785" w:type="dxa"/>
          </w:tcPr>
          <w:p w:rsidR="00024841" w:rsidRPr="00501A11" w:rsidRDefault="00024841" w:rsidP="00D60F0A">
            <w:pPr>
              <w:jc w:val="center"/>
            </w:pPr>
            <w:r w:rsidRPr="00501A11">
              <w:t>Компетенция</w:t>
            </w:r>
          </w:p>
        </w:tc>
        <w:tc>
          <w:tcPr>
            <w:tcW w:w="4785" w:type="dxa"/>
          </w:tcPr>
          <w:p w:rsidR="00024841" w:rsidRPr="00501A11" w:rsidRDefault="00024841" w:rsidP="00D60F0A">
            <w:pPr>
              <w:jc w:val="center"/>
              <w:rPr>
                <w:highlight w:val="yellow"/>
              </w:rPr>
            </w:pPr>
            <w:r w:rsidRPr="00501A11">
              <w:t>Индикатор компетенции</w:t>
            </w:r>
          </w:p>
        </w:tc>
      </w:tr>
      <w:tr w:rsidR="00024841" w:rsidRPr="00501A11" w:rsidTr="00D60F0A">
        <w:tc>
          <w:tcPr>
            <w:tcW w:w="4785" w:type="dxa"/>
          </w:tcPr>
          <w:p w:rsidR="00024841" w:rsidRPr="00501A11" w:rsidRDefault="00024841" w:rsidP="00D60F0A">
            <w:pPr>
              <w:jc w:val="both"/>
              <w:rPr>
                <w:highlight w:val="yellow"/>
              </w:rPr>
            </w:pPr>
            <w:r w:rsidRPr="00501A11">
              <w:rPr>
                <w:bCs/>
                <w:color w:val="000000" w:themeColor="text1"/>
                <w:kern w:val="2"/>
              </w:rPr>
              <w:t xml:space="preserve">УК-1 </w:t>
            </w:r>
            <w:r w:rsidRPr="00501A11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:rsidR="00024841" w:rsidRPr="00501A11" w:rsidRDefault="00024841" w:rsidP="00D60F0A">
            <w:pPr>
              <w:pStyle w:val="Standard"/>
              <w:jc w:val="both"/>
              <w:rPr>
                <w:rFonts w:cs="Times New Roman"/>
              </w:rPr>
            </w:pPr>
            <w:r w:rsidRPr="00501A11">
              <w:t xml:space="preserve">УК-1.1.1 </w:t>
            </w:r>
            <w:proofErr w:type="spellStart"/>
            <w:r w:rsidRPr="00501A11">
              <w:rPr>
                <w:snapToGrid w:val="0"/>
                <w:color w:val="0D0D0D" w:themeColor="text1" w:themeTint="F2"/>
              </w:rPr>
              <w:t>Знает</w:t>
            </w:r>
            <w:proofErr w:type="spellEnd"/>
            <w:r w:rsidRPr="00501A11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501A11">
              <w:rPr>
                <w:snapToGrid w:val="0"/>
                <w:color w:val="0D0D0D" w:themeColor="text1" w:themeTint="F2"/>
              </w:rPr>
              <w:t>основные</w:t>
            </w:r>
            <w:proofErr w:type="spellEnd"/>
            <w:r w:rsidRPr="00501A11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501A11">
              <w:rPr>
                <w:snapToGrid w:val="0"/>
                <w:color w:val="0D0D0D" w:themeColor="text1" w:themeTint="F2"/>
              </w:rPr>
              <w:t>принципы</w:t>
            </w:r>
            <w:proofErr w:type="spellEnd"/>
            <w:r w:rsidRPr="00501A11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501A11">
              <w:rPr>
                <w:snapToGrid w:val="0"/>
                <w:color w:val="0D0D0D" w:themeColor="text1" w:themeTint="F2"/>
              </w:rPr>
              <w:t>системного</w:t>
            </w:r>
            <w:proofErr w:type="spellEnd"/>
            <w:r w:rsidRPr="00501A11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501A11">
              <w:rPr>
                <w:snapToGrid w:val="0"/>
                <w:color w:val="0D0D0D" w:themeColor="text1" w:themeTint="F2"/>
              </w:rPr>
              <w:t>подхода</w:t>
            </w:r>
            <w:proofErr w:type="spellEnd"/>
            <w:r w:rsidRPr="00501A11">
              <w:rPr>
                <w:snapToGrid w:val="0"/>
                <w:color w:val="0D0D0D" w:themeColor="text1" w:themeTint="F2"/>
              </w:rPr>
              <w:t xml:space="preserve"> и </w:t>
            </w:r>
            <w:proofErr w:type="spellStart"/>
            <w:r w:rsidRPr="00501A11">
              <w:rPr>
                <w:snapToGrid w:val="0"/>
                <w:color w:val="0D0D0D" w:themeColor="text1" w:themeTint="F2"/>
              </w:rPr>
              <w:t>методы</w:t>
            </w:r>
            <w:proofErr w:type="spellEnd"/>
            <w:r w:rsidRPr="00501A11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501A11">
              <w:rPr>
                <w:snapToGrid w:val="0"/>
                <w:color w:val="0D0D0D" w:themeColor="text1" w:themeTint="F2"/>
              </w:rPr>
              <w:t>системного</w:t>
            </w:r>
            <w:proofErr w:type="spellEnd"/>
            <w:r w:rsidRPr="00501A11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501A11">
              <w:rPr>
                <w:snapToGrid w:val="0"/>
                <w:color w:val="0D0D0D" w:themeColor="text1" w:themeTint="F2"/>
              </w:rPr>
              <w:t>анализа</w:t>
            </w:r>
            <w:proofErr w:type="spellEnd"/>
          </w:p>
        </w:tc>
      </w:tr>
      <w:tr w:rsidR="00024841" w:rsidRPr="00501A11" w:rsidTr="00D60F0A">
        <w:tc>
          <w:tcPr>
            <w:tcW w:w="4785" w:type="dxa"/>
          </w:tcPr>
          <w:p w:rsidR="00024841" w:rsidRPr="00501A11" w:rsidRDefault="00024841" w:rsidP="00D60F0A">
            <w:pPr>
              <w:jc w:val="both"/>
              <w:rPr>
                <w:bCs/>
                <w:color w:val="000000" w:themeColor="text1"/>
                <w:kern w:val="2"/>
              </w:rPr>
            </w:pPr>
            <w:r w:rsidRPr="00501A11">
              <w:t xml:space="preserve">ПК-5 </w:t>
            </w:r>
            <w:r w:rsidRPr="00501A11">
              <w:rPr>
                <w:color w:val="333333"/>
              </w:rPr>
              <w:t>Контроль качества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4785" w:type="dxa"/>
          </w:tcPr>
          <w:p w:rsidR="00024841" w:rsidRPr="00501A11" w:rsidRDefault="00024841" w:rsidP="00D60F0A">
            <w:pPr>
              <w:pStyle w:val="Standard"/>
              <w:jc w:val="both"/>
              <w:rPr>
                <w:lang w:val="ru-RU"/>
              </w:rPr>
            </w:pPr>
            <w:r w:rsidRPr="00501A11">
              <w:t xml:space="preserve">ПК-5.2.3 </w:t>
            </w:r>
            <w:proofErr w:type="spellStart"/>
            <w:r w:rsidRPr="00501A11">
              <w:t>Умеет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определять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наиболее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важные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задачи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для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продвижения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транспортных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услуг</w:t>
            </w:r>
            <w:proofErr w:type="spellEnd"/>
            <w:r w:rsidRPr="00501A11">
              <w:t xml:space="preserve">, </w:t>
            </w:r>
            <w:proofErr w:type="spellStart"/>
            <w:r w:rsidRPr="00501A11">
              <w:t>связанных</w:t>
            </w:r>
            <w:proofErr w:type="spellEnd"/>
            <w:r w:rsidRPr="00501A11">
              <w:t xml:space="preserve"> с </w:t>
            </w:r>
            <w:proofErr w:type="spellStart"/>
            <w:r w:rsidRPr="00501A11">
              <w:t>перевозкой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груза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грузоотправителей</w:t>
            </w:r>
            <w:proofErr w:type="spellEnd"/>
            <w:r w:rsidRPr="00501A11">
              <w:t xml:space="preserve"> и </w:t>
            </w:r>
            <w:proofErr w:type="spellStart"/>
            <w:r w:rsidRPr="00501A11">
              <w:t>грузополучателей</w:t>
            </w:r>
            <w:proofErr w:type="spellEnd"/>
          </w:p>
          <w:p w:rsidR="00024841" w:rsidRPr="00501A11" w:rsidRDefault="00024841" w:rsidP="00D60F0A">
            <w:pPr>
              <w:pStyle w:val="Standard"/>
              <w:jc w:val="both"/>
              <w:rPr>
                <w:lang w:val="ru-RU"/>
              </w:rPr>
            </w:pPr>
            <w:r w:rsidRPr="00501A11">
              <w:t xml:space="preserve">ПК-5.2.4 </w:t>
            </w:r>
            <w:proofErr w:type="spellStart"/>
            <w:r w:rsidRPr="00501A11">
              <w:t>Умеет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выбирать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оптимальные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способы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корректирующих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мер</w:t>
            </w:r>
            <w:proofErr w:type="spellEnd"/>
            <w:r w:rsidRPr="00501A11">
              <w:t xml:space="preserve">, </w:t>
            </w:r>
            <w:proofErr w:type="spellStart"/>
            <w:r w:rsidRPr="00501A11">
              <w:t>направленных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на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выполнение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задач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по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организации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транспортного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обслуживания</w:t>
            </w:r>
            <w:proofErr w:type="spellEnd"/>
            <w:r w:rsidRPr="00501A11">
              <w:t xml:space="preserve"> </w:t>
            </w:r>
            <w:proofErr w:type="spellStart"/>
            <w:r w:rsidRPr="00501A11">
              <w:t>грузоотправителей</w:t>
            </w:r>
            <w:proofErr w:type="spellEnd"/>
            <w:r w:rsidRPr="00501A11">
              <w:t xml:space="preserve"> и </w:t>
            </w:r>
            <w:proofErr w:type="spellStart"/>
            <w:r w:rsidRPr="00501A11">
              <w:t>грузополучателей</w:t>
            </w:r>
            <w:proofErr w:type="spellEnd"/>
          </w:p>
        </w:tc>
      </w:tr>
    </w:tbl>
    <w:p w:rsidR="00024841" w:rsidRPr="00152A7C" w:rsidRDefault="00024841" w:rsidP="00024841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024841" w:rsidRPr="00501A11" w:rsidRDefault="00024841" w:rsidP="00024841">
      <w:pPr>
        <w:contextualSpacing/>
        <w:jc w:val="both"/>
        <w:rPr>
          <w:i/>
        </w:rPr>
      </w:pPr>
      <w:r w:rsidRPr="00501A11">
        <w:rPr>
          <w:i/>
        </w:rPr>
        <w:t xml:space="preserve">1. </w:t>
      </w:r>
      <w:r w:rsidRPr="00501A11">
        <w:rPr>
          <w:rFonts w:eastAsia="Arial"/>
          <w:i/>
        </w:rPr>
        <w:t>Общие положения теории моделирования.</w:t>
      </w:r>
    </w:p>
    <w:p w:rsidR="00024841" w:rsidRPr="00501A11" w:rsidRDefault="00024841" w:rsidP="00024841">
      <w:pPr>
        <w:contextualSpacing/>
        <w:jc w:val="both"/>
        <w:rPr>
          <w:i/>
        </w:rPr>
      </w:pPr>
      <w:r w:rsidRPr="00501A11">
        <w:rPr>
          <w:i/>
        </w:rPr>
        <w:t xml:space="preserve">2. </w:t>
      </w:r>
      <w:r w:rsidRPr="00501A11">
        <w:rPr>
          <w:bCs/>
          <w:i/>
        </w:rPr>
        <w:t>Исследование транспортно-грузовых систем.</w:t>
      </w:r>
    </w:p>
    <w:p w:rsidR="00024841" w:rsidRPr="00501A11" w:rsidRDefault="00024841" w:rsidP="00024841">
      <w:pPr>
        <w:contextualSpacing/>
        <w:jc w:val="both"/>
        <w:rPr>
          <w:rFonts w:eastAsia="Arial"/>
          <w:i/>
        </w:rPr>
      </w:pPr>
      <w:r w:rsidRPr="00501A11">
        <w:rPr>
          <w:i/>
        </w:rPr>
        <w:t xml:space="preserve">3. </w:t>
      </w:r>
      <w:r w:rsidRPr="00501A11">
        <w:rPr>
          <w:bCs/>
          <w:i/>
          <w:iCs/>
        </w:rPr>
        <w:t>Системы массового обслуживания.</w:t>
      </w:r>
    </w:p>
    <w:p w:rsidR="00024841" w:rsidRPr="00501A11" w:rsidRDefault="00024841" w:rsidP="00024841">
      <w:pPr>
        <w:contextualSpacing/>
        <w:jc w:val="both"/>
        <w:rPr>
          <w:i/>
        </w:rPr>
      </w:pPr>
      <w:r w:rsidRPr="00501A11">
        <w:rPr>
          <w:rFonts w:eastAsia="Arial"/>
          <w:i/>
        </w:rPr>
        <w:t xml:space="preserve">4. </w:t>
      </w:r>
      <w:r w:rsidRPr="00501A11">
        <w:rPr>
          <w:i/>
        </w:rPr>
        <w:t xml:space="preserve">Сетевое </w:t>
      </w:r>
      <w:proofErr w:type="gramStart"/>
      <w:r w:rsidRPr="00501A11">
        <w:rPr>
          <w:i/>
        </w:rPr>
        <w:t>планирование..</w:t>
      </w:r>
      <w:proofErr w:type="gramEnd"/>
    </w:p>
    <w:p w:rsidR="00024841" w:rsidRPr="00152A7C" w:rsidRDefault="00024841" w:rsidP="0002484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24841" w:rsidRPr="006139D2" w:rsidRDefault="00024841" w:rsidP="00024841">
      <w:pPr>
        <w:contextualSpacing/>
        <w:jc w:val="both"/>
        <w:rPr>
          <w:i/>
        </w:rPr>
      </w:pPr>
      <w:r w:rsidRPr="006139D2">
        <w:rPr>
          <w:i/>
        </w:rPr>
        <w:t>Для очной формы обучения:</w:t>
      </w:r>
    </w:p>
    <w:p w:rsidR="00024841" w:rsidRPr="00152A7C" w:rsidRDefault="00024841" w:rsidP="00024841">
      <w:pPr>
        <w:contextualSpacing/>
        <w:jc w:val="both"/>
      </w:pPr>
      <w:r w:rsidRPr="00152A7C">
        <w:lastRenderedPageBreak/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024841" w:rsidRPr="00152A7C" w:rsidRDefault="00024841" w:rsidP="00024841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024841" w:rsidRPr="00152A7C" w:rsidRDefault="00024841" w:rsidP="00024841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024841" w:rsidRDefault="00024841" w:rsidP="00024841">
      <w:pPr>
        <w:contextualSpacing/>
        <w:jc w:val="both"/>
      </w:pPr>
      <w:r w:rsidRPr="00152A7C">
        <w:t xml:space="preserve">самостоятельная работа – </w:t>
      </w:r>
      <w:r>
        <w:t>56</w:t>
      </w:r>
      <w:r w:rsidRPr="00152A7C">
        <w:t xml:space="preserve"> час.</w:t>
      </w:r>
    </w:p>
    <w:p w:rsidR="005E73B6" w:rsidRPr="00152A7C" w:rsidRDefault="005E73B6" w:rsidP="00024841">
      <w:pPr>
        <w:contextualSpacing/>
        <w:jc w:val="both"/>
      </w:pPr>
      <w:r>
        <w:t>контроль – 4 час.</w:t>
      </w:r>
    </w:p>
    <w:p w:rsidR="00024841" w:rsidRPr="00152A7C" w:rsidRDefault="00024841" w:rsidP="00024841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024841" w:rsidRPr="006139D2" w:rsidRDefault="00024841" w:rsidP="00024841">
      <w:pPr>
        <w:contextualSpacing/>
        <w:jc w:val="both"/>
        <w:rPr>
          <w:i/>
        </w:rPr>
      </w:pPr>
      <w:r w:rsidRPr="006139D2">
        <w:rPr>
          <w:i/>
        </w:rPr>
        <w:t>Для заочной формы обучения:</w:t>
      </w:r>
    </w:p>
    <w:p w:rsidR="00024841" w:rsidRPr="00152A7C" w:rsidRDefault="00024841" w:rsidP="00024841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024841" w:rsidRPr="00152A7C" w:rsidRDefault="00024841" w:rsidP="00024841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:rsidR="00024841" w:rsidRPr="00152A7C" w:rsidRDefault="00024841" w:rsidP="00024841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:rsidR="00024841" w:rsidRDefault="00024841" w:rsidP="00024841">
      <w:pPr>
        <w:contextualSpacing/>
        <w:jc w:val="both"/>
      </w:pPr>
      <w:r w:rsidRPr="00152A7C">
        <w:t xml:space="preserve">самостоятельная работа – </w:t>
      </w:r>
      <w:r>
        <w:t>96</w:t>
      </w:r>
      <w:r w:rsidRPr="00152A7C">
        <w:t xml:space="preserve"> час.</w:t>
      </w:r>
    </w:p>
    <w:p w:rsidR="005E73B6" w:rsidRPr="00152A7C" w:rsidRDefault="005E73B6" w:rsidP="00024841">
      <w:pPr>
        <w:contextualSpacing/>
        <w:jc w:val="both"/>
      </w:pPr>
      <w:r w:rsidRPr="005E73B6">
        <w:t>контроль – 4 час.</w:t>
      </w:r>
      <w:bookmarkStart w:id="0" w:name="_GoBack"/>
      <w:bookmarkEnd w:id="0"/>
    </w:p>
    <w:p w:rsidR="00024841" w:rsidRPr="006139D2" w:rsidRDefault="00024841" w:rsidP="00024841">
      <w:pPr>
        <w:contextualSpacing/>
        <w:jc w:val="both"/>
      </w:pPr>
      <w:r w:rsidRPr="00152A7C">
        <w:t xml:space="preserve">Форма контроля знаний </w:t>
      </w:r>
      <w:r>
        <w:t>–зачет, контрольная работа.</w:t>
      </w:r>
    </w:p>
    <w:p w:rsidR="00746C83" w:rsidRDefault="00746C83"/>
    <w:sectPr w:rsidR="00746C8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3B59"/>
    <w:multiLevelType w:val="hybridMultilevel"/>
    <w:tmpl w:val="159C3E54"/>
    <w:lvl w:ilvl="0" w:tplc="64242CBA">
      <w:start w:val="1"/>
      <w:numFmt w:val="bullet"/>
      <w:lvlText w:val="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53"/>
    <w:rsid w:val="00024841"/>
    <w:rsid w:val="00190E53"/>
    <w:rsid w:val="004E6726"/>
    <w:rsid w:val="005E73B6"/>
    <w:rsid w:val="00695D95"/>
    <w:rsid w:val="007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DCAB"/>
  <w15:chartTrackingRefBased/>
  <w15:docId w15:val="{30C61873-4196-47BE-8D78-63333F0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8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24841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24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3</cp:revision>
  <dcterms:created xsi:type="dcterms:W3CDTF">2021-05-25T12:14:00Z</dcterms:created>
  <dcterms:modified xsi:type="dcterms:W3CDTF">2023-05-10T09:36:00Z</dcterms:modified>
</cp:coreProperties>
</file>