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3B159C" w:rsidP="0049096C">
      <w:pPr>
        <w:contextualSpacing/>
        <w:jc w:val="center"/>
      </w:pPr>
      <w:r>
        <w:t>д</w:t>
      </w:r>
      <w:r w:rsidR="0049096C" w:rsidRPr="00152A7C">
        <w:t>исциплины</w:t>
      </w:r>
    </w:p>
    <w:p w:rsidR="0049096C" w:rsidRPr="00152A7C" w:rsidRDefault="003B159C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11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3B159C" w:rsidP="0049096C">
      <w:pPr>
        <w:contextualSpacing/>
        <w:jc w:val="both"/>
      </w:pPr>
      <w:r>
        <w:t>Специальность</w:t>
      </w:r>
      <w:r w:rsidR="0049096C" w:rsidRPr="00152A7C">
        <w:t xml:space="preserve"> – </w:t>
      </w:r>
      <w:r>
        <w:t>23.05</w:t>
      </w:r>
      <w:r w:rsidR="00B9145A">
        <w:t>.</w:t>
      </w:r>
      <w:r w:rsidR="00580085">
        <w:t>04</w:t>
      </w:r>
      <w:r w:rsidR="0049096C" w:rsidRPr="00B9145A">
        <w:t xml:space="preserve"> «</w:t>
      </w:r>
      <w:r w:rsidR="00580085">
        <w:t>Эксплуатация железных дорог</w:t>
      </w:r>
      <w:r w:rsidR="0049096C"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B159C">
        <w:t>инженер</w:t>
      </w:r>
    </w:p>
    <w:p w:rsidR="0049096C" w:rsidRPr="00152A7C" w:rsidRDefault="00580085" w:rsidP="0049096C">
      <w:pPr>
        <w:contextualSpacing/>
        <w:jc w:val="both"/>
      </w:pPr>
      <w:r>
        <w:t>Специализации</w:t>
      </w:r>
      <w:r w:rsidR="0049096C" w:rsidRPr="00152A7C">
        <w:t xml:space="preserve"> –</w:t>
      </w:r>
      <w:r w:rsidR="0049096C">
        <w:t xml:space="preserve"> </w:t>
      </w:r>
      <w:r>
        <w:t>«Грузовая и коммерческая работа», «Магистральный транспорт», «Пассажирский комплекс железнодорожного транспорта», «Транспортный бизнес и логистика»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DA5757" w:rsidP="0049096C">
      <w:pPr>
        <w:contextualSpacing/>
        <w:jc w:val="both"/>
      </w:pPr>
      <w:r>
        <w:t xml:space="preserve">     </w:t>
      </w:r>
      <w:r w:rsidR="0049096C" w:rsidRPr="005A5296">
        <w:t>Дис</w:t>
      </w:r>
      <w:r w:rsidR="00B9145A">
        <w:t>циплина относится к обязательной</w:t>
      </w:r>
      <w:r w:rsidR="0049096C" w:rsidRPr="005A5296">
        <w:t xml:space="preserve"> части блока 1 «Дисциплины (модули)»</w:t>
      </w:r>
      <w:r w:rsidR="0049096C"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DA5757" w:rsidP="00C04951">
      <w:pPr>
        <w:spacing w:line="276" w:lineRule="auto"/>
        <w:jc w:val="both"/>
      </w:pPr>
      <w:r>
        <w:t xml:space="preserve">      </w:t>
      </w:r>
      <w:r w:rsidR="00C04951" w:rsidRPr="00C04951">
        <w:t>Целью преподавания дисциплины является овладение обучающимися основными законами физики и методами решения простейших инженерных задач в профессиональной деятельности.</w:t>
      </w:r>
    </w:p>
    <w:p w:rsidR="00C04951" w:rsidRPr="00C04951" w:rsidRDefault="00DA5757" w:rsidP="00C04951">
      <w:pPr>
        <w:spacing w:line="276" w:lineRule="auto"/>
        <w:jc w:val="both"/>
      </w:pPr>
      <w:r>
        <w:t xml:space="preserve">      </w:t>
      </w:r>
      <w:r w:rsidR="00C04951" w:rsidRPr="00C04951">
        <w:t>Для достижения поставленной цели 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 и способности их практического применения в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выработка навыков использования физико-математического аппарата для анализа и решения инженерных задач в области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 в области профессиональной деятельности.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DA5757" w:rsidP="0049096C">
      <w:pPr>
        <w:jc w:val="both"/>
      </w:pPr>
      <w:r>
        <w:t xml:space="preserve">     </w:t>
      </w:r>
      <w:bookmarkStart w:id="0" w:name="_GoBack"/>
      <w:bookmarkEnd w:id="0"/>
      <w:r w:rsidR="0049096C" w:rsidRPr="00152A7C">
        <w:t>Изучение дисциплины направ</w:t>
      </w:r>
      <w:r w:rsidR="0049096C">
        <w:t xml:space="preserve">лено на формирование следующих </w:t>
      </w:r>
      <w:proofErr w:type="gramStart"/>
      <w:r w:rsidR="0049096C" w:rsidRPr="00152A7C">
        <w:t>компетенций</w:t>
      </w:r>
      <w:r w:rsidR="003B159C">
        <w:t xml:space="preserve">,  </w:t>
      </w:r>
      <w:proofErr w:type="spellStart"/>
      <w:r w:rsidR="003B159C">
        <w:t>сформированность</w:t>
      </w:r>
      <w:proofErr w:type="spellEnd"/>
      <w:proofErr w:type="gramEnd"/>
      <w:r w:rsidR="003B159C">
        <w:t xml:space="preserve"> которых</w:t>
      </w:r>
      <w:r w:rsidR="0049096C" w:rsidRPr="00607C5D">
        <w:t xml:space="preserve"> оценива</w:t>
      </w:r>
      <w:r w:rsidR="0049096C">
        <w:t>е</w:t>
      </w:r>
      <w:r w:rsidR="0049096C" w:rsidRPr="00607C5D">
        <w:t>тся с помощью индикаторов достижения компетенций</w:t>
      </w:r>
      <w:r w:rsidR="0049096C"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9096C" w:rsidTr="00F17D06">
        <w:tc>
          <w:tcPr>
            <w:tcW w:w="4673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F17D06">
        <w:tc>
          <w:tcPr>
            <w:tcW w:w="4673" w:type="dxa"/>
          </w:tcPr>
          <w:p w:rsidR="0049096C" w:rsidRPr="003D58B5" w:rsidRDefault="003D58B5" w:rsidP="008D31CE">
            <w:pPr>
              <w:jc w:val="both"/>
              <w:rPr>
                <w:highlight w:val="yellow"/>
              </w:rPr>
            </w:pPr>
            <w:r w:rsidRPr="003D58B5"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672" w:type="dxa"/>
          </w:tcPr>
          <w:p w:rsidR="003D58B5" w:rsidRPr="003D58B5" w:rsidRDefault="003D58B5" w:rsidP="005623CD">
            <w:pPr>
              <w:rPr>
                <w:snapToGrid w:val="0"/>
                <w:color w:val="0D0D0D" w:themeColor="text1" w:themeTint="F2"/>
              </w:rPr>
            </w:pPr>
            <w:r w:rsidRPr="003D58B5">
              <w:rPr>
                <w:snapToGrid w:val="0"/>
                <w:color w:val="0D0D0D" w:themeColor="text1" w:themeTint="F2"/>
              </w:rPr>
              <w:t>ОПК-1.1</w:t>
            </w:r>
            <w:r w:rsidR="00580085">
              <w:rPr>
                <w:snapToGrid w:val="0"/>
                <w:color w:val="0D0D0D" w:themeColor="text1" w:themeTint="F2"/>
              </w:rPr>
              <w:t>.1.</w:t>
            </w:r>
            <w:r w:rsidRPr="003D58B5">
              <w:rPr>
                <w:snapToGrid w:val="0"/>
                <w:color w:val="0D0D0D" w:themeColor="text1" w:themeTint="F2"/>
              </w:rPr>
              <w:t xml:space="preserve"> </w:t>
            </w:r>
            <w:r w:rsidRPr="003D58B5">
              <w:rPr>
                <w:b/>
                <w:snapToGrid w:val="0"/>
                <w:color w:val="0D0D0D" w:themeColor="text1" w:themeTint="F2"/>
              </w:rPr>
              <w:t>Знает</w:t>
            </w:r>
            <w:r w:rsidRPr="003D58B5">
              <w:rPr>
                <w:snapToGrid w:val="0"/>
                <w:color w:val="0D0D0D" w:themeColor="text1" w:themeTint="F2"/>
              </w:rPr>
              <w:t xml:space="preserve"> </w:t>
            </w:r>
            <w:r w:rsidR="005623CD" w:rsidRPr="005623CD">
              <w:rPr>
                <w:bCs/>
                <w:color w:val="000000"/>
              </w:rPr>
              <w:t>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8D31CE" w:rsidRPr="008D31CE" w:rsidRDefault="003D58B5" w:rsidP="005623CD">
            <w:pPr>
              <w:jc w:val="both"/>
              <w:rPr>
                <w:highlight w:val="yellow"/>
              </w:rPr>
            </w:pPr>
            <w:r w:rsidRPr="001C19E8">
              <w:rPr>
                <w:bCs/>
                <w:snapToGrid w:val="0"/>
                <w:color w:val="0D0D0D" w:themeColor="text1" w:themeTint="F2"/>
              </w:rPr>
              <w:t>О</w:t>
            </w:r>
            <w:r w:rsidR="005623CD">
              <w:rPr>
                <w:bCs/>
                <w:snapToGrid w:val="0"/>
                <w:color w:val="0D0D0D" w:themeColor="text1" w:themeTint="F2"/>
              </w:rPr>
              <w:t>ПК-1.</w:t>
            </w:r>
            <w:r w:rsidR="00580085">
              <w:rPr>
                <w:bCs/>
                <w:snapToGrid w:val="0"/>
                <w:color w:val="0D0D0D" w:themeColor="text1" w:themeTint="F2"/>
              </w:rPr>
              <w:t>2.</w:t>
            </w:r>
            <w:r w:rsidRPr="003D58B5">
              <w:rPr>
                <w:bCs/>
                <w:snapToGrid w:val="0"/>
                <w:color w:val="0D0D0D" w:themeColor="text1" w:themeTint="F2"/>
              </w:rPr>
              <w:t xml:space="preserve"> </w:t>
            </w:r>
            <w:r w:rsidR="005623CD" w:rsidRPr="005623CD">
              <w:rPr>
                <w:b/>
                <w:bCs/>
                <w:snapToGrid w:val="0"/>
                <w:color w:val="0D0D0D" w:themeColor="text1" w:themeTint="F2"/>
              </w:rPr>
              <w:t>Умеет</w:t>
            </w:r>
            <w:r w:rsidR="005623CD" w:rsidRPr="005623CD">
              <w:rPr>
                <w:bCs/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7. Квантовая физика. Строение атома и ядра.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9096C" w:rsidRDefault="00580085" w:rsidP="0049096C">
      <w:pPr>
        <w:contextualSpacing/>
        <w:jc w:val="both"/>
      </w:pPr>
      <w:r>
        <w:lastRenderedPageBreak/>
        <w:t>Объем дисциплины – 7 зачетных единиц (252</w:t>
      </w:r>
      <w:r w:rsidR="0049096C" w:rsidRPr="00152A7C">
        <w:t xml:space="preserve"> час.), в том числе:</w:t>
      </w:r>
    </w:p>
    <w:p w:rsidR="009E20C8" w:rsidRPr="009E20C8" w:rsidRDefault="009E20C8" w:rsidP="0049096C">
      <w:pPr>
        <w:contextualSpacing/>
        <w:jc w:val="both"/>
        <w:rPr>
          <w:i/>
        </w:rPr>
      </w:pPr>
      <w:r w:rsidRPr="009E20C8">
        <w:rPr>
          <w:i/>
        </w:rPr>
        <w:t>для очной формы обучения</w:t>
      </w:r>
      <w:r>
        <w:rPr>
          <w:i/>
        </w:rPr>
        <w:t>:</w:t>
      </w:r>
    </w:p>
    <w:p w:rsidR="0049096C" w:rsidRPr="00152A7C" w:rsidRDefault="009536A0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580085" w:rsidP="00006FD4">
      <w:pPr>
        <w:contextualSpacing/>
        <w:jc w:val="both"/>
      </w:pPr>
      <w:r>
        <w:t>лабораторные работы – 48</w:t>
      </w:r>
      <w:r w:rsidR="00006FD4">
        <w:t xml:space="preserve"> час.</w:t>
      </w:r>
      <w:r w:rsidR="00006FD4" w:rsidRPr="00006FD4">
        <w:t xml:space="preserve"> </w:t>
      </w:r>
    </w:p>
    <w:p w:rsidR="00006FD4" w:rsidRDefault="00970362" w:rsidP="00006FD4">
      <w:pPr>
        <w:contextualSpacing/>
        <w:jc w:val="both"/>
      </w:pPr>
      <w:r>
        <w:t>практические занятия – 32</w:t>
      </w:r>
      <w:r w:rsidR="00006FD4" w:rsidRPr="00152A7C">
        <w:t xml:space="preserve"> час.</w:t>
      </w:r>
    </w:p>
    <w:p w:rsidR="0049096C" w:rsidRDefault="00580085" w:rsidP="0049096C">
      <w:pPr>
        <w:contextualSpacing/>
        <w:jc w:val="both"/>
      </w:pPr>
      <w:r>
        <w:t>самостоятельная работа – 68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>
        <w:t>40</w:t>
      </w:r>
      <w:r w:rsidRPr="00AF389A">
        <w:t xml:space="preserve"> час</w:t>
      </w:r>
      <w:r>
        <w:t>ов</w:t>
      </w:r>
    </w:p>
    <w:p w:rsidR="0049096C" w:rsidRDefault="009536A0" w:rsidP="0049096C">
      <w:pPr>
        <w:contextualSpacing/>
        <w:jc w:val="both"/>
      </w:pPr>
      <w:r>
        <w:t xml:space="preserve">Форма контроля знаний – </w:t>
      </w:r>
      <w:r w:rsidR="00970362">
        <w:t>экзамен, зачет</w:t>
      </w:r>
      <w:r>
        <w:t xml:space="preserve"> </w:t>
      </w:r>
    </w:p>
    <w:p w:rsidR="009E20C8" w:rsidRDefault="009E20C8" w:rsidP="009E20C8">
      <w:pPr>
        <w:contextualSpacing/>
        <w:jc w:val="both"/>
        <w:rPr>
          <w:i/>
        </w:rPr>
      </w:pPr>
    </w:p>
    <w:p w:rsidR="009E20C8" w:rsidRPr="009E20C8" w:rsidRDefault="009E20C8" w:rsidP="009E20C8">
      <w:pPr>
        <w:contextualSpacing/>
        <w:jc w:val="both"/>
        <w:rPr>
          <w:i/>
        </w:rPr>
      </w:pPr>
      <w:r w:rsidRPr="009E20C8">
        <w:rPr>
          <w:i/>
        </w:rPr>
        <w:t xml:space="preserve">для </w:t>
      </w:r>
      <w:r>
        <w:rPr>
          <w:i/>
        </w:rPr>
        <w:t>за</w:t>
      </w:r>
      <w:r w:rsidRPr="009E20C8">
        <w:rPr>
          <w:i/>
        </w:rPr>
        <w:t>очной формы обучения:</w:t>
      </w:r>
    </w:p>
    <w:p w:rsidR="009E20C8" w:rsidRPr="009E20C8" w:rsidRDefault="009E20C8" w:rsidP="009E20C8">
      <w:pPr>
        <w:contextualSpacing/>
        <w:jc w:val="both"/>
      </w:pPr>
      <w:r>
        <w:t>лекции – 16</w:t>
      </w:r>
      <w:r w:rsidRPr="009E20C8">
        <w:t xml:space="preserve"> час.</w:t>
      </w:r>
    </w:p>
    <w:p w:rsidR="009E20C8" w:rsidRPr="009E20C8" w:rsidRDefault="004F5E0A" w:rsidP="009E20C8">
      <w:pPr>
        <w:contextualSpacing/>
        <w:jc w:val="both"/>
      </w:pPr>
      <w:r>
        <w:t>лабораторные работы – 8</w:t>
      </w:r>
      <w:r w:rsidR="009E20C8" w:rsidRPr="009E20C8">
        <w:t xml:space="preserve"> час. </w:t>
      </w:r>
    </w:p>
    <w:p w:rsidR="009E20C8" w:rsidRPr="009E20C8" w:rsidRDefault="009E20C8" w:rsidP="009E20C8">
      <w:pPr>
        <w:contextualSpacing/>
        <w:jc w:val="both"/>
      </w:pPr>
      <w:r>
        <w:t>практические занятия – 8</w:t>
      </w:r>
      <w:r w:rsidRPr="009E20C8">
        <w:t xml:space="preserve"> час.</w:t>
      </w:r>
    </w:p>
    <w:p w:rsidR="009E20C8" w:rsidRPr="009E20C8" w:rsidRDefault="004F5E0A" w:rsidP="009E20C8">
      <w:pPr>
        <w:contextualSpacing/>
        <w:jc w:val="both"/>
      </w:pPr>
      <w:r>
        <w:t>самостоятельная работа – 207</w:t>
      </w:r>
      <w:r w:rsidR="009E20C8" w:rsidRPr="009E20C8">
        <w:t xml:space="preserve"> час.</w:t>
      </w:r>
    </w:p>
    <w:p w:rsidR="009E20C8" w:rsidRPr="009E20C8" w:rsidRDefault="009E20C8" w:rsidP="009E20C8">
      <w:pPr>
        <w:contextualSpacing/>
        <w:jc w:val="both"/>
      </w:pPr>
      <w:r w:rsidRPr="009E20C8">
        <w:t xml:space="preserve">контроль - </w:t>
      </w:r>
      <w:r>
        <w:t>13</w:t>
      </w:r>
      <w:r w:rsidRPr="009E20C8">
        <w:t xml:space="preserve"> часов</w:t>
      </w:r>
    </w:p>
    <w:p w:rsidR="009E20C8" w:rsidRPr="009E20C8" w:rsidRDefault="009E20C8" w:rsidP="009E20C8">
      <w:pPr>
        <w:contextualSpacing/>
        <w:jc w:val="both"/>
      </w:pPr>
      <w:r w:rsidRPr="009E20C8">
        <w:t>Форма контроля знаний – экзамен, зачет</w:t>
      </w:r>
      <w:r>
        <w:t xml:space="preserve">, </w:t>
      </w:r>
      <w:r w:rsidR="004F5E0A">
        <w:t>2</w:t>
      </w:r>
      <w:r>
        <w:t xml:space="preserve"> контрольные работы</w:t>
      </w:r>
      <w:r w:rsidRPr="009E20C8">
        <w:t xml:space="preserve"> </w:t>
      </w:r>
    </w:p>
    <w:p w:rsidR="009E20C8" w:rsidRPr="00152A7C" w:rsidRDefault="009E20C8" w:rsidP="0049096C">
      <w:pPr>
        <w:contextualSpacing/>
        <w:jc w:val="both"/>
      </w:pPr>
    </w:p>
    <w:sectPr w:rsidR="009E20C8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1C19E8"/>
    <w:rsid w:val="002776DA"/>
    <w:rsid w:val="003B159C"/>
    <w:rsid w:val="003D58B5"/>
    <w:rsid w:val="0049096C"/>
    <w:rsid w:val="004F5E0A"/>
    <w:rsid w:val="00542708"/>
    <w:rsid w:val="005623CD"/>
    <w:rsid w:val="00580085"/>
    <w:rsid w:val="008D31CE"/>
    <w:rsid w:val="009536A0"/>
    <w:rsid w:val="00970362"/>
    <w:rsid w:val="009D713E"/>
    <w:rsid w:val="009E20C8"/>
    <w:rsid w:val="00B9145A"/>
    <w:rsid w:val="00C04951"/>
    <w:rsid w:val="00DA5757"/>
    <w:rsid w:val="00DC0D85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96CE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2021-03-23T08:32:00Z</dcterms:created>
  <dcterms:modified xsi:type="dcterms:W3CDTF">2023-04-24T13:59:00Z</dcterms:modified>
</cp:coreProperties>
</file>