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27" w:rsidRPr="00312387" w:rsidRDefault="001D3127" w:rsidP="001D3127">
      <w:pPr>
        <w:contextualSpacing/>
        <w:jc w:val="center"/>
      </w:pPr>
      <w:r w:rsidRPr="00312387">
        <w:t>АННОТАЦИЯ</w:t>
      </w:r>
    </w:p>
    <w:p w:rsidR="001D3127" w:rsidRPr="00312387" w:rsidRDefault="001D3127" w:rsidP="001D3127">
      <w:pPr>
        <w:contextualSpacing/>
        <w:jc w:val="center"/>
      </w:pPr>
      <w:r w:rsidRPr="00312387">
        <w:t>Дисциплины</w:t>
      </w:r>
    </w:p>
    <w:p w:rsidR="001D3127" w:rsidRPr="00312387" w:rsidRDefault="001D3127" w:rsidP="001D3127">
      <w:pPr>
        <w:jc w:val="center"/>
      </w:pPr>
      <w:r w:rsidRPr="00312387">
        <w:rPr>
          <w:i/>
        </w:rPr>
        <w:t>Б</w:t>
      </w:r>
      <w:proofErr w:type="gramStart"/>
      <w:r w:rsidRPr="00312387">
        <w:rPr>
          <w:i/>
        </w:rPr>
        <w:t>1.</w:t>
      </w:r>
      <w:r>
        <w:rPr>
          <w:i/>
        </w:rPr>
        <w:t>О</w:t>
      </w:r>
      <w:r w:rsidRPr="00312387">
        <w:rPr>
          <w:i/>
        </w:rPr>
        <w:t>.</w:t>
      </w:r>
      <w:proofErr w:type="gramEnd"/>
      <w:r>
        <w:rPr>
          <w:i/>
        </w:rPr>
        <w:t>15</w:t>
      </w:r>
      <w:r w:rsidRPr="00312387">
        <w:rPr>
          <w:i/>
        </w:rPr>
        <w:t xml:space="preserve"> </w:t>
      </w:r>
      <w:r w:rsidRPr="00312387">
        <w:t>«</w:t>
      </w:r>
      <w:r w:rsidRPr="00E949DF">
        <w:rPr>
          <w:szCs w:val="20"/>
        </w:rPr>
        <w:t xml:space="preserve">ЦИФРОВЫЕ ТЕХНОЛОГИИ В </w:t>
      </w:r>
      <w:r>
        <w:rPr>
          <w:szCs w:val="20"/>
        </w:rPr>
        <w:t>ПРОФЕССИОНАЛЬНОЙ ДЕЯТЕЛЬНОСТИ</w:t>
      </w:r>
      <w:r w:rsidRPr="00312387">
        <w:rPr>
          <w:i/>
        </w:rPr>
        <w:t>»</w:t>
      </w:r>
      <w:r w:rsidRPr="00312387">
        <w:t xml:space="preserve"> </w:t>
      </w:r>
    </w:p>
    <w:p w:rsidR="001D3127" w:rsidRPr="00312387" w:rsidRDefault="001D3127" w:rsidP="001D3127">
      <w:pPr>
        <w:contextualSpacing/>
      </w:pPr>
    </w:p>
    <w:p w:rsidR="001D3127" w:rsidRPr="00312387" w:rsidRDefault="001D3127" w:rsidP="001D3127">
      <w:r>
        <w:t>Специальность</w:t>
      </w:r>
      <w:r w:rsidRPr="00312387">
        <w:t xml:space="preserve"> – </w:t>
      </w:r>
      <w:r w:rsidRPr="00E949DF">
        <w:rPr>
          <w:szCs w:val="28"/>
        </w:rPr>
        <w:t>23.05.04 «Эксплуатация железных дорог»</w:t>
      </w:r>
      <w:r w:rsidRPr="00312387">
        <w:t xml:space="preserve"> </w:t>
      </w:r>
    </w:p>
    <w:p w:rsidR="001D3127" w:rsidRPr="00312387" w:rsidRDefault="001D3127" w:rsidP="001D3127">
      <w:pPr>
        <w:contextualSpacing/>
        <w:jc w:val="both"/>
        <w:rPr>
          <w:i/>
        </w:rPr>
      </w:pPr>
      <w:r w:rsidRPr="00312387">
        <w:t xml:space="preserve">Квалификация (степень) выпускника – </w:t>
      </w:r>
      <w:r w:rsidRPr="000D21CE">
        <w:t>инженер путей сообщения</w:t>
      </w:r>
    </w:p>
    <w:p w:rsidR="004F498C" w:rsidRPr="00E513B0" w:rsidRDefault="001D3127" w:rsidP="004F498C">
      <w:pPr>
        <w:rPr>
          <w:i/>
          <w:sz w:val="28"/>
          <w:szCs w:val="28"/>
        </w:rPr>
      </w:pPr>
      <w:r>
        <w:t>Специализация</w:t>
      </w:r>
      <w:r w:rsidRPr="00312387">
        <w:t xml:space="preserve"> – </w:t>
      </w:r>
      <w:r w:rsidR="004F498C" w:rsidRPr="000A1556">
        <w:t>«</w:t>
      </w:r>
      <w:r w:rsidR="004F498C">
        <w:rPr>
          <w:i/>
        </w:rPr>
        <w:t xml:space="preserve">Грузовая и </w:t>
      </w:r>
      <w:r w:rsidR="004F498C" w:rsidRPr="00E513B0">
        <w:rPr>
          <w:i/>
        </w:rPr>
        <w:t>коммерческая работа», «Магистральный транспорт», «Пассажирский комплекс железнодорожного транспорта», «Транспортный бизнес и логистика»</w:t>
      </w:r>
    </w:p>
    <w:p w:rsidR="001D3127" w:rsidRPr="00312387" w:rsidRDefault="001D3127" w:rsidP="001D3127">
      <w:pPr>
        <w:contextualSpacing/>
        <w:jc w:val="both"/>
        <w:rPr>
          <w:b/>
        </w:rPr>
      </w:pPr>
      <w:r w:rsidRPr="00312387">
        <w:rPr>
          <w:b/>
        </w:rPr>
        <w:t>1. Место дисциплины в структуре основной профессиональной образовательной программы</w:t>
      </w:r>
    </w:p>
    <w:p w:rsidR="001D3127" w:rsidRPr="00312387" w:rsidRDefault="001D3127" w:rsidP="001D3127">
      <w:pPr>
        <w:contextualSpacing/>
        <w:jc w:val="both"/>
        <w:rPr>
          <w:i/>
        </w:rPr>
      </w:pPr>
      <w:r w:rsidRPr="00312387">
        <w:t>Дисциплина относится к</w:t>
      </w:r>
      <w:r>
        <w:t xml:space="preserve"> обязательной</w:t>
      </w:r>
      <w:r w:rsidRPr="00312387">
        <w:t xml:space="preserve"> части блока 1 «Дисциплины (модули)». </w:t>
      </w:r>
    </w:p>
    <w:p w:rsidR="001D3127" w:rsidRPr="00312387" w:rsidRDefault="001D3127" w:rsidP="001D3127">
      <w:pPr>
        <w:contextualSpacing/>
        <w:jc w:val="both"/>
        <w:rPr>
          <w:b/>
        </w:rPr>
      </w:pPr>
      <w:r w:rsidRPr="00312387">
        <w:rPr>
          <w:b/>
        </w:rPr>
        <w:t>2. Цель и задачи дисциплины</w:t>
      </w:r>
    </w:p>
    <w:p w:rsidR="001D3127" w:rsidRPr="00312387" w:rsidRDefault="001D3127" w:rsidP="001D3127">
      <w:pPr>
        <w:ind w:firstLine="851"/>
        <w:jc w:val="both"/>
      </w:pPr>
      <w:r w:rsidRPr="00312387">
        <w:t xml:space="preserve">Целью изучения дисциплины является формирование у обучающихся знаний и умений по </w:t>
      </w:r>
      <w:r>
        <w:t xml:space="preserve">применению цифровых технологий </w:t>
      </w:r>
      <w:r w:rsidRPr="00E949DF">
        <w:rPr>
          <w:szCs w:val="28"/>
        </w:rPr>
        <w:t>в грузовой и коммерческой работе</w:t>
      </w:r>
      <w:r w:rsidRPr="00312387">
        <w:t>.</w:t>
      </w:r>
    </w:p>
    <w:p w:rsidR="001D3127" w:rsidRPr="00312387" w:rsidRDefault="001D3127" w:rsidP="001D3127">
      <w:pPr>
        <w:ind w:firstLine="851"/>
      </w:pPr>
      <w:r w:rsidRPr="00312387">
        <w:t>Для достижения цели дисциплины решаются следующие задачи:</w:t>
      </w:r>
    </w:p>
    <w:p w:rsidR="001D3127" w:rsidRPr="00AD005D" w:rsidRDefault="001D3127" w:rsidP="001D3127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AD005D">
        <w:rPr>
          <w:rFonts w:ascii="Times New Roman" w:hAnsi="Times New Roman"/>
          <w:sz w:val="24"/>
          <w:szCs w:val="24"/>
        </w:rPr>
        <w:t xml:space="preserve">формирование знаний об </w:t>
      </w:r>
      <w:r w:rsidRPr="00AD005D">
        <w:rPr>
          <w:rFonts w:ascii="Times New Roman" w:hAnsi="Times New Roman"/>
          <w:bCs/>
          <w:sz w:val="24"/>
          <w:szCs w:val="24"/>
        </w:rPr>
        <w:t>источниках получения профессиональной информации и информационных технологиях для решения задач профессиональной деятельности</w:t>
      </w:r>
      <w:r w:rsidRPr="00AD005D">
        <w:rPr>
          <w:rFonts w:ascii="Times New Roman" w:hAnsi="Times New Roman"/>
          <w:sz w:val="24"/>
          <w:szCs w:val="24"/>
        </w:rPr>
        <w:t>;</w:t>
      </w:r>
    </w:p>
    <w:p w:rsidR="001D3127" w:rsidRPr="00AD005D" w:rsidRDefault="001D3127" w:rsidP="001D3127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AD005D">
        <w:rPr>
          <w:rFonts w:ascii="Times New Roman" w:hAnsi="Times New Roman"/>
          <w:sz w:val="24"/>
          <w:szCs w:val="24"/>
        </w:rPr>
        <w:t>формирование знаний об</w:t>
      </w:r>
      <w:r w:rsidRPr="00AD005D">
        <w:rPr>
          <w:rFonts w:ascii="Times New Roman" w:hAnsi="Times New Roman"/>
          <w:bCs/>
          <w:sz w:val="24"/>
          <w:szCs w:val="24"/>
        </w:rPr>
        <w:t xml:space="preserve"> основных перспективах развития науки и техники в области профессиональной деятельности;</w:t>
      </w:r>
    </w:p>
    <w:p w:rsidR="001D3127" w:rsidRPr="00AD005D" w:rsidRDefault="001D3127" w:rsidP="001D3127">
      <w:pPr>
        <w:pStyle w:val="a4"/>
        <w:numPr>
          <w:ilvl w:val="0"/>
          <w:numId w:val="1"/>
        </w:numPr>
        <w:ind w:left="142" w:firstLine="709"/>
        <w:rPr>
          <w:rFonts w:ascii="Times New Roman" w:hAnsi="Times New Roman"/>
          <w:sz w:val="24"/>
          <w:szCs w:val="24"/>
        </w:rPr>
      </w:pPr>
      <w:r w:rsidRPr="00AD005D">
        <w:rPr>
          <w:rFonts w:ascii="Times New Roman" w:hAnsi="Times New Roman"/>
          <w:sz w:val="24"/>
          <w:szCs w:val="24"/>
        </w:rPr>
        <w:t xml:space="preserve">формирование умений </w:t>
      </w:r>
      <w:r w:rsidRPr="00AD005D">
        <w:rPr>
          <w:rFonts w:ascii="Times New Roman" w:hAnsi="Times New Roman"/>
          <w:bCs/>
          <w:sz w:val="24"/>
          <w:szCs w:val="24"/>
        </w:rPr>
        <w:t>использования современных информационных технологий и программного обеспечения для решения профессиональных задач</w:t>
      </w:r>
      <w:r w:rsidRPr="00AD005D">
        <w:rPr>
          <w:rFonts w:ascii="Times New Roman" w:hAnsi="Times New Roman"/>
          <w:sz w:val="24"/>
          <w:szCs w:val="24"/>
        </w:rPr>
        <w:t>;</w:t>
      </w:r>
    </w:p>
    <w:p w:rsidR="001D3127" w:rsidRPr="009061F5" w:rsidRDefault="001D3127" w:rsidP="001D3127">
      <w:pPr>
        <w:pStyle w:val="a4"/>
        <w:numPr>
          <w:ilvl w:val="0"/>
          <w:numId w:val="1"/>
        </w:numPr>
        <w:ind w:left="0" w:firstLine="709"/>
        <w:rPr>
          <w:rFonts w:ascii="Times New Roman" w:hAnsi="Times New Roman"/>
          <w:sz w:val="24"/>
          <w:szCs w:val="24"/>
        </w:rPr>
      </w:pPr>
      <w:r w:rsidRPr="009061F5">
        <w:rPr>
          <w:rFonts w:ascii="Times New Roman" w:hAnsi="Times New Roman"/>
          <w:sz w:val="24"/>
          <w:szCs w:val="24"/>
        </w:rPr>
        <w:t xml:space="preserve">формирование навыков </w:t>
      </w:r>
      <w:r w:rsidRPr="009061F5">
        <w:rPr>
          <w:rFonts w:ascii="Times New Roman" w:hAnsi="Times New Roman"/>
          <w:bCs/>
          <w:sz w:val="24"/>
          <w:szCs w:val="24"/>
        </w:rPr>
        <w:t>и</w:t>
      </w:r>
      <w:r w:rsidRPr="009061F5">
        <w:rPr>
          <w:rStyle w:val="211pt"/>
          <w:rFonts w:ascii="Times New Roman" w:eastAsia="Calibri" w:hAnsi="Times New Roman"/>
          <w:sz w:val="24"/>
          <w:szCs w:val="24"/>
        </w:rPr>
        <w:t>нформационного обслуживания и обработки данных в области профессиональной деятельности</w:t>
      </w:r>
      <w:r w:rsidRPr="009061F5">
        <w:rPr>
          <w:rFonts w:ascii="Times New Roman" w:hAnsi="Times New Roman"/>
          <w:sz w:val="24"/>
          <w:szCs w:val="24"/>
        </w:rPr>
        <w:t>.</w:t>
      </w:r>
    </w:p>
    <w:p w:rsidR="001D3127" w:rsidRPr="00312387" w:rsidRDefault="001D3127" w:rsidP="001D3127">
      <w:pPr>
        <w:contextualSpacing/>
        <w:jc w:val="both"/>
        <w:rPr>
          <w:b/>
        </w:rPr>
      </w:pPr>
      <w:r w:rsidRPr="00312387">
        <w:rPr>
          <w:b/>
        </w:rPr>
        <w:t>3. Перечень планируемых результатов обучения по дисциплине</w:t>
      </w:r>
    </w:p>
    <w:p w:rsidR="001D3127" w:rsidRPr="00312387" w:rsidRDefault="001D3127" w:rsidP="001D3127">
      <w:pPr>
        <w:jc w:val="both"/>
      </w:pPr>
      <w:r w:rsidRPr="00312387">
        <w:t xml:space="preserve">Изучение дисциплины направлено на формирование следующих компетенций, </w:t>
      </w:r>
      <w:proofErr w:type="spellStart"/>
      <w:r w:rsidRPr="00312387">
        <w:t>сформированность</w:t>
      </w:r>
      <w:proofErr w:type="spellEnd"/>
      <w:r w:rsidRPr="00312387"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28"/>
        <w:gridCol w:w="5216"/>
      </w:tblGrid>
      <w:tr w:rsidR="001D3127" w:rsidRPr="00261110" w:rsidTr="004E19E1">
        <w:tc>
          <w:tcPr>
            <w:tcW w:w="4219" w:type="dxa"/>
          </w:tcPr>
          <w:p w:rsidR="001D3127" w:rsidRPr="00261110" w:rsidRDefault="001D3127" w:rsidP="004E19E1">
            <w:pPr>
              <w:jc w:val="center"/>
              <w:rPr>
                <w:sz w:val="22"/>
                <w:szCs w:val="22"/>
              </w:rPr>
            </w:pPr>
            <w:r w:rsidRPr="00261110">
              <w:rPr>
                <w:sz w:val="22"/>
                <w:szCs w:val="22"/>
              </w:rPr>
              <w:t>Компетенция</w:t>
            </w:r>
          </w:p>
        </w:tc>
        <w:tc>
          <w:tcPr>
            <w:tcW w:w="5351" w:type="dxa"/>
          </w:tcPr>
          <w:p w:rsidR="001D3127" w:rsidRPr="00261110" w:rsidRDefault="001D3127" w:rsidP="004E19E1">
            <w:pPr>
              <w:jc w:val="center"/>
              <w:rPr>
                <w:sz w:val="22"/>
                <w:szCs w:val="22"/>
              </w:rPr>
            </w:pPr>
            <w:r w:rsidRPr="00261110">
              <w:rPr>
                <w:sz w:val="22"/>
                <w:szCs w:val="22"/>
              </w:rPr>
              <w:t>Индикатор компетенции</w:t>
            </w:r>
          </w:p>
        </w:tc>
      </w:tr>
      <w:tr w:rsidR="001D3127" w:rsidRPr="00261110" w:rsidTr="004E19E1">
        <w:tc>
          <w:tcPr>
            <w:tcW w:w="4219" w:type="dxa"/>
          </w:tcPr>
          <w:p w:rsidR="001D3127" w:rsidRDefault="003E1D59" w:rsidP="004E19E1">
            <w:pPr>
              <w:jc w:val="both"/>
              <w:rPr>
                <w:sz w:val="22"/>
                <w:szCs w:val="22"/>
              </w:rPr>
            </w:pPr>
            <w:r w:rsidRPr="003E1D59">
              <w:rPr>
                <w:sz w:val="22"/>
                <w:szCs w:val="22"/>
              </w:rPr>
              <w:t>ОПК-2. Способен понимать принципы работы совреме</w:t>
            </w:r>
            <w:r>
              <w:rPr>
                <w:sz w:val="22"/>
                <w:szCs w:val="22"/>
              </w:rPr>
              <w:t xml:space="preserve">нных информационных технологий </w:t>
            </w:r>
            <w:r w:rsidRPr="003E1D59">
              <w:rPr>
                <w:sz w:val="22"/>
                <w:szCs w:val="22"/>
              </w:rPr>
              <w:t>и использовать их для решения задач профессиональной деятельности</w:t>
            </w:r>
          </w:p>
          <w:p w:rsidR="003E1D59" w:rsidRPr="00261110" w:rsidRDefault="003E1D59" w:rsidP="004E19E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351" w:type="dxa"/>
          </w:tcPr>
          <w:p w:rsidR="003E1D59" w:rsidRDefault="003E1D59" w:rsidP="003E1D59">
            <w:pPr>
              <w:rPr>
                <w:sz w:val="22"/>
                <w:szCs w:val="22"/>
              </w:rPr>
            </w:pPr>
            <w:r w:rsidRPr="003E1D59">
              <w:rPr>
                <w:sz w:val="22"/>
                <w:szCs w:val="22"/>
              </w:rPr>
              <w:t xml:space="preserve">ОПК-2.1.1Знает принципы работы современных информационных технологий для решения задач профессиональной деятельности </w:t>
            </w:r>
          </w:p>
          <w:p w:rsidR="003E1D59" w:rsidRPr="003E1D59" w:rsidRDefault="003E1D59" w:rsidP="003E1D59">
            <w:pPr>
              <w:rPr>
                <w:sz w:val="22"/>
                <w:szCs w:val="22"/>
              </w:rPr>
            </w:pPr>
            <w:r w:rsidRPr="003E1D59">
              <w:rPr>
                <w:sz w:val="22"/>
                <w:szCs w:val="22"/>
              </w:rPr>
              <w:t xml:space="preserve">ОПК-2.2.1 Умеет использовать современные информационные технологии для решения профессиональных задач </w:t>
            </w:r>
          </w:p>
          <w:p w:rsidR="001D3127" w:rsidRPr="00261110" w:rsidRDefault="003E1D59" w:rsidP="003E1D59">
            <w:pPr>
              <w:rPr>
                <w:i/>
                <w:iCs/>
                <w:sz w:val="22"/>
                <w:szCs w:val="22"/>
              </w:rPr>
            </w:pPr>
            <w:r w:rsidRPr="003E1D59">
              <w:rPr>
                <w:sz w:val="22"/>
                <w:szCs w:val="22"/>
              </w:rPr>
              <w:t>ОПК-2.3.1Владеет навыками работы в профессиональной деятельности с использованием современных инфор</w:t>
            </w:r>
            <w:r>
              <w:rPr>
                <w:sz w:val="22"/>
                <w:szCs w:val="22"/>
              </w:rPr>
              <w:t>мационных и цифровых технологий</w:t>
            </w:r>
          </w:p>
        </w:tc>
      </w:tr>
      <w:tr w:rsidR="001D3127" w:rsidRPr="00261110" w:rsidTr="004E19E1">
        <w:tc>
          <w:tcPr>
            <w:tcW w:w="4219" w:type="dxa"/>
          </w:tcPr>
          <w:p w:rsidR="001D3127" w:rsidRPr="00261110" w:rsidRDefault="003E1D59" w:rsidP="004E19E1">
            <w:pPr>
              <w:jc w:val="both"/>
              <w:rPr>
                <w:sz w:val="22"/>
                <w:szCs w:val="22"/>
              </w:rPr>
            </w:pPr>
            <w:r w:rsidRPr="003E1D59">
              <w:rPr>
                <w:sz w:val="22"/>
                <w:szCs w:val="22"/>
              </w:rPr>
              <w:t>ОПК-10. Способен формулировать и решать научно-технические задачи в области своей профессиональной деятельности</w:t>
            </w:r>
          </w:p>
        </w:tc>
        <w:tc>
          <w:tcPr>
            <w:tcW w:w="5351" w:type="dxa"/>
          </w:tcPr>
          <w:p w:rsidR="001D3127" w:rsidRPr="00261110" w:rsidRDefault="003E1D59" w:rsidP="004E19E1">
            <w:pPr>
              <w:rPr>
                <w:sz w:val="22"/>
                <w:szCs w:val="22"/>
              </w:rPr>
            </w:pPr>
            <w:r w:rsidRPr="003E1D59">
              <w:rPr>
                <w:sz w:val="22"/>
                <w:szCs w:val="22"/>
              </w:rPr>
              <w:t xml:space="preserve">ОПК-10.1 Знает способы решения научно-технические задач в области своей профессиональной деятельности </w:t>
            </w:r>
          </w:p>
        </w:tc>
      </w:tr>
    </w:tbl>
    <w:p w:rsidR="001D3127" w:rsidRPr="00312387" w:rsidRDefault="001D3127" w:rsidP="001D3127">
      <w:pPr>
        <w:jc w:val="both"/>
        <w:rPr>
          <w:i/>
        </w:rPr>
      </w:pPr>
    </w:p>
    <w:p w:rsidR="001D3127" w:rsidRPr="00312387" w:rsidRDefault="001D3127" w:rsidP="001D3127">
      <w:pPr>
        <w:widowControl w:val="0"/>
      </w:pPr>
      <w:r w:rsidRPr="00312387">
        <w:rPr>
          <w:b/>
        </w:rPr>
        <w:t>4. Содержание и структура дисциплины</w:t>
      </w:r>
    </w:p>
    <w:p w:rsidR="001D3127" w:rsidRPr="00197C3F" w:rsidRDefault="001D3127" w:rsidP="001D3127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197C3F">
        <w:rPr>
          <w:rFonts w:ascii="Times New Roman" w:hAnsi="Times New Roman"/>
          <w:color w:val="000000"/>
          <w:sz w:val="24"/>
          <w:szCs w:val="24"/>
        </w:rPr>
        <w:t xml:space="preserve">Основы </w:t>
      </w:r>
      <w:proofErr w:type="spellStart"/>
      <w:r w:rsidRPr="00197C3F">
        <w:rPr>
          <w:rFonts w:ascii="Times New Roman" w:hAnsi="Times New Roman"/>
          <w:color w:val="000000"/>
          <w:sz w:val="24"/>
          <w:szCs w:val="24"/>
        </w:rPr>
        <w:t>цифровизации</w:t>
      </w:r>
      <w:proofErr w:type="spellEnd"/>
      <w:r w:rsidRPr="00197C3F">
        <w:rPr>
          <w:rFonts w:ascii="Times New Roman" w:hAnsi="Times New Roman"/>
          <w:color w:val="000000"/>
          <w:sz w:val="24"/>
          <w:szCs w:val="24"/>
        </w:rPr>
        <w:t xml:space="preserve"> экономики и транспорта </w:t>
      </w:r>
    </w:p>
    <w:p w:rsidR="001D3127" w:rsidRPr="00197C3F" w:rsidRDefault="001D3127" w:rsidP="001D3127">
      <w:pPr>
        <w:pStyle w:val="a4"/>
        <w:numPr>
          <w:ilvl w:val="0"/>
          <w:numId w:val="2"/>
        </w:numPr>
        <w:rPr>
          <w:rFonts w:ascii="Times New Roman" w:hAnsi="Times New Roman"/>
          <w:color w:val="000000"/>
          <w:sz w:val="24"/>
          <w:szCs w:val="24"/>
        </w:rPr>
      </w:pPr>
      <w:r w:rsidRPr="00197C3F">
        <w:rPr>
          <w:rFonts w:ascii="Times New Roman" w:hAnsi="Times New Roman"/>
          <w:color w:val="000000"/>
          <w:sz w:val="24"/>
          <w:szCs w:val="24"/>
        </w:rPr>
        <w:t>Информация и информационные технологии</w:t>
      </w:r>
    </w:p>
    <w:p w:rsidR="001D3127" w:rsidRPr="00197C3F" w:rsidRDefault="001D3127" w:rsidP="001D312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7C3F">
        <w:rPr>
          <w:rFonts w:ascii="Times New Roman" w:hAnsi="Times New Roman"/>
          <w:color w:val="000000"/>
          <w:sz w:val="24"/>
          <w:szCs w:val="24"/>
        </w:rPr>
        <w:t>Базовые цифровые технологии на железнодорожном транспорте: основные понятия, опыт создания и направления развития</w:t>
      </w:r>
    </w:p>
    <w:p w:rsidR="001D3127" w:rsidRDefault="001D3127" w:rsidP="001D3127">
      <w:pPr>
        <w:contextualSpacing/>
        <w:jc w:val="both"/>
        <w:rPr>
          <w:b/>
        </w:rPr>
      </w:pPr>
    </w:p>
    <w:p w:rsidR="001D3127" w:rsidRPr="00312387" w:rsidRDefault="001D3127" w:rsidP="001D3127">
      <w:pPr>
        <w:contextualSpacing/>
        <w:jc w:val="both"/>
        <w:rPr>
          <w:b/>
        </w:rPr>
      </w:pPr>
      <w:r w:rsidRPr="00312387">
        <w:rPr>
          <w:b/>
        </w:rPr>
        <w:t>5. Объем дисциплины и виды учебной работы</w:t>
      </w:r>
    </w:p>
    <w:p w:rsidR="001D3127" w:rsidRPr="00312387" w:rsidRDefault="001D3127" w:rsidP="001D3127">
      <w:pPr>
        <w:contextualSpacing/>
        <w:jc w:val="both"/>
      </w:pPr>
      <w:r w:rsidRPr="00312387">
        <w:t xml:space="preserve">Для </w:t>
      </w:r>
      <w:r w:rsidRPr="005F70E9">
        <w:rPr>
          <w:b/>
        </w:rPr>
        <w:t>очной</w:t>
      </w:r>
      <w:r w:rsidRPr="00312387">
        <w:t xml:space="preserve"> формы обучения</w:t>
      </w:r>
    </w:p>
    <w:p w:rsidR="001D3127" w:rsidRPr="00312387" w:rsidRDefault="001D3127" w:rsidP="001D3127">
      <w:pPr>
        <w:contextualSpacing/>
        <w:jc w:val="both"/>
      </w:pPr>
      <w:r>
        <w:lastRenderedPageBreak/>
        <w:t>Объем дисциплины – 3</w:t>
      </w:r>
      <w:r w:rsidRPr="00312387">
        <w:t xml:space="preserve"> зачетные единицы (</w:t>
      </w:r>
      <w:r>
        <w:t>108</w:t>
      </w:r>
      <w:r w:rsidRPr="00312387">
        <w:t xml:space="preserve"> час.), в том числе:</w:t>
      </w:r>
    </w:p>
    <w:p w:rsidR="001D3127" w:rsidRPr="00312387" w:rsidRDefault="001D3127" w:rsidP="001D3127">
      <w:pPr>
        <w:contextualSpacing/>
        <w:jc w:val="both"/>
      </w:pPr>
      <w:r w:rsidRPr="00312387">
        <w:t xml:space="preserve">лекции – </w:t>
      </w:r>
      <w:r>
        <w:t>14</w:t>
      </w:r>
      <w:r w:rsidRPr="00312387">
        <w:t xml:space="preserve"> час.</w:t>
      </w:r>
    </w:p>
    <w:p w:rsidR="001D3127" w:rsidRPr="00312387" w:rsidRDefault="001D3127" w:rsidP="001D3127">
      <w:pPr>
        <w:contextualSpacing/>
        <w:jc w:val="both"/>
      </w:pPr>
      <w:r w:rsidRPr="00312387">
        <w:t xml:space="preserve">практические занятия – </w:t>
      </w:r>
      <w:r>
        <w:t>14</w:t>
      </w:r>
      <w:r w:rsidRPr="00312387">
        <w:t xml:space="preserve"> час.</w:t>
      </w:r>
    </w:p>
    <w:p w:rsidR="001D3127" w:rsidRDefault="001D3127" w:rsidP="001D3127">
      <w:pPr>
        <w:contextualSpacing/>
        <w:jc w:val="both"/>
      </w:pPr>
      <w:r w:rsidRPr="00312387">
        <w:t xml:space="preserve">самостоятельная работа – </w:t>
      </w:r>
      <w:r>
        <w:t>7</w:t>
      </w:r>
      <w:r w:rsidRPr="00312387">
        <w:t>6 час.</w:t>
      </w:r>
    </w:p>
    <w:p w:rsidR="00B73AD4" w:rsidRPr="00312387" w:rsidRDefault="00B73AD4" w:rsidP="001D3127">
      <w:pPr>
        <w:contextualSpacing/>
        <w:jc w:val="both"/>
      </w:pPr>
      <w:r>
        <w:t>контроль -4 час.</w:t>
      </w:r>
    </w:p>
    <w:p w:rsidR="001D3127" w:rsidRPr="00152A7C" w:rsidRDefault="001D3127" w:rsidP="001D3127">
      <w:pPr>
        <w:contextualSpacing/>
        <w:jc w:val="both"/>
      </w:pPr>
      <w:r w:rsidRPr="00312387">
        <w:t>Форма контроля знаний - зачет</w:t>
      </w:r>
    </w:p>
    <w:p w:rsidR="001D3127" w:rsidRPr="002C1C13" w:rsidRDefault="001D3127" w:rsidP="001D3127">
      <w:pPr>
        <w:contextualSpacing/>
        <w:jc w:val="both"/>
        <w:rPr>
          <w:i/>
        </w:rPr>
      </w:pPr>
    </w:p>
    <w:p w:rsidR="001D3127" w:rsidRPr="00312387" w:rsidRDefault="001D3127" w:rsidP="001D3127">
      <w:pPr>
        <w:contextualSpacing/>
        <w:jc w:val="both"/>
      </w:pPr>
      <w:r w:rsidRPr="00312387">
        <w:t xml:space="preserve">Для </w:t>
      </w:r>
      <w:r w:rsidRPr="005F70E9">
        <w:rPr>
          <w:b/>
        </w:rPr>
        <w:t>заочной</w:t>
      </w:r>
      <w:r w:rsidRPr="00312387">
        <w:t xml:space="preserve"> формы обучения</w:t>
      </w:r>
    </w:p>
    <w:p w:rsidR="001D3127" w:rsidRPr="00312387" w:rsidRDefault="001D3127" w:rsidP="001D3127">
      <w:pPr>
        <w:contextualSpacing/>
        <w:jc w:val="both"/>
      </w:pPr>
      <w:r>
        <w:t>Объем дисциплины – 3</w:t>
      </w:r>
      <w:r w:rsidRPr="00312387">
        <w:t xml:space="preserve"> зачетные единицы (</w:t>
      </w:r>
      <w:r>
        <w:t>108</w:t>
      </w:r>
      <w:r w:rsidRPr="00312387">
        <w:t xml:space="preserve"> час.), в том числе:</w:t>
      </w:r>
    </w:p>
    <w:p w:rsidR="001D3127" w:rsidRPr="00312387" w:rsidRDefault="001D3127" w:rsidP="001D3127">
      <w:pPr>
        <w:contextualSpacing/>
        <w:jc w:val="both"/>
      </w:pPr>
      <w:r w:rsidRPr="00312387">
        <w:t xml:space="preserve">лекции – </w:t>
      </w:r>
      <w:r>
        <w:t>8</w:t>
      </w:r>
      <w:r w:rsidRPr="00312387">
        <w:t xml:space="preserve"> час.</w:t>
      </w:r>
    </w:p>
    <w:p w:rsidR="001D3127" w:rsidRPr="00312387" w:rsidRDefault="001D3127" w:rsidP="001D3127">
      <w:pPr>
        <w:contextualSpacing/>
        <w:jc w:val="both"/>
      </w:pPr>
      <w:r w:rsidRPr="00312387">
        <w:t>практические занятия</w:t>
      </w:r>
      <w:r>
        <w:t xml:space="preserve"> – 4</w:t>
      </w:r>
      <w:r w:rsidRPr="00312387">
        <w:t xml:space="preserve"> час.</w:t>
      </w:r>
    </w:p>
    <w:p w:rsidR="001D3127" w:rsidRDefault="001D3127" w:rsidP="001D3127">
      <w:pPr>
        <w:contextualSpacing/>
        <w:jc w:val="both"/>
      </w:pPr>
      <w:r w:rsidRPr="00312387">
        <w:t xml:space="preserve">самостоятельная работа – </w:t>
      </w:r>
      <w:r>
        <w:t>92</w:t>
      </w:r>
      <w:r w:rsidRPr="00312387">
        <w:t xml:space="preserve"> час.</w:t>
      </w:r>
    </w:p>
    <w:p w:rsidR="00B73AD4" w:rsidRPr="00312387" w:rsidRDefault="00B73AD4" w:rsidP="001D3127">
      <w:pPr>
        <w:contextualSpacing/>
        <w:jc w:val="both"/>
      </w:pPr>
      <w:r>
        <w:t>контроль-4 час.</w:t>
      </w:r>
      <w:bookmarkStart w:id="0" w:name="_GoBack"/>
      <w:bookmarkEnd w:id="0"/>
    </w:p>
    <w:p w:rsidR="001D3127" w:rsidRPr="00B0128B" w:rsidRDefault="001D3127" w:rsidP="001D3127">
      <w:pPr>
        <w:contextualSpacing/>
        <w:jc w:val="both"/>
        <w:rPr>
          <w:b/>
          <w:snapToGrid w:val="0"/>
          <w:sz w:val="28"/>
          <w:szCs w:val="28"/>
        </w:rPr>
      </w:pPr>
      <w:r w:rsidRPr="00312387">
        <w:t xml:space="preserve">Форма контроля знаний </w:t>
      </w:r>
      <w:r>
        <w:t>–</w:t>
      </w:r>
      <w:r w:rsidRPr="00312387">
        <w:t xml:space="preserve"> зачет</w:t>
      </w:r>
    </w:p>
    <w:p w:rsidR="00746C83" w:rsidRDefault="00746C83"/>
    <w:sectPr w:rsidR="00746C83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C3714"/>
    <w:multiLevelType w:val="hybridMultilevel"/>
    <w:tmpl w:val="06346CA8"/>
    <w:lvl w:ilvl="0" w:tplc="EBE8B7B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3F9"/>
    <w:rsid w:val="001D3127"/>
    <w:rsid w:val="003402CD"/>
    <w:rsid w:val="003E1D59"/>
    <w:rsid w:val="004F498C"/>
    <w:rsid w:val="005A3286"/>
    <w:rsid w:val="00695D95"/>
    <w:rsid w:val="00746C83"/>
    <w:rsid w:val="00B73AD4"/>
    <w:rsid w:val="00B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F3F"/>
  <w15:chartTrackingRefBased/>
  <w15:docId w15:val="{BE9893B3-531E-43E1-B745-2764EFBA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1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1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D312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211pt">
    <w:name w:val="Основной текст (2) + 11 pt"/>
    <w:rsid w:val="001D3127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Badetsky</dc:creator>
  <cp:keywords/>
  <dc:description/>
  <cp:lastModifiedBy>ПГУПС</cp:lastModifiedBy>
  <cp:revision>4</cp:revision>
  <dcterms:created xsi:type="dcterms:W3CDTF">2021-09-30T11:37:00Z</dcterms:created>
  <dcterms:modified xsi:type="dcterms:W3CDTF">2023-06-06T09:54:00Z</dcterms:modified>
</cp:coreProperties>
</file>