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BDF" w:rsidRPr="007C3A18" w:rsidRDefault="00BE7BDF" w:rsidP="00BE7B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1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:rsidR="00BE7BDF" w:rsidRPr="007C3A18" w:rsidRDefault="00BE7BDF" w:rsidP="00BE7B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:rsidR="00BE7BDF" w:rsidRPr="00085423" w:rsidRDefault="00085423" w:rsidP="00BE7BD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5423">
        <w:rPr>
          <w:rFonts w:ascii="Times New Roman" w:eastAsia="Times New Roman" w:hAnsi="Times New Roman" w:cs="Times New Roman"/>
          <w:sz w:val="24"/>
          <w:szCs w:val="24"/>
          <w:lang w:eastAsia="ru-RU"/>
        </w:rPr>
        <w:t>Б3</w:t>
      </w:r>
      <w:r w:rsidR="002206EA" w:rsidRPr="000854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85423">
        <w:rPr>
          <w:rFonts w:ascii="Times New Roman" w:eastAsia="Times New Roman" w:hAnsi="Times New Roman" w:cs="Times New Roman"/>
          <w:sz w:val="24"/>
          <w:szCs w:val="24"/>
          <w:lang w:eastAsia="ru-RU"/>
        </w:rPr>
        <w:t>О1</w:t>
      </w:r>
      <w:r w:rsidR="00652691" w:rsidRPr="0008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BDF" w:rsidRPr="000854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85423">
        <w:rPr>
          <w:rFonts w:ascii="Times New Roman" w:hAnsi="Times New Roman" w:cs="Times New Roman"/>
        </w:rPr>
        <w:t>ГОСУДАРСТВЕННАЯ ИТОГОВАЯ АТТЕСТАЦИЯ</w:t>
      </w:r>
      <w:r w:rsidR="00BE7BDF" w:rsidRPr="000854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E7BDF" w:rsidRPr="007C3A18" w:rsidRDefault="00BE7BDF" w:rsidP="00BE7BD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DF" w:rsidRPr="007C3A18" w:rsidRDefault="000A5E85" w:rsidP="00BE7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BE7BDF" w:rsidRPr="007C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пециальность – </w:t>
      </w:r>
      <w:r w:rsidR="008646B9" w:rsidRPr="008646B9">
        <w:rPr>
          <w:rFonts w:ascii="Times New Roman" w:eastAsia="Calibri" w:hAnsi="Times New Roman" w:cs="Times New Roman"/>
          <w:sz w:val="24"/>
          <w:szCs w:val="24"/>
        </w:rPr>
        <w:t>23.05.04  «Эксплуатация железных дорог»</w:t>
      </w:r>
    </w:p>
    <w:p w:rsidR="00BE7BDF" w:rsidRPr="007C3A18" w:rsidRDefault="00BE7BDF" w:rsidP="00BE7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C3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выпускника – </w:t>
      </w:r>
      <w:r w:rsidR="008646B9" w:rsidRPr="008646B9">
        <w:rPr>
          <w:rFonts w:ascii="Times New Roman" w:eastAsia="Calibri" w:hAnsi="Times New Roman" w:cs="Times New Roman"/>
          <w:sz w:val="24"/>
          <w:szCs w:val="24"/>
        </w:rPr>
        <w:t>инженер путей сообщения</w:t>
      </w:r>
    </w:p>
    <w:p w:rsidR="008646B9" w:rsidRPr="008646B9" w:rsidRDefault="008646B9" w:rsidP="008646B9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646B9">
        <w:rPr>
          <w:rFonts w:ascii="Times New Roman" w:eastAsia="Calibri" w:hAnsi="Times New Roman" w:cs="Times New Roman"/>
          <w:sz w:val="24"/>
          <w:szCs w:val="24"/>
        </w:rPr>
        <w:t>Специализация – «</w:t>
      </w:r>
      <w:r w:rsidR="000A5E85">
        <w:rPr>
          <w:rFonts w:ascii="Times New Roman" w:eastAsia="Calibri" w:hAnsi="Times New Roman" w:cs="Times New Roman"/>
          <w:sz w:val="24"/>
          <w:szCs w:val="24"/>
        </w:rPr>
        <w:t>Грузовая и коммерческая работа</w:t>
      </w:r>
      <w:r w:rsidR="0008542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646B9" w:rsidRPr="007C3A18" w:rsidRDefault="008646B9" w:rsidP="00BE7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BDF" w:rsidRPr="007C3A18" w:rsidRDefault="00BE7BDF" w:rsidP="00BE7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8646B9" w:rsidRPr="00085423" w:rsidRDefault="008646B9" w:rsidP="0008542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5423">
        <w:rPr>
          <w:rFonts w:ascii="Times New Roman" w:eastAsia="Calibri" w:hAnsi="Times New Roman" w:cs="Times New Roman"/>
          <w:sz w:val="24"/>
          <w:szCs w:val="24"/>
        </w:rPr>
        <w:t>«</w:t>
      </w:r>
      <w:r w:rsidR="00085423" w:rsidRPr="00085423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</w:t>
      </w:r>
      <w:r w:rsidRPr="0008542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08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</w:t>
      </w:r>
      <w:r w:rsidR="00BE7BDF" w:rsidRPr="0008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5423" w:rsidRPr="00085423">
        <w:rPr>
          <w:rFonts w:ascii="Times New Roman" w:hAnsi="Times New Roman" w:cs="Times New Roman"/>
          <w:sz w:val="24"/>
          <w:szCs w:val="24"/>
        </w:rPr>
        <w:t>к обязательной части Блока 3.</w:t>
      </w:r>
    </w:p>
    <w:p w:rsidR="00BE7BDF" w:rsidRDefault="00BE7BDF" w:rsidP="00BE7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:rsidR="00085423" w:rsidRPr="00085423" w:rsidRDefault="008646B9" w:rsidP="0008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423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="00085423" w:rsidRPr="00085423">
        <w:rPr>
          <w:rFonts w:ascii="Times New Roman" w:hAnsi="Times New Roman" w:cs="Times New Roman"/>
          <w:sz w:val="24"/>
          <w:szCs w:val="24"/>
        </w:rPr>
        <w:t xml:space="preserve"> государственной итоговой аттестации является установление соответствия уровня подготовленности обучающихся к решению профессиональных задач в соответствии с выбранными видами деятельности. </w:t>
      </w:r>
    </w:p>
    <w:p w:rsidR="00085423" w:rsidRPr="00085423" w:rsidRDefault="00085423" w:rsidP="000854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423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085423" w:rsidRPr="00085423" w:rsidRDefault="00085423" w:rsidP="00085423">
      <w:pPr>
        <w:numPr>
          <w:ilvl w:val="0"/>
          <w:numId w:val="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5423">
        <w:rPr>
          <w:rFonts w:ascii="Times New Roman" w:hAnsi="Times New Roman" w:cs="Times New Roman"/>
          <w:sz w:val="24"/>
          <w:szCs w:val="24"/>
        </w:rPr>
        <w:t>определение сформированности компетенций у обучающегося в соответствии с требованиями федерального государственного образовательного стандарта</w:t>
      </w:r>
      <w:r w:rsidR="000A5E85">
        <w:rPr>
          <w:rFonts w:ascii="Times New Roman" w:hAnsi="Times New Roman" w:cs="Times New Roman"/>
          <w:sz w:val="24"/>
          <w:szCs w:val="24"/>
        </w:rPr>
        <w:t xml:space="preserve"> </w:t>
      </w:r>
      <w:r w:rsidRPr="00085423">
        <w:rPr>
          <w:rFonts w:ascii="Times New Roman" w:hAnsi="Times New Roman" w:cs="Times New Roman"/>
          <w:sz w:val="24"/>
          <w:szCs w:val="24"/>
        </w:rPr>
        <w:t xml:space="preserve">и профессиональных стандартов 17.041 и 17.057; </w:t>
      </w:r>
    </w:p>
    <w:p w:rsidR="00085423" w:rsidRPr="00085423" w:rsidRDefault="00085423" w:rsidP="0008542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85423">
        <w:rPr>
          <w:rFonts w:ascii="Times New Roman" w:hAnsi="Times New Roman"/>
          <w:sz w:val="24"/>
          <w:szCs w:val="24"/>
        </w:rPr>
        <w:t>принятие решения о присвоении квалификации по результатам государственной итоговой аттестации и выдаче</w:t>
      </w:r>
      <w:r w:rsidR="000A5E85">
        <w:rPr>
          <w:rFonts w:ascii="Times New Roman" w:hAnsi="Times New Roman"/>
          <w:sz w:val="24"/>
          <w:szCs w:val="24"/>
        </w:rPr>
        <w:t xml:space="preserve"> </w:t>
      </w:r>
      <w:r w:rsidRPr="00085423">
        <w:rPr>
          <w:rFonts w:ascii="Times New Roman" w:hAnsi="Times New Roman"/>
          <w:sz w:val="24"/>
          <w:szCs w:val="24"/>
        </w:rPr>
        <w:t>обучающемуся</w:t>
      </w:r>
      <w:r w:rsidR="000A5E85">
        <w:rPr>
          <w:rFonts w:ascii="Times New Roman" w:hAnsi="Times New Roman"/>
          <w:sz w:val="24"/>
          <w:szCs w:val="24"/>
        </w:rPr>
        <w:t xml:space="preserve"> </w:t>
      </w:r>
      <w:r w:rsidRPr="00085423">
        <w:rPr>
          <w:rFonts w:ascii="Times New Roman" w:hAnsi="Times New Roman"/>
          <w:sz w:val="24"/>
          <w:szCs w:val="24"/>
        </w:rPr>
        <w:t xml:space="preserve">соответствующего диплома государственного образца; </w:t>
      </w:r>
    </w:p>
    <w:p w:rsidR="008646B9" w:rsidRPr="00085423" w:rsidRDefault="00085423" w:rsidP="00085423">
      <w:pPr>
        <w:pStyle w:val="a5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/>
          <w:sz w:val="24"/>
          <w:szCs w:val="24"/>
        </w:rPr>
      </w:pPr>
      <w:r w:rsidRPr="00085423">
        <w:rPr>
          <w:rFonts w:ascii="Times New Roman" w:hAnsi="Times New Roman"/>
          <w:sz w:val="24"/>
          <w:szCs w:val="24"/>
        </w:rPr>
        <w:t xml:space="preserve">разработка на основании результатов работы государственной экзаменационной комиссии рекомендаций, направленных на совершенствование подготовки обучающихся. </w:t>
      </w:r>
    </w:p>
    <w:p w:rsidR="008646B9" w:rsidRDefault="008646B9" w:rsidP="00BE7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E7BDF" w:rsidRPr="00085423" w:rsidRDefault="00BE7BDF" w:rsidP="00BE7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5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BE7BDF" w:rsidRDefault="00085423" w:rsidP="00BE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Проведение </w:t>
      </w:r>
      <w:r w:rsidRPr="00085423">
        <w:rPr>
          <w:rFonts w:ascii="Times New Roman" w:eastAsia="Calibri" w:hAnsi="Times New Roman" w:cs="Times New Roman"/>
          <w:sz w:val="24"/>
          <w:szCs w:val="24"/>
        </w:rPr>
        <w:t>«Гос</w:t>
      </w:r>
      <w:r>
        <w:rPr>
          <w:rFonts w:ascii="Times New Roman" w:eastAsia="Calibri" w:hAnsi="Times New Roman" w:cs="Times New Roman"/>
          <w:sz w:val="24"/>
          <w:szCs w:val="24"/>
        </w:rPr>
        <w:t>ударственной итоговой</w:t>
      </w:r>
      <w:r w:rsidRPr="00085423">
        <w:rPr>
          <w:rFonts w:ascii="Times New Roman" w:eastAsia="Calibri" w:hAnsi="Times New Roman" w:cs="Times New Roman"/>
          <w:sz w:val="24"/>
          <w:szCs w:val="24"/>
        </w:rPr>
        <w:t xml:space="preserve"> атте</w:t>
      </w:r>
      <w:r>
        <w:rPr>
          <w:rFonts w:ascii="Times New Roman" w:eastAsia="Calibri" w:hAnsi="Times New Roman" w:cs="Times New Roman"/>
          <w:sz w:val="24"/>
          <w:szCs w:val="24"/>
        </w:rPr>
        <w:t>стации</w:t>
      </w:r>
      <w:r w:rsidRPr="00085423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7BDF" w:rsidRPr="0008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сформированности универсальных (УК), общепрофессиональных (ОПК) и профессиональных (ПК) компетенций, которые, оцениваю</w:t>
      </w:r>
      <w:r w:rsidR="00BE7BDF" w:rsidRPr="00085423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с помощью индикаторов достижения компетенций:</w:t>
      </w:r>
    </w:p>
    <w:p w:rsidR="009F5D0E" w:rsidRPr="009F5D0E" w:rsidRDefault="009F5D0E" w:rsidP="00BE7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4870" w:type="pct"/>
        <w:tblLayout w:type="fixed"/>
        <w:tblLook w:val="04A0"/>
      </w:tblPr>
      <w:tblGrid>
        <w:gridCol w:w="2660"/>
        <w:gridCol w:w="2692"/>
        <w:gridCol w:w="3969"/>
      </w:tblGrid>
      <w:tr w:rsidR="00581CBC" w:rsidRPr="00B5639B" w:rsidTr="00412DC6">
        <w:trPr>
          <w:trHeight w:val="920"/>
          <w:tblHeader/>
        </w:trPr>
        <w:tc>
          <w:tcPr>
            <w:tcW w:w="1427" w:type="pct"/>
          </w:tcPr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581CBC">
              <w:rPr>
                <w:b/>
                <w:bCs/>
                <w:szCs w:val="20"/>
              </w:rPr>
              <w:t xml:space="preserve">Категория  (группа) </w:t>
            </w:r>
            <w:proofErr w:type="gramStart"/>
            <w:r w:rsidRPr="00581CBC">
              <w:rPr>
                <w:b/>
                <w:bCs/>
                <w:szCs w:val="20"/>
              </w:rPr>
              <w:t>универсальных</w:t>
            </w:r>
            <w:proofErr w:type="gramEnd"/>
          </w:p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581CBC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1444" w:type="pct"/>
          </w:tcPr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581CBC">
              <w:rPr>
                <w:b/>
                <w:bCs/>
                <w:szCs w:val="20"/>
              </w:rPr>
              <w:t xml:space="preserve">Код и наименование </w:t>
            </w:r>
          </w:p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581CBC">
              <w:rPr>
                <w:b/>
                <w:bCs/>
                <w:szCs w:val="20"/>
              </w:rPr>
              <w:t xml:space="preserve">универсальной </w:t>
            </w:r>
          </w:p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581CBC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129" w:type="pct"/>
            <w:vAlign w:val="center"/>
          </w:tcPr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</w:rPr>
            </w:pPr>
            <w:r w:rsidRPr="00581CBC">
              <w:rPr>
                <w:b/>
                <w:bCs/>
              </w:rPr>
              <w:t>Индикатор достижения универсальной компетенции</w:t>
            </w:r>
          </w:p>
          <w:p w:rsidR="00581CBC" w:rsidRPr="00581CBC" w:rsidRDefault="00581CBC" w:rsidP="00412DC6">
            <w:pPr>
              <w:widowControl w:val="0"/>
              <w:jc w:val="center"/>
              <w:rPr>
                <w:rFonts w:ascii="Times New Roman" w:hAnsi="Times New Roman"/>
                <w:b/>
                <w:bCs/>
              </w:rPr>
            </w:pP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</w:rPr>
              <w:t>Знает - 1; Умеет- 2; Опыт деятельности - 3 (</w:t>
            </w:r>
            <w:proofErr w:type="gramStart"/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</w:rPr>
              <w:t>владеет</w:t>
            </w:r>
            <w:proofErr w:type="gramEnd"/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</w:rPr>
              <w:t>/ имеет навыки)</w:t>
            </w:r>
          </w:p>
        </w:tc>
      </w:tr>
      <w:tr w:rsidR="00581CBC" w:rsidRPr="00F44E61" w:rsidTr="00412DC6">
        <w:trPr>
          <w:trHeight w:val="70"/>
        </w:trPr>
        <w:tc>
          <w:tcPr>
            <w:tcW w:w="1427" w:type="pct"/>
            <w:vMerge w:val="restart"/>
          </w:tcPr>
          <w:p w:rsidR="00581CBC" w:rsidRPr="00581CBC" w:rsidRDefault="00581CBC" w:rsidP="00412DC6">
            <w:pPr>
              <w:rPr>
                <w:rFonts w:ascii="Times New Roman" w:hAnsi="Times New Roman"/>
                <w:b/>
                <w:iCs/>
              </w:rPr>
            </w:pPr>
            <w:r w:rsidRPr="00581CBC">
              <w:rPr>
                <w:rFonts w:ascii="Times New Roman" w:hAnsi="Times New Roman"/>
              </w:rPr>
              <w:t>Системное и критическое мышление</w:t>
            </w:r>
          </w:p>
        </w:tc>
        <w:tc>
          <w:tcPr>
            <w:tcW w:w="1444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b/>
                <w:sz w:val="22"/>
                <w:szCs w:val="22"/>
              </w:rPr>
              <w:t>УК-1.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</w:rPr>
              <w:t xml:space="preserve">УК-1.1.1.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</w:rPr>
              <w:t>З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нает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основные принципы системного подхода и методы системного анализа</w:t>
            </w:r>
          </w:p>
        </w:tc>
      </w:tr>
      <w:tr w:rsidR="00581CBC" w:rsidRPr="00F44E61" w:rsidTr="00412DC6">
        <w:trPr>
          <w:trHeight w:val="70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</w:rPr>
              <w:t xml:space="preserve">УК 1.2.1.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осуществлять систематизацию информации, проводить ее </w:t>
            </w:r>
            <w:proofErr w:type="gramStart"/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>критический</w:t>
            </w:r>
            <w:proofErr w:type="gramEnd"/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анализа и обобщать результаты анализа для решения поставленной задачи</w:t>
            </w:r>
          </w:p>
        </w:tc>
      </w:tr>
      <w:tr w:rsidR="00581CBC" w:rsidRPr="00B5639B" w:rsidTr="00412DC6">
        <w:trPr>
          <w:trHeight w:val="70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</w:rPr>
            </w:pP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>УК-1.2.2.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структурировать проблему и разрабатывать стратегию достижения поставленной цели как последовательность шагов</w:t>
            </w:r>
          </w:p>
        </w:tc>
      </w:tr>
      <w:tr w:rsidR="00581CBC" w:rsidRPr="00B5639B" w:rsidTr="00412DC6">
        <w:trPr>
          <w:trHeight w:val="225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snapToGrid w:val="0"/>
              </w:rPr>
              <w:t xml:space="preserve">УК-1.3.1.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базовыми навыками программирования разработанных алгоритмов</w:t>
            </w:r>
          </w:p>
        </w:tc>
      </w:tr>
      <w:tr w:rsidR="00581CBC" w:rsidRPr="003A044F" w:rsidTr="00412DC6">
        <w:trPr>
          <w:trHeight w:val="230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>УК-1.3.2.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 xml:space="preserve"> Владеет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разработкой и обоснованием плана действий по </w:t>
            </w:r>
            <w:proofErr w:type="gramStart"/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lastRenderedPageBreak/>
              <w:t>решению проблемной ситуации</w:t>
            </w:r>
            <w:proofErr w:type="gramEnd"/>
          </w:p>
        </w:tc>
      </w:tr>
      <w:tr w:rsidR="00581CBC" w:rsidRPr="003A044F" w:rsidTr="00412DC6">
        <w:trPr>
          <w:trHeight w:val="330"/>
        </w:trPr>
        <w:tc>
          <w:tcPr>
            <w:tcW w:w="1427" w:type="pct"/>
            <w:vMerge w:val="restart"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  <w:r w:rsidRPr="00581CBC">
              <w:rPr>
                <w:rFonts w:ascii="Times New Roman" w:hAnsi="Times New Roman"/>
              </w:rPr>
              <w:lastRenderedPageBreak/>
              <w:t>Разработка и реализация проектов</w:t>
            </w:r>
          </w:p>
        </w:tc>
        <w:tc>
          <w:tcPr>
            <w:tcW w:w="1444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b/>
                <w:sz w:val="22"/>
                <w:szCs w:val="22"/>
              </w:rPr>
              <w:t>УК-2.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FF0000"/>
              </w:rPr>
            </w:pP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</w:rPr>
              <w:t xml:space="preserve">УК-2.1.1.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>этапы жизненного цикла проекта, методы разработки и управления проектами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</w:rPr>
              <w:t>.</w:t>
            </w:r>
          </w:p>
        </w:tc>
      </w:tr>
      <w:tr w:rsidR="00581CBC" w:rsidRPr="00B5639B" w:rsidTr="00412DC6">
        <w:trPr>
          <w:trHeight w:val="375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</w:rPr>
            </w:pP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</w:rPr>
              <w:t xml:space="preserve">УК-2.2.1.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оценивать эффективность проекта на всех его фазах, стадиях и этапах жизненного цикла</w:t>
            </w:r>
          </w:p>
        </w:tc>
      </w:tr>
      <w:tr w:rsidR="00581CBC" w:rsidRPr="00B5639B" w:rsidTr="00412DC6">
        <w:trPr>
          <w:trHeight w:val="315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color w:val="0D0D0D" w:themeColor="text1" w:themeTint="F2"/>
              </w:rPr>
            </w:pP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</w:rPr>
              <w:t>УК-2.3.</w:t>
            </w:r>
            <w:r w:rsidRPr="00581CBC">
              <w:rPr>
                <w:rFonts w:ascii="Times New Roman" w:hAnsi="Times New Roman"/>
                <w:snapToGrid w:val="0"/>
              </w:rPr>
              <w:t xml:space="preserve">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методиками разработки цели и задач проекта, методами оценки эффективности проекта на всех его стадиях</w:t>
            </w:r>
          </w:p>
        </w:tc>
      </w:tr>
      <w:tr w:rsidR="00581CBC" w:rsidRPr="00B5639B" w:rsidTr="00412DC6">
        <w:trPr>
          <w:trHeight w:val="506"/>
        </w:trPr>
        <w:tc>
          <w:tcPr>
            <w:tcW w:w="1427" w:type="pct"/>
            <w:vMerge w:val="restart"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  <w:r w:rsidRPr="00581CBC">
              <w:rPr>
                <w:rFonts w:ascii="Times New Roman" w:hAnsi="Times New Roman"/>
              </w:rPr>
              <w:t>Командная работа и лидерство</w:t>
            </w:r>
          </w:p>
        </w:tc>
        <w:tc>
          <w:tcPr>
            <w:tcW w:w="1444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b/>
                <w:sz w:val="22"/>
                <w:szCs w:val="22"/>
              </w:rPr>
              <w:t>УК-3.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581CBC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581CBC">
              <w:rPr>
                <w:rFonts w:ascii="Times New Roman" w:hAnsi="Times New Roman"/>
                <w:sz w:val="22"/>
                <w:szCs w:val="22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</w:rPr>
              <w:t xml:space="preserve">УК-3.1.1. </w:t>
            </w:r>
            <w:r w:rsidRPr="00581CBC">
              <w:rPr>
                <w:rFonts w:ascii="Times New Roman" w:hAnsi="Times New Roman"/>
                <w:b/>
                <w:snapToGrid w:val="0"/>
                <w:color w:val="0D0D0D"/>
                <w:sz w:val="22"/>
                <w:szCs w:val="22"/>
              </w:rPr>
              <w:t>Знает</w:t>
            </w:r>
            <w:r w:rsidRPr="00581CBC">
              <w:rPr>
                <w:rFonts w:ascii="Times New Roman" w:hAnsi="Times New Roman"/>
                <w:snapToGrid w:val="0"/>
                <w:color w:val="0D0D0D"/>
                <w:sz w:val="22"/>
                <w:szCs w:val="22"/>
              </w:rPr>
              <w:t xml:space="preserve"> 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>методики формирования команд и методы эффективного руководства коллективом</w:t>
            </w:r>
          </w:p>
        </w:tc>
      </w:tr>
      <w:tr w:rsidR="00581CBC" w:rsidRPr="00B5639B" w:rsidTr="00412DC6">
        <w:trPr>
          <w:trHeight w:val="625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</w:rPr>
              <w:t xml:space="preserve">УК-3.2.1. </w:t>
            </w:r>
            <w:r w:rsidRPr="00581CB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Умеет</w:t>
            </w:r>
            <w:r w:rsidRPr="00581CBC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>разрабатывать командную стратегию для достижения поставленной цели, формулировать задачи членам команды</w:t>
            </w:r>
          </w:p>
        </w:tc>
      </w:tr>
      <w:tr w:rsidR="00581CBC" w:rsidRPr="00B5639B" w:rsidTr="00412DC6">
        <w:trPr>
          <w:trHeight w:val="525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snapToGrid w:val="0"/>
              </w:rPr>
              <w:t xml:space="preserve">УК-3.3.1.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 xml:space="preserve"> методами организации и управления коллективом</w:t>
            </w:r>
          </w:p>
        </w:tc>
      </w:tr>
      <w:tr w:rsidR="00581CBC" w:rsidRPr="00B5639B" w:rsidTr="00412DC6">
        <w:trPr>
          <w:trHeight w:val="315"/>
        </w:trPr>
        <w:tc>
          <w:tcPr>
            <w:tcW w:w="1427" w:type="pct"/>
            <w:vMerge w:val="restart"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  <w:r w:rsidRPr="00581CBC">
              <w:rPr>
                <w:rFonts w:ascii="Times New Roman" w:hAnsi="Times New Roman"/>
              </w:rPr>
              <w:t>Коммуникация</w:t>
            </w:r>
          </w:p>
        </w:tc>
        <w:tc>
          <w:tcPr>
            <w:tcW w:w="1444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b/>
                <w:sz w:val="22"/>
                <w:szCs w:val="22"/>
              </w:rPr>
              <w:t>УК-4.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 xml:space="preserve"> Способен применять современные коммуникативные технологии, в том числе на иностранно</w:t>
            </w:r>
            <w:proofErr w:type="gramStart"/>
            <w:r w:rsidRPr="00581CBC">
              <w:rPr>
                <w:rFonts w:ascii="Times New Roman" w:hAnsi="Times New Roman"/>
                <w:sz w:val="22"/>
                <w:szCs w:val="22"/>
              </w:rPr>
              <w:t>м(</w:t>
            </w:r>
            <w:proofErr w:type="spellStart"/>
            <w:proofErr w:type="gramEnd"/>
            <w:r w:rsidRPr="00581CBC">
              <w:rPr>
                <w:rFonts w:ascii="Times New Roman" w:hAnsi="Times New Roman"/>
                <w:sz w:val="22"/>
                <w:szCs w:val="22"/>
              </w:rPr>
              <w:t>ых</w:t>
            </w:r>
            <w:proofErr w:type="spellEnd"/>
            <w:r w:rsidRPr="00581CBC">
              <w:rPr>
                <w:rFonts w:ascii="Times New Roman" w:hAnsi="Times New Roman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129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snapToGrid w:val="0"/>
              </w:rPr>
              <w:t>УК-4.1.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</w:rPr>
              <w:t xml:space="preserve">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581CBC" w:rsidRPr="00B5639B" w:rsidTr="00412DC6">
        <w:trPr>
          <w:trHeight w:val="276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</w:p>
        </w:tc>
      </w:tr>
      <w:tr w:rsidR="00581CBC" w:rsidRPr="00B5639B" w:rsidTr="00412DC6">
        <w:trPr>
          <w:trHeight w:val="276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</w:p>
        </w:tc>
      </w:tr>
      <w:tr w:rsidR="00581CBC" w:rsidRPr="00B5639B" w:rsidTr="00412DC6">
        <w:trPr>
          <w:trHeight w:val="330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snapToGrid w:val="0"/>
              </w:rPr>
              <w:t xml:space="preserve">УК-4.2.1.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>применять стандарты делопроизводства и ведения переговоров для взаимодействия со службами, ведомствами и другими организациями</w:t>
            </w:r>
          </w:p>
        </w:tc>
      </w:tr>
      <w:tr w:rsidR="00581CBC" w:rsidRPr="00B5639B" w:rsidTr="00412DC6">
        <w:trPr>
          <w:trHeight w:val="276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</w:p>
        </w:tc>
      </w:tr>
      <w:tr w:rsidR="00581CBC" w:rsidRPr="00B5639B" w:rsidTr="00412DC6">
        <w:trPr>
          <w:trHeight w:val="276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</w:p>
        </w:tc>
      </w:tr>
      <w:tr w:rsidR="00581CBC" w:rsidRPr="00B5639B" w:rsidTr="00412DC6">
        <w:trPr>
          <w:trHeight w:val="285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snapToGrid w:val="0"/>
              </w:rPr>
              <w:t xml:space="preserve">УК-4.3.1.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практическими навыками 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</w:tr>
      <w:tr w:rsidR="00581CBC" w:rsidRPr="00B5639B" w:rsidTr="00412DC6">
        <w:trPr>
          <w:trHeight w:val="276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</w:p>
        </w:tc>
      </w:tr>
      <w:tr w:rsidR="00581CBC" w:rsidRPr="00B5639B" w:rsidTr="00412DC6">
        <w:trPr>
          <w:trHeight w:val="276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</w:p>
        </w:tc>
      </w:tr>
      <w:tr w:rsidR="00581CBC" w:rsidRPr="00B5639B" w:rsidTr="00412DC6">
        <w:trPr>
          <w:trHeight w:val="276"/>
        </w:trPr>
        <w:tc>
          <w:tcPr>
            <w:tcW w:w="1427" w:type="pct"/>
            <w:vMerge w:val="restart"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  <w:r w:rsidRPr="00581CBC">
              <w:rPr>
                <w:rFonts w:ascii="Times New Roman" w:hAnsi="Times New Roman"/>
              </w:rPr>
              <w:t>Межкультурное взаимодействие</w:t>
            </w:r>
          </w:p>
        </w:tc>
        <w:tc>
          <w:tcPr>
            <w:tcW w:w="1444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1CB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УК-5.</w:t>
            </w:r>
            <w:r w:rsidRPr="00581CB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581CB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Способен</w:t>
            </w:r>
            <w:proofErr w:type="gramEnd"/>
            <w:r w:rsidRPr="00581CB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129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snapToGrid w:val="0"/>
              </w:rPr>
              <w:t xml:space="preserve">УК-5.1.1. </w:t>
            </w:r>
            <w:r w:rsidRPr="00581CB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Знает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 xml:space="preserve"> основные категории социальной философии, законы социально-исторического развития и основы межкультурного взаимодействия</w:t>
            </w:r>
          </w:p>
        </w:tc>
      </w:tr>
      <w:tr w:rsidR="00581CBC" w:rsidRPr="00B5639B" w:rsidTr="00412DC6">
        <w:trPr>
          <w:trHeight w:val="276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</w:p>
        </w:tc>
      </w:tr>
      <w:tr w:rsidR="00581CBC" w:rsidRPr="00B5639B" w:rsidTr="00412DC6">
        <w:trPr>
          <w:trHeight w:val="276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snapToGrid w:val="0"/>
              </w:rPr>
              <w:t xml:space="preserve">УК-5.2.1.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анализировать и учитывать роль культурно-исторического наследия в процессе межкультурного взаимодействия</w:t>
            </w:r>
          </w:p>
        </w:tc>
      </w:tr>
      <w:tr w:rsidR="00581CBC" w:rsidRPr="00B5639B" w:rsidTr="00412DC6">
        <w:trPr>
          <w:trHeight w:val="276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</w:p>
        </w:tc>
      </w:tr>
      <w:tr w:rsidR="00581CBC" w:rsidRPr="00B5639B" w:rsidTr="00412DC6">
        <w:trPr>
          <w:trHeight w:val="326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29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snapToGrid w:val="0"/>
              </w:rPr>
              <w:t xml:space="preserve">УК-5.3.1. </w:t>
            </w:r>
            <w:r w:rsidRPr="00581CB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Владеет</w:t>
            </w:r>
            <w:r w:rsidRPr="00581CBC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навыками анализа философских и исторических фактов в области межкультурного  взаимодействия</w:t>
            </w:r>
          </w:p>
        </w:tc>
      </w:tr>
      <w:tr w:rsidR="00581CBC" w:rsidRPr="00B5639B" w:rsidTr="00412DC6">
        <w:trPr>
          <w:trHeight w:val="285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rPr>
                <w:rFonts w:ascii="Times New Roman" w:hAnsi="Times New Roman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29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</w:p>
        </w:tc>
      </w:tr>
      <w:tr w:rsidR="00581CBC" w:rsidRPr="00B5639B" w:rsidTr="00412DC6">
        <w:trPr>
          <w:trHeight w:val="506"/>
        </w:trPr>
        <w:tc>
          <w:tcPr>
            <w:tcW w:w="1427" w:type="pct"/>
            <w:vMerge w:val="restart"/>
          </w:tcPr>
          <w:p w:rsidR="00581CBC" w:rsidRPr="00581CBC" w:rsidRDefault="00581CBC" w:rsidP="00412DC6">
            <w:pPr>
              <w:pStyle w:val="Default"/>
              <w:rPr>
                <w:bCs/>
                <w:szCs w:val="20"/>
              </w:rPr>
            </w:pPr>
            <w:r w:rsidRPr="00581CBC">
              <w:rPr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581CBC">
              <w:rPr>
                <w:szCs w:val="20"/>
              </w:rPr>
              <w:t>здоровьесбережение</w:t>
            </w:r>
            <w:proofErr w:type="spellEnd"/>
            <w:r w:rsidRPr="00581CBC">
              <w:rPr>
                <w:szCs w:val="20"/>
              </w:rPr>
              <w:t>)</w:t>
            </w:r>
          </w:p>
        </w:tc>
        <w:tc>
          <w:tcPr>
            <w:tcW w:w="1444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b/>
                <w:bCs/>
                <w:sz w:val="22"/>
                <w:szCs w:val="22"/>
              </w:rPr>
              <w:t>УК-6</w:t>
            </w:r>
            <w:r w:rsidRPr="00581CBC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proofErr w:type="gramStart"/>
            <w:r w:rsidRPr="00581CBC">
              <w:rPr>
                <w:rFonts w:ascii="Times New Roman" w:hAnsi="Times New Roman"/>
                <w:bCs/>
                <w:sz w:val="22"/>
                <w:szCs w:val="22"/>
              </w:rPr>
              <w:t>Способен</w:t>
            </w:r>
            <w:proofErr w:type="gramEnd"/>
            <w:r w:rsidRPr="00581CBC">
              <w:rPr>
                <w:rFonts w:ascii="Times New Roman" w:hAnsi="Times New Roman"/>
                <w:bCs/>
                <w:sz w:val="22"/>
                <w:szCs w:val="22"/>
              </w:rPr>
              <w:t xml:space="preserve"> определять и реализовывать приоритеты собственной деятельности и способы </w:t>
            </w:r>
            <w:r w:rsidRPr="00581CB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ее совершенствования на основе самооценки и образования в течение всей жизни</w:t>
            </w: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  <w:snapToGrid w:val="0"/>
              </w:rPr>
              <w:lastRenderedPageBreak/>
              <w:t>УК-6.1.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</w:rPr>
              <w:t xml:space="preserve">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>методики самооценки и способы определения и реализации приоритетов собственной деятельности</w:t>
            </w:r>
          </w:p>
        </w:tc>
      </w:tr>
      <w:tr w:rsidR="00581CBC" w:rsidRPr="00B5639B" w:rsidTr="00412DC6">
        <w:trPr>
          <w:trHeight w:val="520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pStyle w:val="Default"/>
              <w:rPr>
                <w:szCs w:val="20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</w:rPr>
              <w:t xml:space="preserve">УК-6.2.1. </w:t>
            </w:r>
            <w:r w:rsidRPr="00581CBC">
              <w:rPr>
                <w:rFonts w:ascii="Times New Roman" w:hAnsi="Times New Roman"/>
                <w:b/>
                <w:color w:val="0D0D0D" w:themeColor="text1" w:themeTint="F2"/>
                <w:sz w:val="22"/>
                <w:szCs w:val="22"/>
              </w:rPr>
              <w:t>Умеет</w:t>
            </w:r>
            <w:r w:rsidRPr="00581CBC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 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>о</w:t>
            </w:r>
            <w:r w:rsidRPr="00581CBC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t xml:space="preserve">ценивать свою деятельность, соотносить цели, </w:t>
            </w:r>
            <w:r w:rsidRPr="00581CBC"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  <w:lastRenderedPageBreak/>
              <w:t>способы и средства выполнения деятельности с её результатами</w:t>
            </w:r>
          </w:p>
        </w:tc>
      </w:tr>
      <w:tr w:rsidR="00581CBC" w:rsidRPr="00B5639B" w:rsidTr="00412DC6">
        <w:trPr>
          <w:trHeight w:val="731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pStyle w:val="Default"/>
              <w:rPr>
                <w:szCs w:val="20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1CBC">
              <w:rPr>
                <w:rFonts w:ascii="Times New Roman" w:hAnsi="Times New Roman"/>
                <w:snapToGrid w:val="0"/>
              </w:rPr>
              <w:t xml:space="preserve">УК-6.3.1.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>технологиями управления своей познавательной деятельности и ее совершенствования</w:t>
            </w:r>
          </w:p>
        </w:tc>
      </w:tr>
      <w:tr w:rsidR="00581CBC" w:rsidRPr="00B5639B" w:rsidTr="00412DC6">
        <w:trPr>
          <w:trHeight w:val="70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pStyle w:val="Default"/>
              <w:rPr>
                <w:szCs w:val="20"/>
              </w:rPr>
            </w:pPr>
          </w:p>
        </w:tc>
        <w:tc>
          <w:tcPr>
            <w:tcW w:w="1444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1CBC">
              <w:rPr>
                <w:rFonts w:ascii="Times New Roman" w:hAnsi="Times New Roman"/>
                <w:b/>
                <w:bCs/>
                <w:sz w:val="22"/>
                <w:szCs w:val="22"/>
              </w:rPr>
              <w:t>УК-7</w:t>
            </w:r>
            <w:r w:rsidRPr="00581CBC">
              <w:rPr>
                <w:rFonts w:ascii="Times New Roman" w:hAnsi="Times New Roman"/>
                <w:bCs/>
                <w:sz w:val="22"/>
                <w:szCs w:val="22"/>
              </w:rPr>
              <w:t>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</w:rPr>
            </w:pPr>
            <w:r w:rsidRPr="00581CBC">
              <w:rPr>
                <w:rFonts w:ascii="Times New Roman" w:hAnsi="Times New Roman"/>
              </w:rPr>
              <w:t>УК-7.</w:t>
            </w:r>
            <w:r w:rsidRPr="00581CBC">
              <w:rPr>
                <w:rFonts w:ascii="Times New Roman" w:hAnsi="Times New Roman"/>
                <w:snapToGrid w:val="0"/>
              </w:rPr>
              <w:t>1.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</w:rPr>
              <w:t xml:space="preserve">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>оздоровительные системы физического воспитания и профилактики профессиональных заболеваний</w:t>
            </w:r>
          </w:p>
        </w:tc>
      </w:tr>
      <w:tr w:rsidR="00581CBC" w:rsidRPr="00B5639B" w:rsidTr="00412DC6">
        <w:trPr>
          <w:trHeight w:val="585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pStyle w:val="Default"/>
              <w:rPr>
                <w:szCs w:val="20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1CBC">
              <w:rPr>
                <w:rFonts w:ascii="Times New Roman" w:hAnsi="Times New Roman"/>
              </w:rPr>
              <w:t>УК-7.2.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</w:rPr>
              <w:t xml:space="preserve">1. </w:t>
            </w:r>
            <w:r w:rsidRPr="00581CBC">
              <w:rPr>
                <w:rFonts w:ascii="Times New Roman" w:hAnsi="Times New Roman"/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581CBC">
              <w:rPr>
                <w:rFonts w:ascii="Times New Roman" w:hAnsi="Times New Roman"/>
                <w:snapToGrid w:val="0"/>
                <w:color w:val="0D0D0D" w:themeColor="text1" w:themeTint="F2"/>
                <w:sz w:val="22"/>
                <w:szCs w:val="22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581CBC" w:rsidRPr="00B5639B" w:rsidTr="00412DC6">
        <w:trPr>
          <w:trHeight w:val="70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pStyle w:val="Default"/>
              <w:rPr>
                <w:szCs w:val="20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pStyle w:val="Default"/>
            </w:pPr>
            <w:r w:rsidRPr="00581CBC">
              <w:t>УК-7.3.</w:t>
            </w:r>
            <w:r w:rsidRPr="00581CBC">
              <w:rPr>
                <w:snapToGrid w:val="0"/>
              </w:rPr>
              <w:t xml:space="preserve">1. </w:t>
            </w:r>
            <w:r w:rsidRPr="00581CBC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581CB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средствами и методами укрепления индивидуального здоровья и физического самосовершенствования</w:t>
            </w:r>
          </w:p>
        </w:tc>
      </w:tr>
      <w:tr w:rsidR="00581CBC" w:rsidRPr="00B5639B" w:rsidTr="00412DC6">
        <w:trPr>
          <w:trHeight w:val="276"/>
        </w:trPr>
        <w:tc>
          <w:tcPr>
            <w:tcW w:w="1427" w:type="pct"/>
            <w:vMerge w:val="restart"/>
          </w:tcPr>
          <w:p w:rsidR="00581CBC" w:rsidRPr="00581CBC" w:rsidRDefault="00581CBC" w:rsidP="00412DC6">
            <w:pPr>
              <w:pStyle w:val="Default"/>
              <w:rPr>
                <w:bCs/>
              </w:rPr>
            </w:pPr>
            <w:r w:rsidRPr="00581CBC">
              <w:rPr>
                <w:bCs/>
              </w:rPr>
              <w:t>Безопасность жизнедеятельности</w:t>
            </w:r>
          </w:p>
        </w:tc>
        <w:tc>
          <w:tcPr>
            <w:tcW w:w="1444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581CBC">
              <w:rPr>
                <w:rFonts w:ascii="Times New Roman" w:hAnsi="Times New Roman"/>
                <w:b/>
                <w:bCs/>
                <w:sz w:val="22"/>
                <w:szCs w:val="22"/>
              </w:rPr>
              <w:t>УК-8</w:t>
            </w:r>
            <w:r w:rsidRPr="00581CBC">
              <w:rPr>
                <w:rFonts w:ascii="Times New Roman" w:hAnsi="Times New Roman"/>
                <w:bCs/>
                <w:sz w:val="22"/>
                <w:szCs w:val="22"/>
              </w:rPr>
              <w:t xml:space="preserve">. </w:t>
            </w:r>
            <w:proofErr w:type="gramStart"/>
            <w:r w:rsidRPr="00581CBC">
              <w:rPr>
                <w:rFonts w:ascii="Times New Roman" w:hAnsi="Times New Roman"/>
                <w:bCs/>
                <w:sz w:val="22"/>
                <w:szCs w:val="22"/>
              </w:rPr>
              <w:t>Способен создавать и поддерживать в повседневной жизни и в профессиональной деятельности  безопасные условия жизнедеятельности для сохранения  природной среды, в том числе при возникновении чрезвычайных ситуаций и военных конфликтов</w:t>
            </w:r>
            <w:proofErr w:type="gramEnd"/>
          </w:p>
        </w:tc>
        <w:tc>
          <w:tcPr>
            <w:tcW w:w="2129" w:type="pct"/>
            <w:vMerge w:val="restart"/>
          </w:tcPr>
          <w:p w:rsidR="00581CBC" w:rsidRPr="00581CBC" w:rsidRDefault="00581CBC" w:rsidP="00412DC6">
            <w:pPr>
              <w:pStyle w:val="Default"/>
              <w:rPr>
                <w:color w:val="auto"/>
              </w:rPr>
            </w:pPr>
            <w:r w:rsidRPr="00581CBC">
              <w:rPr>
                <w:color w:val="auto"/>
              </w:rPr>
              <w:t>УК-8.1</w:t>
            </w:r>
            <w:r w:rsidRPr="00581CBC">
              <w:rPr>
                <w:snapToGrid w:val="0"/>
                <w:color w:val="auto"/>
              </w:rPr>
              <w:t xml:space="preserve">.1. </w:t>
            </w:r>
            <w:r w:rsidRPr="00581CBC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581CB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опасные и вредные факторы и принципы организации безопасности труда на предприятии</w:t>
            </w:r>
          </w:p>
        </w:tc>
      </w:tr>
      <w:tr w:rsidR="00581CBC" w:rsidRPr="00B5639B" w:rsidTr="00412DC6">
        <w:trPr>
          <w:trHeight w:val="276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pStyle w:val="Default"/>
              <w:rPr>
                <w:bCs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  <w:vMerge/>
          </w:tcPr>
          <w:p w:rsidR="00581CBC" w:rsidRPr="00581CBC" w:rsidRDefault="00581CBC" w:rsidP="00412DC6">
            <w:pPr>
              <w:pStyle w:val="Default"/>
              <w:rPr>
                <w:color w:val="auto"/>
              </w:rPr>
            </w:pPr>
          </w:p>
        </w:tc>
      </w:tr>
      <w:tr w:rsidR="00581CBC" w:rsidRPr="00B5639B" w:rsidTr="00412DC6">
        <w:trPr>
          <w:trHeight w:val="276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pStyle w:val="Default"/>
              <w:rPr>
                <w:bCs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  <w:vMerge w:val="restart"/>
          </w:tcPr>
          <w:p w:rsidR="00581CBC" w:rsidRPr="00581CBC" w:rsidRDefault="00581CBC" w:rsidP="00412DC6">
            <w:pPr>
              <w:pStyle w:val="Default"/>
              <w:rPr>
                <w:color w:val="auto"/>
              </w:rPr>
            </w:pPr>
            <w:r w:rsidRPr="00581CBC">
              <w:rPr>
                <w:color w:val="auto"/>
              </w:rPr>
              <w:t>УК-8.2.</w:t>
            </w:r>
            <w:r w:rsidRPr="00581CBC">
              <w:rPr>
                <w:snapToGrid w:val="0"/>
                <w:color w:val="auto"/>
              </w:rPr>
              <w:t xml:space="preserve">1. </w:t>
            </w:r>
            <w:r w:rsidRPr="00581CBC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581CB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идентифицировать и анализировать влияния опасных и вредных факторов</w:t>
            </w:r>
          </w:p>
        </w:tc>
      </w:tr>
      <w:tr w:rsidR="00581CBC" w:rsidRPr="00B5639B" w:rsidTr="00412DC6">
        <w:trPr>
          <w:trHeight w:val="276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pStyle w:val="Default"/>
              <w:rPr>
                <w:bCs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  <w:vMerge/>
          </w:tcPr>
          <w:p w:rsidR="00581CBC" w:rsidRPr="00581CBC" w:rsidRDefault="00581CBC" w:rsidP="00412DC6">
            <w:pPr>
              <w:pStyle w:val="Default"/>
              <w:rPr>
                <w:color w:val="auto"/>
              </w:rPr>
            </w:pPr>
          </w:p>
        </w:tc>
      </w:tr>
      <w:tr w:rsidR="00581CBC" w:rsidRPr="00B5639B" w:rsidTr="00412DC6">
        <w:tc>
          <w:tcPr>
            <w:tcW w:w="1427" w:type="pct"/>
            <w:vMerge/>
          </w:tcPr>
          <w:p w:rsidR="00581CBC" w:rsidRPr="00581CBC" w:rsidRDefault="00581CBC" w:rsidP="00412DC6">
            <w:pPr>
              <w:pStyle w:val="Default"/>
              <w:rPr>
                <w:bCs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pStyle w:val="Default"/>
              <w:rPr>
                <w:color w:val="auto"/>
              </w:rPr>
            </w:pPr>
            <w:r w:rsidRPr="00581CBC">
              <w:rPr>
                <w:color w:val="auto"/>
              </w:rPr>
              <w:t>УК-8.2.</w:t>
            </w:r>
            <w:r w:rsidRPr="00581CBC">
              <w:rPr>
                <w:snapToGrid w:val="0"/>
                <w:color w:val="auto"/>
              </w:rPr>
              <w:t xml:space="preserve">2. </w:t>
            </w:r>
            <w:r w:rsidRPr="00581CBC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581CB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планировать и организовывать мероприятия в условиях чрезвычайных ситуаций природного и техногенного происхождения, </w:t>
            </w:r>
            <w:r w:rsidRPr="00581CBC">
              <w:rPr>
                <w:bCs/>
                <w:sz w:val="22"/>
                <w:szCs w:val="22"/>
              </w:rPr>
              <w:t xml:space="preserve"> в том числе при возникновении чрезвычайных ситуаций и военных конфликтов</w:t>
            </w:r>
          </w:p>
        </w:tc>
      </w:tr>
      <w:tr w:rsidR="00581CBC" w:rsidRPr="00B5639B" w:rsidTr="00412DC6">
        <w:trPr>
          <w:trHeight w:val="264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pStyle w:val="Default"/>
              <w:rPr>
                <w:bCs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pStyle w:val="Default"/>
              <w:rPr>
                <w:color w:val="auto"/>
              </w:rPr>
            </w:pPr>
            <w:r w:rsidRPr="00581CBC">
              <w:rPr>
                <w:color w:val="auto"/>
              </w:rPr>
              <w:t>УК-8.3.</w:t>
            </w:r>
            <w:r w:rsidRPr="00581CBC">
              <w:rPr>
                <w:snapToGrid w:val="0"/>
                <w:color w:val="auto"/>
              </w:rPr>
              <w:t xml:space="preserve">1. </w:t>
            </w:r>
            <w:r w:rsidRPr="00581CBC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581CBC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методами и средствами обеспечения безопасной жизнедеятельности, </w:t>
            </w:r>
            <w:r w:rsidRPr="00581CBC">
              <w:rPr>
                <w:bCs/>
                <w:sz w:val="22"/>
                <w:szCs w:val="22"/>
              </w:rPr>
              <w:t xml:space="preserve"> в том числе при возникновении чрезвычайных ситуаций и военных конфликтов</w:t>
            </w:r>
          </w:p>
        </w:tc>
      </w:tr>
      <w:tr w:rsidR="00581CBC" w:rsidRPr="00DF4DF2" w:rsidTr="00412DC6">
        <w:trPr>
          <w:trHeight w:val="264"/>
        </w:trPr>
        <w:tc>
          <w:tcPr>
            <w:tcW w:w="1427" w:type="pct"/>
            <w:vMerge w:val="restart"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  <w:r w:rsidRPr="00581CBC">
              <w:rPr>
                <w:sz w:val="22"/>
                <w:szCs w:val="22"/>
                <w:shd w:val="clear" w:color="auto" w:fill="FFFFFF"/>
              </w:rPr>
              <w:t>Экономическая культура, в том числе  финансовая грамотность</w:t>
            </w:r>
          </w:p>
        </w:tc>
        <w:tc>
          <w:tcPr>
            <w:tcW w:w="1444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81CBC">
              <w:rPr>
                <w:rFonts w:ascii="Times New Roman" w:hAnsi="Times New Roman"/>
                <w:b/>
                <w:sz w:val="22"/>
                <w:szCs w:val="22"/>
              </w:rPr>
              <w:t>УК-9.</w:t>
            </w:r>
            <w:r w:rsidRPr="00581CB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581CBC">
              <w:rPr>
                <w:rFonts w:ascii="Times New Roman" w:hAnsi="Times New Roman"/>
                <w:sz w:val="22"/>
                <w:szCs w:val="22"/>
              </w:rPr>
              <w:t>Способен</w:t>
            </w:r>
            <w:proofErr w:type="gramEnd"/>
            <w:r w:rsidRPr="00581CBC">
              <w:rPr>
                <w:rFonts w:ascii="Times New Roman" w:hAnsi="Times New Roman"/>
                <w:sz w:val="22"/>
                <w:szCs w:val="22"/>
              </w:rPr>
              <w:t xml:space="preserve"> принимать  обоснованные экономические решения в различных областях жизнедеятельности</w:t>
            </w:r>
          </w:p>
        </w:tc>
        <w:tc>
          <w:tcPr>
            <w:tcW w:w="2129" w:type="pct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rPr>
                <w:color w:val="333333"/>
                <w:sz w:val="22"/>
                <w:szCs w:val="22"/>
              </w:rPr>
            </w:pPr>
            <w:r w:rsidRPr="00581CBC">
              <w:rPr>
                <w:color w:val="000000"/>
                <w:sz w:val="22"/>
                <w:szCs w:val="22"/>
              </w:rPr>
              <w:t xml:space="preserve">УК-9.1.1. </w:t>
            </w:r>
            <w:r w:rsidRPr="00581CBC">
              <w:rPr>
                <w:b/>
                <w:color w:val="000000"/>
                <w:sz w:val="22"/>
                <w:szCs w:val="22"/>
              </w:rPr>
              <w:t>Знает</w:t>
            </w:r>
            <w:r w:rsidRPr="00581CBC">
              <w:rPr>
                <w:color w:val="000000"/>
                <w:sz w:val="22"/>
                <w:szCs w:val="22"/>
              </w:rPr>
              <w:t xml:space="preserve">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581CBC" w:rsidRPr="00DF4DF2" w:rsidTr="00412DC6">
        <w:trPr>
          <w:trHeight w:val="264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rPr>
                <w:color w:val="333333"/>
                <w:sz w:val="22"/>
                <w:szCs w:val="22"/>
              </w:rPr>
            </w:pPr>
            <w:r w:rsidRPr="00581CBC">
              <w:rPr>
                <w:color w:val="000000"/>
                <w:sz w:val="22"/>
                <w:szCs w:val="22"/>
              </w:rPr>
              <w:t xml:space="preserve">УК-9.2.1. </w:t>
            </w:r>
            <w:r w:rsidRPr="00581CBC">
              <w:rPr>
                <w:b/>
                <w:color w:val="000000"/>
                <w:sz w:val="22"/>
                <w:szCs w:val="22"/>
              </w:rPr>
              <w:t>Умеет</w:t>
            </w:r>
            <w:r w:rsidRPr="00581CBC">
              <w:rPr>
                <w:color w:val="000000"/>
                <w:sz w:val="22"/>
                <w:szCs w:val="22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581CBC" w:rsidRPr="00DF4DF2" w:rsidTr="00412DC6">
        <w:trPr>
          <w:trHeight w:val="264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rPr>
                <w:color w:val="333333"/>
                <w:sz w:val="22"/>
                <w:szCs w:val="22"/>
              </w:rPr>
            </w:pPr>
            <w:r w:rsidRPr="00581CBC">
              <w:rPr>
                <w:color w:val="000000"/>
                <w:sz w:val="22"/>
                <w:szCs w:val="22"/>
              </w:rPr>
              <w:t xml:space="preserve">УК-9.3.1. </w:t>
            </w:r>
            <w:r w:rsidRPr="00581CBC">
              <w:rPr>
                <w:b/>
                <w:color w:val="000000"/>
                <w:sz w:val="22"/>
                <w:szCs w:val="22"/>
              </w:rPr>
              <w:t>Владеет</w:t>
            </w:r>
            <w:r w:rsidRPr="00581CBC">
              <w:rPr>
                <w:color w:val="000000"/>
                <w:sz w:val="22"/>
                <w:szCs w:val="22"/>
              </w:rPr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581CBC" w:rsidRPr="00CA231B" w:rsidTr="00412DC6">
        <w:trPr>
          <w:trHeight w:val="264"/>
        </w:trPr>
        <w:tc>
          <w:tcPr>
            <w:tcW w:w="1427" w:type="pct"/>
            <w:vMerge w:val="restart"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  <w:r w:rsidRPr="00581CBC">
              <w:rPr>
                <w:bCs/>
                <w:sz w:val="22"/>
                <w:szCs w:val="22"/>
              </w:rPr>
              <w:t xml:space="preserve">Гражданская позиция </w:t>
            </w:r>
          </w:p>
        </w:tc>
        <w:tc>
          <w:tcPr>
            <w:tcW w:w="1444" w:type="pct"/>
            <w:vMerge w:val="restart"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581CBC">
              <w:rPr>
                <w:rFonts w:ascii="Times New Roman" w:hAnsi="Times New Roman"/>
                <w:bCs/>
                <w:sz w:val="22"/>
                <w:szCs w:val="22"/>
              </w:rPr>
              <w:t xml:space="preserve">УК-10. </w:t>
            </w:r>
            <w:proofErr w:type="gramStart"/>
            <w:r w:rsidRPr="00581CBC">
              <w:rPr>
                <w:rFonts w:ascii="Times New Roman" w:hAnsi="Times New Roman"/>
                <w:bCs/>
                <w:sz w:val="22"/>
                <w:szCs w:val="22"/>
              </w:rPr>
              <w:t>Способен</w:t>
            </w:r>
            <w:proofErr w:type="gramEnd"/>
            <w:r w:rsidRPr="00581CBC">
              <w:rPr>
                <w:rFonts w:ascii="Times New Roman" w:hAnsi="Times New Roman"/>
                <w:bCs/>
                <w:sz w:val="22"/>
                <w:szCs w:val="22"/>
              </w:rPr>
              <w:t xml:space="preserve"> формировать нетерпимое отношение к проявлению экстремизма, терроризма, коррупционному поведению и </w:t>
            </w:r>
            <w:proofErr w:type="spellStart"/>
            <w:r w:rsidRPr="00581CB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противодейство-вать</w:t>
            </w:r>
            <w:proofErr w:type="spellEnd"/>
            <w:r w:rsidRPr="00581CBC">
              <w:rPr>
                <w:rFonts w:ascii="Times New Roman" w:hAnsi="Times New Roman"/>
                <w:bCs/>
                <w:sz w:val="22"/>
                <w:szCs w:val="22"/>
              </w:rPr>
              <w:t xml:space="preserve"> им в профессиональной деятельности</w:t>
            </w:r>
          </w:p>
        </w:tc>
        <w:tc>
          <w:tcPr>
            <w:tcW w:w="2129" w:type="pct"/>
          </w:tcPr>
          <w:p w:rsidR="00581CBC" w:rsidRPr="00581CBC" w:rsidRDefault="00581CBC" w:rsidP="00412DC6">
            <w:pPr>
              <w:rPr>
                <w:rFonts w:ascii="Times New Roman" w:hAnsi="Times New Roman"/>
                <w:sz w:val="22"/>
              </w:rPr>
            </w:pPr>
            <w:r w:rsidRPr="00581CBC">
              <w:rPr>
                <w:rFonts w:ascii="Times New Roman" w:hAnsi="Times New Roman"/>
                <w:sz w:val="22"/>
              </w:rPr>
              <w:lastRenderedPageBreak/>
              <w:t xml:space="preserve">УК-10.1.1. </w:t>
            </w:r>
            <w:r w:rsidRPr="00581CBC">
              <w:rPr>
                <w:rFonts w:ascii="Times New Roman" w:hAnsi="Times New Roman"/>
                <w:b/>
                <w:sz w:val="22"/>
              </w:rPr>
              <w:t>Знает</w:t>
            </w:r>
            <w:r w:rsidRPr="00581CBC">
              <w:rPr>
                <w:rFonts w:ascii="Times New Roman" w:hAnsi="Times New Roman"/>
                <w:sz w:val="22"/>
              </w:rPr>
              <w:t xml:space="preserve"> </w:t>
            </w:r>
            <w:r w:rsidRPr="00581CBC">
              <w:rPr>
                <w:rFonts w:ascii="Times New Roman" w:hAnsi="Times New Roman"/>
                <w:bCs/>
                <w:sz w:val="22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деятельности.</w:t>
            </w:r>
          </w:p>
        </w:tc>
      </w:tr>
      <w:tr w:rsidR="00581CBC" w:rsidRPr="00CA231B" w:rsidTr="00412DC6">
        <w:trPr>
          <w:trHeight w:val="264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rPr>
                <w:rFonts w:ascii="Times New Roman" w:hAnsi="Times New Roman"/>
                <w:sz w:val="22"/>
              </w:rPr>
            </w:pPr>
            <w:r w:rsidRPr="00581CBC">
              <w:rPr>
                <w:rFonts w:ascii="Times New Roman" w:hAnsi="Times New Roman"/>
                <w:sz w:val="22"/>
              </w:rPr>
              <w:t xml:space="preserve">УК-10.2.1. </w:t>
            </w:r>
            <w:r w:rsidRPr="00581CBC">
              <w:rPr>
                <w:rFonts w:ascii="Times New Roman" w:hAnsi="Times New Roman"/>
                <w:b/>
                <w:sz w:val="22"/>
              </w:rPr>
              <w:t>Умеет</w:t>
            </w:r>
            <w:r w:rsidRPr="00581CBC">
              <w:rPr>
                <w:rFonts w:ascii="Times New Roman" w:hAnsi="Times New Roman"/>
                <w:sz w:val="22"/>
              </w:rPr>
              <w:t xml:space="preserve"> </w:t>
            </w:r>
            <w:r w:rsidRPr="00581CBC">
              <w:rPr>
                <w:rFonts w:ascii="Times New Roman" w:hAnsi="Times New Roman"/>
                <w:bCs/>
                <w:sz w:val="22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581CBC" w:rsidRPr="00CA231B" w:rsidTr="00412DC6">
        <w:trPr>
          <w:trHeight w:val="264"/>
        </w:trPr>
        <w:tc>
          <w:tcPr>
            <w:tcW w:w="1427" w:type="pct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1444" w:type="pct"/>
            <w:vMerge/>
          </w:tcPr>
          <w:p w:rsidR="00581CBC" w:rsidRPr="00581CBC" w:rsidRDefault="00581CBC" w:rsidP="00412DC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9" w:type="pct"/>
          </w:tcPr>
          <w:p w:rsidR="00581CBC" w:rsidRPr="00581CBC" w:rsidRDefault="00581CBC" w:rsidP="00412DC6">
            <w:pPr>
              <w:rPr>
                <w:rFonts w:ascii="Times New Roman" w:hAnsi="Times New Roman"/>
                <w:bCs/>
                <w:sz w:val="22"/>
              </w:rPr>
            </w:pPr>
            <w:r w:rsidRPr="00581CBC">
              <w:rPr>
                <w:rFonts w:ascii="Times New Roman" w:hAnsi="Times New Roman"/>
                <w:sz w:val="22"/>
              </w:rPr>
              <w:t xml:space="preserve">УК-10.3.1. </w:t>
            </w:r>
            <w:r w:rsidRPr="00581CBC">
              <w:rPr>
                <w:rFonts w:ascii="Times New Roman" w:hAnsi="Times New Roman"/>
                <w:b/>
                <w:sz w:val="22"/>
              </w:rPr>
              <w:t>Владеет</w:t>
            </w:r>
            <w:r w:rsidRPr="00581CBC">
              <w:rPr>
                <w:rFonts w:ascii="Times New Roman" w:hAnsi="Times New Roman"/>
                <w:sz w:val="22"/>
              </w:rPr>
              <w:t xml:space="preserve"> навыками </w:t>
            </w:r>
            <w:r w:rsidRPr="00581CBC">
              <w:rPr>
                <w:rFonts w:ascii="Times New Roman" w:hAnsi="Times New Roman"/>
                <w:bCs/>
                <w:sz w:val="22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</w:tr>
    </w:tbl>
    <w:p w:rsidR="00085423" w:rsidRDefault="00085423" w:rsidP="00BE7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581CBC" w:rsidRDefault="00581CBC" w:rsidP="00BE7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89"/>
        <w:gridCol w:w="2693"/>
        <w:gridCol w:w="3969"/>
      </w:tblGrid>
      <w:tr w:rsidR="00581CBC" w:rsidRPr="00581CBC" w:rsidTr="00412DC6">
        <w:trPr>
          <w:tblHeader/>
        </w:trPr>
        <w:tc>
          <w:tcPr>
            <w:tcW w:w="2689" w:type="dxa"/>
            <w:vAlign w:val="center"/>
          </w:tcPr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81CBC">
              <w:rPr>
                <w:b/>
                <w:bCs/>
                <w:sz w:val="22"/>
                <w:szCs w:val="22"/>
              </w:rPr>
              <w:t xml:space="preserve">Категория  (группа) </w:t>
            </w:r>
            <w:proofErr w:type="spellStart"/>
            <w:r w:rsidRPr="00581CBC">
              <w:rPr>
                <w:b/>
                <w:bCs/>
                <w:sz w:val="22"/>
                <w:szCs w:val="22"/>
              </w:rPr>
              <w:t>общепрофессиональных</w:t>
            </w:r>
            <w:proofErr w:type="spellEnd"/>
          </w:p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81CBC">
              <w:rPr>
                <w:b/>
                <w:bCs/>
                <w:sz w:val="22"/>
                <w:szCs w:val="22"/>
              </w:rPr>
              <w:t>компетенций</w:t>
            </w:r>
          </w:p>
        </w:tc>
        <w:tc>
          <w:tcPr>
            <w:tcW w:w="2693" w:type="dxa"/>
            <w:vAlign w:val="center"/>
          </w:tcPr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81CBC">
              <w:rPr>
                <w:b/>
                <w:bCs/>
                <w:sz w:val="22"/>
                <w:szCs w:val="22"/>
              </w:rPr>
              <w:t xml:space="preserve">Код и наименование </w:t>
            </w:r>
            <w:proofErr w:type="spellStart"/>
            <w:r w:rsidRPr="00581CBC">
              <w:rPr>
                <w:b/>
                <w:bCs/>
                <w:sz w:val="22"/>
                <w:szCs w:val="22"/>
              </w:rPr>
              <w:t>общепрофессиональной</w:t>
            </w:r>
            <w:proofErr w:type="spellEnd"/>
          </w:p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81CBC">
              <w:rPr>
                <w:b/>
                <w:bCs/>
                <w:sz w:val="22"/>
                <w:szCs w:val="22"/>
              </w:rPr>
              <w:t>компетенции</w:t>
            </w:r>
          </w:p>
        </w:tc>
        <w:tc>
          <w:tcPr>
            <w:tcW w:w="3969" w:type="dxa"/>
            <w:vAlign w:val="center"/>
          </w:tcPr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81CBC">
              <w:rPr>
                <w:b/>
                <w:bCs/>
                <w:sz w:val="22"/>
                <w:szCs w:val="22"/>
              </w:rPr>
              <w:t>Код и наименование индикатора</w:t>
            </w:r>
          </w:p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581CBC">
              <w:rPr>
                <w:b/>
                <w:bCs/>
                <w:sz w:val="22"/>
                <w:szCs w:val="22"/>
              </w:rPr>
              <w:t xml:space="preserve">достижений </w:t>
            </w:r>
            <w:proofErr w:type="spellStart"/>
            <w:r w:rsidRPr="00581CBC">
              <w:rPr>
                <w:b/>
                <w:bCs/>
                <w:sz w:val="22"/>
                <w:szCs w:val="22"/>
              </w:rPr>
              <w:t>общепрофессиональной</w:t>
            </w:r>
            <w:proofErr w:type="spellEnd"/>
            <w:r w:rsidRPr="00581CBC">
              <w:rPr>
                <w:b/>
                <w:bCs/>
                <w:sz w:val="22"/>
                <w:szCs w:val="22"/>
              </w:rPr>
              <w:t xml:space="preserve"> компетенции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 w:val="restart"/>
          </w:tcPr>
          <w:p w:rsidR="00581CBC" w:rsidRPr="00581CBC" w:rsidRDefault="00581CBC" w:rsidP="00412DC6">
            <w:pPr>
              <w:pStyle w:val="Default"/>
              <w:rPr>
                <w:bCs/>
                <w:color w:val="auto"/>
                <w:highlight w:val="yellow"/>
              </w:rPr>
            </w:pPr>
            <w:r w:rsidRPr="00581CBC">
              <w:rPr>
                <w:bCs/>
                <w:sz w:val="22"/>
                <w:szCs w:val="22"/>
              </w:rPr>
              <w:t>Математический и естественнонаучный анализ задач в профессиональной деятельности</w:t>
            </w:r>
          </w:p>
        </w:tc>
        <w:tc>
          <w:tcPr>
            <w:tcW w:w="2693" w:type="dxa"/>
            <w:vMerge w:val="restart"/>
            <w:vAlign w:val="center"/>
          </w:tcPr>
          <w:p w:rsidR="00581CBC" w:rsidRPr="00581CBC" w:rsidRDefault="00581CBC" w:rsidP="00412DC6">
            <w:pPr>
              <w:jc w:val="both"/>
              <w:rPr>
                <w:rFonts w:ascii="Times New Roman" w:hAnsi="Times New Roman" w:cs="Times New Roman"/>
                <w:iCs/>
                <w:highlight w:val="yellow"/>
              </w:rPr>
            </w:pPr>
            <w:r w:rsidRPr="00581CBC">
              <w:rPr>
                <w:rFonts w:ascii="Times New Roman" w:hAnsi="Times New Roman" w:cs="Times New Roman"/>
                <w:bCs/>
              </w:rPr>
              <w:t xml:space="preserve">ОПК-1. </w:t>
            </w:r>
            <w:proofErr w:type="gramStart"/>
            <w:r w:rsidRPr="00581CBC">
              <w:rPr>
                <w:rFonts w:ascii="Times New Roman" w:hAnsi="Times New Roman" w:cs="Times New Roman"/>
                <w:bCs/>
              </w:rPr>
              <w:t>Способен</w:t>
            </w:r>
            <w:proofErr w:type="gramEnd"/>
            <w:r w:rsidRPr="00581CBC">
              <w:rPr>
                <w:rFonts w:ascii="Times New Roman" w:hAnsi="Times New Roman" w:cs="Times New Roman"/>
                <w:bCs/>
              </w:rPr>
              <w:t xml:space="preserve">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3969" w:type="dxa"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1C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ОПК-1.1.1 </w:t>
            </w:r>
          </w:p>
          <w:p w:rsidR="00581CBC" w:rsidRPr="00581CBC" w:rsidRDefault="00581CBC" w:rsidP="00412DC6">
            <w:pPr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81C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Знает</w:t>
            </w:r>
            <w:r w:rsidRPr="00581C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методы естественных наук (физики, химии, электротехники) при решении инженерных задач в профессиональной деятельности.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34"/>
              <w:rPr>
                <w:bCs/>
                <w:color w:val="000000"/>
                <w:sz w:val="20"/>
                <w:szCs w:val="20"/>
              </w:rPr>
            </w:pPr>
            <w:r w:rsidRPr="00581CBC">
              <w:rPr>
                <w:bCs/>
                <w:color w:val="000000"/>
                <w:sz w:val="20"/>
                <w:szCs w:val="20"/>
              </w:rPr>
              <w:t>ОПК-1.1.2</w:t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color w:val="0D0D0D"/>
              </w:rPr>
            </w:pPr>
            <w:r w:rsidRPr="00581CBC">
              <w:rPr>
                <w:b/>
                <w:bCs/>
                <w:color w:val="000000"/>
                <w:sz w:val="20"/>
                <w:szCs w:val="20"/>
              </w:rPr>
              <w:t xml:space="preserve">Знает </w:t>
            </w:r>
            <w:r w:rsidRPr="00581CBC">
              <w:rPr>
                <w:bCs/>
                <w:color w:val="000000"/>
                <w:sz w:val="20"/>
                <w:szCs w:val="20"/>
              </w:rPr>
              <w:t xml:space="preserve">методы использования </w:t>
            </w:r>
            <w:r w:rsidRPr="00581CBC">
              <w:rPr>
                <w:bCs/>
                <w:sz w:val="20"/>
                <w:szCs w:val="20"/>
              </w:rPr>
              <w:t xml:space="preserve">математического анализа и </w:t>
            </w:r>
            <w:proofErr w:type="spellStart"/>
            <w:r w:rsidRPr="00581CBC">
              <w:rPr>
                <w:bCs/>
                <w:sz w:val="20"/>
                <w:szCs w:val="20"/>
              </w:rPr>
              <w:t>моделирования</w:t>
            </w:r>
            <w:r w:rsidRPr="00581CBC">
              <w:rPr>
                <w:bCs/>
                <w:color w:val="000000"/>
                <w:sz w:val="20"/>
                <w:szCs w:val="20"/>
              </w:rPr>
              <w:t>при</w:t>
            </w:r>
            <w:proofErr w:type="spellEnd"/>
            <w:r w:rsidRPr="00581CB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581CBC">
              <w:rPr>
                <w:bCs/>
                <w:color w:val="000000"/>
                <w:sz w:val="20"/>
                <w:szCs w:val="20"/>
              </w:rPr>
              <w:t>решении</w:t>
            </w:r>
            <w:proofErr w:type="gramEnd"/>
            <w:r w:rsidRPr="00581CBC">
              <w:rPr>
                <w:bCs/>
                <w:color w:val="000000"/>
                <w:sz w:val="20"/>
                <w:szCs w:val="20"/>
              </w:rPr>
              <w:t xml:space="preserve"> инженерных задач в профессиональной деятельности.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color w:val="0D0D0D"/>
                <w:sz w:val="20"/>
                <w:szCs w:val="20"/>
              </w:rPr>
            </w:pPr>
            <w:r w:rsidRPr="00581CBC">
              <w:rPr>
                <w:snapToGrid w:val="0"/>
                <w:color w:val="0D0D0D"/>
                <w:sz w:val="20"/>
                <w:szCs w:val="20"/>
              </w:rPr>
              <w:t xml:space="preserve">ОПК-1.2. </w:t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snapToGrid w:val="0"/>
                <w:color w:val="0D0D0D"/>
              </w:rPr>
            </w:pPr>
            <w:r w:rsidRPr="00581CBC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581CBC">
              <w:rPr>
                <w:snapToGrid w:val="0"/>
                <w:color w:val="0D0D0D"/>
                <w:sz w:val="20"/>
                <w:szCs w:val="20"/>
              </w:rPr>
              <w:t xml:space="preserve"> решать инженерные задачи в профессиональной деятельности с использованием методов естественных наук (физики, химии, электротехники), математического анализа и моделирования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tabs>
                <w:tab w:val="left" w:pos="1110"/>
              </w:tabs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</w:pPr>
            <w:r w:rsidRPr="00581CBC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>ОПК-1.3</w:t>
            </w:r>
            <w:r w:rsidRPr="00581CBC">
              <w:rPr>
                <w:rFonts w:ascii="Times New Roman" w:hAnsi="Times New Roman" w:cs="Times New Roman"/>
                <w:kern w:val="3"/>
                <w:sz w:val="20"/>
                <w:szCs w:val="20"/>
                <w:lang w:eastAsia="ja-JP" w:bidi="fa-IR"/>
              </w:rPr>
              <w:tab/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kern w:val="3"/>
                <w:lang w:eastAsia="ja-JP" w:bidi="fa-IR"/>
              </w:rPr>
            </w:pPr>
            <w:r w:rsidRPr="00581CBC">
              <w:rPr>
                <w:b/>
                <w:sz w:val="20"/>
                <w:szCs w:val="20"/>
              </w:rPr>
              <w:t xml:space="preserve">Владеет </w:t>
            </w:r>
            <w:r w:rsidRPr="00581CBC">
              <w:rPr>
                <w:sz w:val="20"/>
                <w:szCs w:val="20"/>
              </w:rPr>
              <w:t>методами математического анализа и моделирования в объеме, достаточном для решения инженерных задач в профессиональной деятельности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 w:val="restart"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  <w:r w:rsidRPr="00581CBC">
              <w:rPr>
                <w:bCs/>
                <w:sz w:val="22"/>
                <w:szCs w:val="22"/>
              </w:rPr>
              <w:t>Информационные технологии</w:t>
            </w:r>
          </w:p>
        </w:tc>
        <w:tc>
          <w:tcPr>
            <w:tcW w:w="2693" w:type="dxa"/>
            <w:vMerge w:val="restart"/>
            <w:vAlign w:val="center"/>
          </w:tcPr>
          <w:p w:rsidR="00581CBC" w:rsidRPr="00581CBC" w:rsidRDefault="00581CBC" w:rsidP="00412D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1CBC">
              <w:rPr>
                <w:rFonts w:ascii="Times New Roman" w:hAnsi="Times New Roman" w:cs="Times New Roman"/>
                <w:bCs/>
              </w:rPr>
              <w:t xml:space="preserve">ОПК-2. </w:t>
            </w:r>
            <w:proofErr w:type="gramStart"/>
            <w:r w:rsidRPr="00581CBC">
              <w:rPr>
                <w:rFonts w:ascii="Times New Roman" w:hAnsi="Times New Roman" w:cs="Times New Roman"/>
                <w:bCs/>
              </w:rPr>
              <w:t>Способен применять при решении профессиональных задач основные методы, способы и средства получения, хранения и переработки информации, в том числе с использованием современных информационных технологий и программного обеспечения</w:t>
            </w:r>
            <w:proofErr w:type="gramEnd"/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kern w:val="3"/>
                <w:sz w:val="20"/>
                <w:szCs w:val="20"/>
                <w:lang w:eastAsia="ja-JP" w:bidi="fa-IR"/>
              </w:rPr>
            </w:pPr>
            <w:r w:rsidRPr="00581CBC">
              <w:rPr>
                <w:kern w:val="3"/>
                <w:sz w:val="20"/>
                <w:szCs w:val="20"/>
                <w:lang w:eastAsia="ja-JP" w:bidi="fa-IR"/>
              </w:rPr>
              <w:t>ОПК-2.1</w:t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kern w:val="3"/>
                <w:lang w:eastAsia="ja-JP" w:bidi="fa-IR"/>
              </w:rPr>
            </w:pPr>
            <w:r w:rsidRPr="00581CBC">
              <w:rPr>
                <w:b/>
                <w:bCs/>
                <w:sz w:val="20"/>
                <w:szCs w:val="20"/>
              </w:rPr>
              <w:t xml:space="preserve">Знает </w:t>
            </w:r>
            <w:r w:rsidRPr="00581CBC">
              <w:rPr>
                <w:bCs/>
                <w:sz w:val="20"/>
                <w:szCs w:val="20"/>
                <w:lang w:eastAsia="en-US"/>
              </w:rPr>
              <w:t>принципы работы современных информационных технологий для решения задач профессиональной деятельности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kern w:val="3"/>
                <w:sz w:val="20"/>
                <w:szCs w:val="20"/>
                <w:lang w:eastAsia="ja-JP" w:bidi="fa-IR"/>
              </w:rPr>
            </w:pPr>
            <w:r w:rsidRPr="00581CBC">
              <w:rPr>
                <w:kern w:val="3"/>
                <w:sz w:val="20"/>
                <w:szCs w:val="20"/>
                <w:lang w:eastAsia="ja-JP" w:bidi="fa-IR"/>
              </w:rPr>
              <w:t>ОПК-2.2</w:t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kern w:val="3"/>
                <w:lang w:eastAsia="ja-JP" w:bidi="fa-IR"/>
              </w:rPr>
            </w:pPr>
            <w:r w:rsidRPr="00581CBC">
              <w:rPr>
                <w:b/>
                <w:bCs/>
                <w:color w:val="000000"/>
                <w:sz w:val="20"/>
                <w:szCs w:val="20"/>
              </w:rPr>
              <w:t xml:space="preserve">Умеет </w:t>
            </w:r>
            <w:r w:rsidRPr="00581CBC">
              <w:rPr>
                <w:bCs/>
                <w:color w:val="000000"/>
                <w:sz w:val="20"/>
                <w:szCs w:val="20"/>
              </w:rPr>
              <w:t>использовать современные информационные технологии для решения профессиональных задач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581CBC">
              <w:rPr>
                <w:color w:val="000000"/>
                <w:kern w:val="3"/>
                <w:sz w:val="20"/>
                <w:szCs w:val="20"/>
                <w:lang w:val="de-DE" w:eastAsia="ja-JP" w:bidi="fa-IR"/>
              </w:rPr>
              <w:t>ОПК-2.3</w:t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kern w:val="3"/>
                <w:lang w:eastAsia="ja-JP" w:bidi="fa-IR"/>
              </w:rPr>
            </w:pPr>
            <w:r w:rsidRPr="00581CBC">
              <w:rPr>
                <w:b/>
                <w:bCs/>
                <w:color w:val="000000"/>
                <w:sz w:val="20"/>
                <w:szCs w:val="20"/>
              </w:rPr>
              <w:t xml:space="preserve">Владеет </w:t>
            </w:r>
            <w:r w:rsidRPr="00581CBC">
              <w:rPr>
                <w:bCs/>
                <w:color w:val="000000"/>
                <w:sz w:val="20"/>
                <w:szCs w:val="20"/>
              </w:rPr>
              <w:t xml:space="preserve">навыками </w:t>
            </w:r>
            <w:proofErr w:type="spellStart"/>
            <w:r w:rsidRPr="00581CBC">
              <w:rPr>
                <w:bCs/>
                <w:color w:val="000000"/>
                <w:sz w:val="20"/>
                <w:szCs w:val="20"/>
              </w:rPr>
              <w:t>работы</w:t>
            </w:r>
            <w:r w:rsidRPr="00581CBC">
              <w:rPr>
                <w:rStyle w:val="211pt"/>
                <w:rFonts w:eastAsia="Calibri"/>
                <w:szCs w:val="20"/>
              </w:rPr>
              <w:t>в</w:t>
            </w:r>
            <w:proofErr w:type="spellEnd"/>
            <w:r w:rsidRPr="00581CBC">
              <w:rPr>
                <w:rStyle w:val="211pt"/>
                <w:rFonts w:eastAsia="Calibri"/>
                <w:szCs w:val="20"/>
              </w:rPr>
              <w:t xml:space="preserve"> профессиональной деятельности</w:t>
            </w:r>
            <w:r w:rsidRPr="00581CBC">
              <w:rPr>
                <w:bCs/>
                <w:color w:val="000000"/>
                <w:sz w:val="20"/>
                <w:szCs w:val="20"/>
              </w:rPr>
              <w:t xml:space="preserve"> с использованием современных </w:t>
            </w:r>
            <w:proofErr w:type="spellStart"/>
            <w:r w:rsidRPr="00581CBC">
              <w:rPr>
                <w:bCs/>
                <w:color w:val="000000"/>
                <w:sz w:val="20"/>
                <w:szCs w:val="20"/>
              </w:rPr>
              <w:t>информационных</w:t>
            </w:r>
            <w:r w:rsidRPr="00581CBC">
              <w:rPr>
                <w:rStyle w:val="211pt"/>
                <w:rFonts w:eastAsia="Calibri"/>
                <w:szCs w:val="20"/>
              </w:rPr>
              <w:t>и</w:t>
            </w:r>
            <w:proofErr w:type="spellEnd"/>
            <w:r w:rsidRPr="00581CBC">
              <w:rPr>
                <w:rStyle w:val="211pt"/>
                <w:rFonts w:eastAsia="Calibri"/>
                <w:szCs w:val="20"/>
              </w:rPr>
              <w:t xml:space="preserve"> цифровых технологий.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 w:val="restart"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  <w:r w:rsidRPr="00581CBC">
              <w:rPr>
                <w:bCs/>
                <w:sz w:val="22"/>
                <w:szCs w:val="22"/>
              </w:rPr>
              <w:lastRenderedPageBreak/>
              <w:t>Правовые и технические основы решений в области профессиональной деятельности</w:t>
            </w:r>
          </w:p>
        </w:tc>
        <w:tc>
          <w:tcPr>
            <w:tcW w:w="2693" w:type="dxa"/>
            <w:vMerge w:val="restart"/>
            <w:vAlign w:val="center"/>
          </w:tcPr>
          <w:p w:rsidR="00581CBC" w:rsidRPr="00581CBC" w:rsidRDefault="00581CBC" w:rsidP="00412D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1CBC">
              <w:rPr>
                <w:rFonts w:ascii="Times New Roman" w:hAnsi="Times New Roman" w:cs="Times New Roman"/>
                <w:bCs/>
              </w:rPr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81CBC">
              <w:rPr>
                <w:sz w:val="20"/>
                <w:szCs w:val="20"/>
              </w:rPr>
              <w:t>ОПК-3.1</w:t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 w:rsidRPr="00581CBC">
              <w:rPr>
                <w:b/>
                <w:bCs/>
                <w:sz w:val="20"/>
                <w:szCs w:val="20"/>
              </w:rPr>
              <w:t xml:space="preserve">Знает </w:t>
            </w:r>
            <w:r w:rsidRPr="00581CBC">
              <w:rPr>
                <w:bCs/>
                <w:sz w:val="20"/>
                <w:szCs w:val="20"/>
              </w:rPr>
              <w:t>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color w:val="000000"/>
                <w:sz w:val="20"/>
                <w:szCs w:val="20"/>
                <w:lang w:val="ru-RU"/>
              </w:rPr>
            </w:pPr>
            <w:r w:rsidRPr="00581CBC">
              <w:rPr>
                <w:rFonts w:cs="Times New Roman"/>
                <w:color w:val="000000"/>
                <w:sz w:val="20"/>
                <w:szCs w:val="20"/>
                <w:lang w:val="ru-RU"/>
              </w:rPr>
              <w:t>ОПК-3.2</w:t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/>
                <w:kern w:val="3"/>
                <w:lang w:eastAsia="ja-JP" w:bidi="fa-IR"/>
              </w:rPr>
            </w:pPr>
            <w:r w:rsidRPr="00581CBC">
              <w:rPr>
                <w:b/>
                <w:bCs/>
                <w:color w:val="000000"/>
                <w:sz w:val="20"/>
                <w:szCs w:val="20"/>
              </w:rPr>
              <w:t xml:space="preserve">Умеет </w:t>
            </w:r>
            <w:r w:rsidRPr="00581CBC">
              <w:rPr>
                <w:bCs/>
                <w:color w:val="000000"/>
                <w:sz w:val="20"/>
                <w:szCs w:val="20"/>
              </w:rPr>
              <w:t>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581CBC">
              <w:rPr>
                <w:color w:val="000000"/>
                <w:kern w:val="3"/>
                <w:sz w:val="20"/>
                <w:szCs w:val="20"/>
                <w:lang w:eastAsia="ja-JP" w:bidi="fa-IR"/>
              </w:rPr>
              <w:t>ОПК-3.3</w:t>
            </w:r>
          </w:p>
          <w:p w:rsidR="00581CBC" w:rsidRPr="00581CBC" w:rsidRDefault="00581CBC" w:rsidP="00412DC6">
            <w:pPr>
              <w:pStyle w:val="Standard"/>
              <w:jc w:val="both"/>
              <w:rPr>
                <w:rFonts w:cs="Times New Roman"/>
                <w:color w:val="000000"/>
                <w:lang w:val="ru-RU"/>
              </w:rPr>
            </w:pPr>
            <w:proofErr w:type="spellStart"/>
            <w:r w:rsidRPr="00581CBC">
              <w:rPr>
                <w:rFonts w:cs="Times New Roman"/>
                <w:b/>
                <w:iCs/>
                <w:color w:val="000000"/>
                <w:sz w:val="20"/>
                <w:szCs w:val="20"/>
              </w:rPr>
              <w:t>Владеет</w:t>
            </w:r>
            <w:proofErr w:type="spellEnd"/>
            <w:r w:rsidRPr="00581CBC">
              <w:rPr>
                <w:rFonts w:cs="Times New Roman"/>
                <w:b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>навыками</w:t>
            </w:r>
            <w:proofErr w:type="spellEnd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>принятия</w:t>
            </w:r>
            <w:proofErr w:type="spellEnd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>решений</w:t>
            </w:r>
            <w:proofErr w:type="spellEnd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>области</w:t>
            </w:r>
            <w:proofErr w:type="spellEnd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>профессиональной</w:t>
            </w:r>
            <w:proofErr w:type="spellEnd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>деятельности</w:t>
            </w:r>
            <w:proofErr w:type="spellEnd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>используя</w:t>
            </w:r>
            <w:proofErr w:type="spellEnd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нормативную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правовую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базу</w:t>
            </w:r>
            <w:proofErr w:type="spellEnd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>теоретические</w:t>
            </w:r>
            <w:proofErr w:type="spellEnd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>основы</w:t>
            </w:r>
            <w:proofErr w:type="spellEnd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>опыт</w:t>
            </w:r>
            <w:proofErr w:type="spellEnd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>производства</w:t>
            </w:r>
            <w:proofErr w:type="spellEnd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>эксплуатации</w:t>
            </w:r>
            <w:proofErr w:type="spellEnd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iCs/>
                <w:color w:val="000000"/>
                <w:sz w:val="20"/>
                <w:szCs w:val="20"/>
              </w:rPr>
              <w:t>транспорта</w:t>
            </w:r>
            <w:proofErr w:type="spellEnd"/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 w:val="restart"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  <w:r w:rsidRPr="00581CBC">
              <w:rPr>
                <w:bCs/>
                <w:sz w:val="22"/>
                <w:szCs w:val="22"/>
              </w:rPr>
              <w:t>Проектирование транспортных объектов</w:t>
            </w:r>
          </w:p>
        </w:tc>
        <w:tc>
          <w:tcPr>
            <w:tcW w:w="2693" w:type="dxa"/>
            <w:vMerge w:val="restart"/>
            <w:vAlign w:val="center"/>
          </w:tcPr>
          <w:p w:rsidR="00581CBC" w:rsidRPr="00581CBC" w:rsidRDefault="00581CBC" w:rsidP="00412D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81CBC">
              <w:rPr>
                <w:rFonts w:ascii="Times New Roman" w:hAnsi="Times New Roman" w:cs="Times New Roman"/>
                <w:bCs/>
              </w:rPr>
              <w:t>ОПК-4. Способен выполнять проектирование и расчет транспортных объектов в соответствии с требованиями нормативных документов</w:t>
            </w: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tabs>
                <w:tab w:val="left" w:pos="1095"/>
              </w:tabs>
              <w:spacing w:before="0" w:beforeAutospacing="0" w:after="0" w:afterAutospacing="0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581CBC">
              <w:rPr>
                <w:color w:val="000000"/>
                <w:kern w:val="3"/>
                <w:sz w:val="20"/>
                <w:szCs w:val="20"/>
                <w:lang w:eastAsia="ja-JP" w:bidi="fa-IR"/>
              </w:rPr>
              <w:t>ОПК-4.1</w:t>
            </w:r>
            <w:r w:rsidRPr="00581CBC">
              <w:rPr>
                <w:color w:val="000000"/>
                <w:kern w:val="3"/>
                <w:sz w:val="20"/>
                <w:szCs w:val="20"/>
                <w:lang w:eastAsia="ja-JP" w:bidi="fa-IR"/>
              </w:rPr>
              <w:tab/>
            </w:r>
          </w:p>
          <w:p w:rsidR="00581CBC" w:rsidRPr="00581CBC" w:rsidRDefault="00581CBC" w:rsidP="00412D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81CBC">
              <w:rPr>
                <w:rFonts w:ascii="Times New Roman" w:hAnsi="Times New Roman" w:cs="Times New Roman"/>
                <w:b/>
                <w:color w:val="000000"/>
                <w:kern w:val="3"/>
                <w:sz w:val="20"/>
                <w:szCs w:val="20"/>
                <w:lang w:eastAsia="ja-JP" w:bidi="fa-IR"/>
              </w:rPr>
              <w:t>Знает</w:t>
            </w:r>
            <w:r w:rsidRPr="00581CBC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ja-JP" w:bidi="fa-IR"/>
              </w:rPr>
              <w:t>требования</w:t>
            </w:r>
            <w:proofErr w:type="spellEnd"/>
            <w:r w:rsidRPr="00581CBC">
              <w:rPr>
                <w:rFonts w:ascii="Times New Roman" w:hAnsi="Times New Roman" w:cs="Times New Roman"/>
                <w:color w:val="000000"/>
                <w:kern w:val="3"/>
                <w:sz w:val="20"/>
                <w:szCs w:val="20"/>
                <w:lang w:eastAsia="ja-JP" w:bidi="fa-IR"/>
              </w:rPr>
              <w:t xml:space="preserve"> нормативных документов для выполнения проектирования и расчета транспортных объектов</w:t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/>
                <w:kern w:val="3"/>
                <w:lang w:eastAsia="ja-JP" w:bidi="fa-IR"/>
              </w:rPr>
            </w:pP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tabs>
                <w:tab w:val="left" w:pos="1200"/>
              </w:tabs>
              <w:spacing w:before="0" w:beforeAutospacing="0" w:after="0" w:afterAutospacing="0"/>
              <w:rPr>
                <w:color w:val="000000"/>
                <w:kern w:val="3"/>
                <w:sz w:val="20"/>
                <w:szCs w:val="20"/>
                <w:lang w:eastAsia="ja-JP" w:bidi="fa-IR"/>
              </w:rPr>
            </w:pPr>
            <w:r w:rsidRPr="00581CBC">
              <w:rPr>
                <w:color w:val="000000"/>
                <w:kern w:val="3"/>
                <w:sz w:val="20"/>
                <w:szCs w:val="20"/>
                <w:lang w:eastAsia="ja-JP" w:bidi="fa-IR"/>
              </w:rPr>
              <w:t>ОПК-4.2</w:t>
            </w:r>
            <w:r w:rsidRPr="00581CBC">
              <w:rPr>
                <w:color w:val="000000"/>
                <w:kern w:val="3"/>
                <w:sz w:val="20"/>
                <w:szCs w:val="20"/>
                <w:lang w:eastAsia="ja-JP" w:bidi="fa-IR"/>
              </w:rPr>
              <w:tab/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FF0000"/>
                <w:kern w:val="3"/>
                <w:lang w:eastAsia="ja-JP" w:bidi="fa-IR"/>
              </w:rPr>
            </w:pPr>
            <w:r w:rsidRPr="00581CBC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581CBC">
              <w:rPr>
                <w:snapToGrid w:val="0"/>
                <w:color w:val="0D0D0D"/>
                <w:sz w:val="20"/>
                <w:szCs w:val="20"/>
              </w:rPr>
              <w:t xml:space="preserve"> выполнять необходимые</w:t>
            </w:r>
            <w:r w:rsidRPr="00581CBC">
              <w:rPr>
                <w:bCs/>
                <w:sz w:val="20"/>
                <w:szCs w:val="20"/>
              </w:rPr>
              <w:t xml:space="preserve"> расчеты по проектированию транспортных объектов, в соответствии с нормативными документами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kern w:val="3"/>
                <w:sz w:val="20"/>
                <w:szCs w:val="20"/>
                <w:lang w:eastAsia="ja-JP" w:bidi="fa-IR"/>
              </w:rPr>
            </w:pPr>
            <w:r w:rsidRPr="00581CBC">
              <w:rPr>
                <w:kern w:val="3"/>
                <w:sz w:val="20"/>
                <w:szCs w:val="20"/>
                <w:lang w:eastAsia="ja-JP" w:bidi="fa-IR"/>
              </w:rPr>
              <w:t>ОПК-4.3</w:t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kern w:val="3"/>
                <w:lang w:eastAsia="ja-JP" w:bidi="fa-IR"/>
              </w:rPr>
            </w:pPr>
            <w:r w:rsidRPr="00581CBC">
              <w:rPr>
                <w:b/>
                <w:iCs/>
                <w:sz w:val="20"/>
                <w:szCs w:val="20"/>
              </w:rPr>
              <w:t xml:space="preserve">Владеет </w:t>
            </w:r>
            <w:r w:rsidRPr="00581CBC">
              <w:rPr>
                <w:iCs/>
                <w:sz w:val="20"/>
                <w:szCs w:val="20"/>
              </w:rPr>
              <w:t>методами проектирования и расчета транспортных объектов</w:t>
            </w:r>
            <w:r w:rsidRPr="00581CBC">
              <w:rPr>
                <w:bCs/>
                <w:sz w:val="20"/>
                <w:szCs w:val="20"/>
              </w:rPr>
              <w:t xml:space="preserve"> в соответствии с требованиями нормативных документов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 w:val="restart"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  <w:r w:rsidRPr="00581CBC">
              <w:rPr>
                <w:bCs/>
                <w:sz w:val="22"/>
                <w:szCs w:val="22"/>
              </w:rPr>
              <w:t>Производственно-технологическая работа</w:t>
            </w:r>
          </w:p>
        </w:tc>
        <w:tc>
          <w:tcPr>
            <w:tcW w:w="2693" w:type="dxa"/>
            <w:vMerge w:val="restart"/>
            <w:vAlign w:val="center"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  <w:r w:rsidRPr="00581CBC">
              <w:rPr>
                <w:rFonts w:ascii="Times New Roman" w:hAnsi="Times New Roman" w:cs="Times New Roman"/>
                <w:bCs/>
              </w:rPr>
              <w:t xml:space="preserve">ОПК-5. </w:t>
            </w:r>
            <w:proofErr w:type="gramStart"/>
            <w:r w:rsidRPr="00581CBC">
              <w:rPr>
                <w:rFonts w:ascii="Times New Roman" w:hAnsi="Times New Roman" w:cs="Times New Roman"/>
                <w:bCs/>
              </w:rPr>
              <w:t>Способен</w:t>
            </w:r>
            <w:proofErr w:type="gramEnd"/>
            <w:r w:rsidRPr="00581CBC">
              <w:rPr>
                <w:rFonts w:ascii="Times New Roman" w:hAnsi="Times New Roman" w:cs="Times New Roman"/>
                <w:bCs/>
              </w:rPr>
              <w:t xml:space="preserve"> разрабатывать отдельные этапы технологических процессов производства, ремонта, эксплуатации и обслуживания транспортных систем и сетей, анализировать, планировать и контролировать технологические процессы</w:t>
            </w: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81CBC">
              <w:rPr>
                <w:sz w:val="20"/>
                <w:szCs w:val="20"/>
              </w:rPr>
              <w:t>ОПК-5.1.1</w:t>
            </w:r>
          </w:p>
          <w:p w:rsidR="00581CBC" w:rsidRPr="00581CBC" w:rsidRDefault="00581CBC" w:rsidP="00412DC6">
            <w:pPr>
              <w:pStyle w:val="a"/>
              <w:spacing w:before="0" w:beforeAutospacing="0" w:after="0" w:afterAutospacing="0"/>
              <w:ind w:left="0"/>
              <w:jc w:val="both"/>
            </w:pPr>
            <w:r w:rsidRPr="00581CBC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581CBC">
              <w:rPr>
                <w:bCs/>
                <w:color w:val="000000"/>
                <w:sz w:val="20"/>
                <w:szCs w:val="20"/>
              </w:rPr>
              <w:t xml:space="preserve"> принципы </w:t>
            </w:r>
            <w:proofErr w:type="spellStart"/>
            <w:r w:rsidRPr="00581CBC">
              <w:rPr>
                <w:bCs/>
                <w:color w:val="000000"/>
                <w:sz w:val="20"/>
                <w:szCs w:val="20"/>
              </w:rPr>
              <w:t>разработки</w:t>
            </w:r>
            <w:r w:rsidRPr="00581CBC">
              <w:rPr>
                <w:sz w:val="20"/>
                <w:szCs w:val="20"/>
              </w:rPr>
              <w:t>отдельных</w:t>
            </w:r>
            <w:proofErr w:type="spellEnd"/>
            <w:r w:rsidRPr="00581CBC">
              <w:rPr>
                <w:sz w:val="20"/>
                <w:szCs w:val="20"/>
              </w:rPr>
              <w:t xml:space="preserve"> этапов технологических процессов производства, ремонта, эксплуатации и обслуживания транспортных систем и сетей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81CBC">
              <w:rPr>
                <w:sz w:val="20"/>
                <w:szCs w:val="20"/>
              </w:rPr>
              <w:t>ОПК-5.1.2</w:t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center"/>
            </w:pPr>
            <w:proofErr w:type="spellStart"/>
            <w:r w:rsidRPr="00581CBC">
              <w:rPr>
                <w:b/>
                <w:bCs/>
                <w:color w:val="000000"/>
                <w:sz w:val="20"/>
                <w:szCs w:val="20"/>
              </w:rPr>
              <w:t>Знает</w:t>
            </w:r>
            <w:r w:rsidRPr="00581CBC">
              <w:rPr>
                <w:bCs/>
                <w:color w:val="000000"/>
                <w:sz w:val="20"/>
                <w:szCs w:val="20"/>
              </w:rPr>
              <w:t>способыанализа</w:t>
            </w:r>
            <w:proofErr w:type="spellEnd"/>
            <w:r w:rsidRPr="00581CBC">
              <w:rPr>
                <w:bCs/>
                <w:color w:val="000000"/>
                <w:sz w:val="20"/>
                <w:szCs w:val="20"/>
              </w:rPr>
              <w:t>, планирования и контроля технологических процессов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r w:rsidRPr="00581CBC">
              <w:rPr>
                <w:rFonts w:cs="Times New Roman"/>
                <w:snapToGrid w:val="0"/>
                <w:sz w:val="20"/>
                <w:szCs w:val="20"/>
                <w:lang w:val="ru-RU"/>
              </w:rPr>
              <w:t>ОПК-5.2.1</w:t>
            </w:r>
          </w:p>
          <w:p w:rsidR="00581CBC" w:rsidRPr="00581CBC" w:rsidRDefault="00581CBC" w:rsidP="00412DC6">
            <w:pPr>
              <w:pStyle w:val="Standard"/>
              <w:jc w:val="both"/>
              <w:rPr>
                <w:rFonts w:cs="Times New Roman"/>
                <w:snapToGrid w:val="0"/>
                <w:lang w:val="ru-RU"/>
              </w:rPr>
            </w:pPr>
            <w:proofErr w:type="spellStart"/>
            <w:r w:rsidRPr="00581CBC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Умеет</w:t>
            </w:r>
            <w:proofErr w:type="spellEnd"/>
            <w:r w:rsidRPr="00581CBC"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разрабатывать</w:t>
            </w:r>
            <w:proofErr w:type="spellEnd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отдельные</w:t>
            </w:r>
            <w:proofErr w:type="spellEnd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этапы</w:t>
            </w:r>
            <w:proofErr w:type="spellEnd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технологических</w:t>
            </w:r>
            <w:proofErr w:type="spellEnd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процессов</w:t>
            </w:r>
            <w:proofErr w:type="spellEnd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производства</w:t>
            </w:r>
            <w:proofErr w:type="spellEnd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ремонта</w:t>
            </w:r>
            <w:proofErr w:type="spellEnd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эксплуатации</w:t>
            </w:r>
            <w:proofErr w:type="spellEnd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обслуживания</w:t>
            </w:r>
            <w:proofErr w:type="spellEnd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транспортных</w:t>
            </w:r>
            <w:proofErr w:type="spellEnd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систем</w:t>
            </w:r>
            <w:proofErr w:type="spellEnd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сетей</w:t>
            </w:r>
            <w:proofErr w:type="spellEnd"/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r w:rsidRPr="00581CBC">
              <w:rPr>
                <w:rFonts w:cs="Times New Roman"/>
                <w:snapToGrid w:val="0"/>
                <w:sz w:val="20"/>
                <w:szCs w:val="20"/>
                <w:lang w:val="ru-RU"/>
              </w:rPr>
              <w:t>ОПК-5.2.2</w:t>
            </w:r>
          </w:p>
          <w:p w:rsidR="00581CBC" w:rsidRPr="00581CBC" w:rsidRDefault="00581CBC" w:rsidP="00412DC6">
            <w:pPr>
              <w:pStyle w:val="Standard"/>
              <w:jc w:val="both"/>
              <w:rPr>
                <w:rFonts w:cs="Times New Roman"/>
                <w:snapToGrid w:val="0"/>
                <w:lang w:val="ru-RU"/>
              </w:rPr>
            </w:pPr>
            <w:proofErr w:type="spellStart"/>
            <w:r w:rsidRPr="00581CBC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Умеет</w:t>
            </w:r>
            <w:proofErr w:type="spellEnd"/>
            <w:r w:rsidRPr="00581CBC"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Pr="00581CBC">
              <w:rPr>
                <w:rFonts w:cs="Times New Roman"/>
                <w:bCs/>
                <w:color w:val="000000"/>
                <w:sz w:val="20"/>
                <w:szCs w:val="20"/>
                <w:lang w:val="ru-RU"/>
              </w:rPr>
              <w:t>осуществлять анализ, планировать и контролировать технологические процессы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  <w:vAlign w:val="center"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snapToGrid w:val="0"/>
                <w:sz w:val="20"/>
                <w:szCs w:val="20"/>
                <w:lang w:val="ru-RU"/>
              </w:rPr>
            </w:pPr>
            <w:r w:rsidRPr="00581CBC">
              <w:rPr>
                <w:rFonts w:cs="Times New Roman"/>
                <w:snapToGrid w:val="0"/>
                <w:sz w:val="20"/>
                <w:szCs w:val="20"/>
                <w:lang w:val="ru-RU"/>
              </w:rPr>
              <w:t>ОПК-5.3</w:t>
            </w:r>
          </w:p>
          <w:p w:rsidR="00581CBC" w:rsidRPr="00581CBC" w:rsidRDefault="00581CBC" w:rsidP="00412DC6">
            <w:pPr>
              <w:pStyle w:val="Standard"/>
              <w:jc w:val="both"/>
              <w:rPr>
                <w:rFonts w:cs="Times New Roman"/>
                <w:snapToGrid w:val="0"/>
                <w:lang w:val="ru-RU"/>
              </w:rPr>
            </w:pPr>
            <w:proofErr w:type="spellStart"/>
            <w:r w:rsidRPr="00581CBC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Владеет</w:t>
            </w:r>
            <w:proofErr w:type="spellEnd"/>
            <w:r w:rsidRPr="00581CBC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алгоритмом</w:t>
            </w:r>
            <w:proofErr w:type="spellEnd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р</w:t>
            </w:r>
            <w:r w:rsidRPr="00581CBC">
              <w:rPr>
                <w:rFonts w:cs="Times New Roman"/>
                <w:bCs/>
                <w:sz w:val="20"/>
                <w:szCs w:val="20"/>
              </w:rPr>
              <w:t>азработки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отдельных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этапов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технологических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процессов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производства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ремонта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эксплуатации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обслуживания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транспортных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систем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сетей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с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использованием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методов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анализа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планирования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контроля</w:t>
            </w:r>
            <w:proofErr w:type="spellEnd"/>
          </w:p>
        </w:tc>
      </w:tr>
      <w:tr w:rsidR="00581CBC" w:rsidRPr="00581CBC" w:rsidTr="00412DC6">
        <w:trPr>
          <w:trHeight w:val="85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  <w:r w:rsidRPr="00581CBC">
              <w:rPr>
                <w:rFonts w:ascii="Times New Roman" w:hAnsi="Times New Roman" w:cs="Times New Roman"/>
                <w:bCs/>
              </w:rPr>
              <w:t xml:space="preserve">ОПК-6. </w:t>
            </w:r>
            <w:proofErr w:type="gramStart"/>
            <w:r w:rsidRPr="00581CBC">
              <w:rPr>
                <w:rFonts w:ascii="Times New Roman" w:hAnsi="Times New Roman" w:cs="Times New Roman"/>
                <w:bCs/>
              </w:rPr>
              <w:t>Способен</w:t>
            </w:r>
            <w:proofErr w:type="gramEnd"/>
            <w:r w:rsidRPr="00581CBC">
              <w:rPr>
                <w:rFonts w:ascii="Times New Roman" w:hAnsi="Times New Roman" w:cs="Times New Roman"/>
                <w:bCs/>
              </w:rPr>
              <w:t xml:space="preserve">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соблюдению охраны труда и техники безопасности</w:t>
            </w: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81CBC">
              <w:rPr>
                <w:sz w:val="20"/>
                <w:szCs w:val="20"/>
              </w:rPr>
              <w:t>ОПК-6.1.1</w:t>
            </w:r>
          </w:p>
          <w:p w:rsidR="00581CBC" w:rsidRPr="00581CBC" w:rsidRDefault="00581CBC" w:rsidP="00412DC6">
            <w:pPr>
              <w:jc w:val="both"/>
              <w:rPr>
                <w:rFonts w:ascii="Times New Roman" w:hAnsi="Times New Roman" w:cs="Times New Roman"/>
                <w:snapToGrid w:val="0"/>
              </w:rPr>
            </w:pPr>
            <w:r w:rsidRPr="00581C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Знает </w:t>
            </w:r>
            <w:r w:rsidRPr="00581CB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принципы организации проведения мероприятий по обеспечению безопасности движения поездов, </w:t>
            </w:r>
            <w:r w:rsidRPr="00581CBC">
              <w:rPr>
                <w:rFonts w:ascii="Times New Roman" w:hAnsi="Times New Roman" w:cs="Times New Roman"/>
                <w:bCs/>
                <w:sz w:val="20"/>
                <w:szCs w:val="20"/>
              </w:rPr>
              <w:t>повышению эффективности использования материально-технических, топливно-энергетических, финансовых ресурсов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81CBC">
              <w:rPr>
                <w:sz w:val="20"/>
                <w:szCs w:val="20"/>
              </w:rPr>
              <w:t>ОПК-6.1.2</w:t>
            </w:r>
          </w:p>
          <w:p w:rsidR="00581CBC" w:rsidRPr="00581CBC" w:rsidRDefault="00581CBC" w:rsidP="00412DC6">
            <w:pPr>
              <w:pStyle w:val="a6"/>
              <w:jc w:val="both"/>
            </w:pPr>
            <w:r w:rsidRPr="00581CBC">
              <w:rPr>
                <w:b/>
                <w:bCs/>
                <w:color w:val="000000"/>
                <w:sz w:val="20"/>
                <w:szCs w:val="20"/>
              </w:rPr>
              <w:t xml:space="preserve">Знает </w:t>
            </w:r>
            <w:r w:rsidRPr="00581CBC">
              <w:rPr>
                <w:bCs/>
                <w:color w:val="000000"/>
                <w:sz w:val="20"/>
                <w:szCs w:val="20"/>
              </w:rPr>
              <w:t xml:space="preserve">принципы </w:t>
            </w:r>
            <w:r w:rsidRPr="00581CBC">
              <w:rPr>
                <w:bCs/>
                <w:sz w:val="20"/>
                <w:szCs w:val="20"/>
              </w:rPr>
              <w:t>применения инструментов бережливого производства, соблюдения охраны труда и техники безопасности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81CBC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 xml:space="preserve">ОПК-6.2.1 </w:t>
            </w:r>
          </w:p>
          <w:p w:rsidR="00581CBC" w:rsidRPr="00581CBC" w:rsidRDefault="00581CBC" w:rsidP="00412DC6">
            <w:pPr>
              <w:pStyle w:val="a6"/>
              <w:jc w:val="both"/>
              <w:rPr>
                <w:snapToGrid w:val="0"/>
                <w:color w:val="000000"/>
              </w:rPr>
            </w:pPr>
            <w:r w:rsidRPr="00581CBC">
              <w:rPr>
                <w:b/>
                <w:bCs/>
                <w:color w:val="000000"/>
                <w:sz w:val="20"/>
                <w:szCs w:val="20"/>
              </w:rPr>
              <w:t>Умеет</w:t>
            </w:r>
            <w:r w:rsidRPr="00581CBC">
              <w:rPr>
                <w:bCs/>
                <w:color w:val="000000"/>
                <w:sz w:val="20"/>
                <w:szCs w:val="20"/>
              </w:rPr>
              <w:t xml:space="preserve"> проводить оценку безопасности движения поездов, </w:t>
            </w:r>
            <w:r w:rsidRPr="00581CBC">
              <w:rPr>
                <w:bCs/>
                <w:sz w:val="20"/>
                <w:szCs w:val="20"/>
              </w:rPr>
              <w:t xml:space="preserve">повышения эффективности использования материально-технических, топливно-энергетических, финансовых ресурсов на </w:t>
            </w:r>
            <w:r w:rsidRPr="00581CBC">
              <w:rPr>
                <w:bCs/>
                <w:color w:val="000000"/>
                <w:sz w:val="20"/>
                <w:szCs w:val="20"/>
              </w:rPr>
              <w:t>транспортных объектах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81CBC">
              <w:rPr>
                <w:rFonts w:cs="Times New Roman"/>
                <w:snapToGrid w:val="0"/>
                <w:color w:val="000000"/>
                <w:sz w:val="20"/>
                <w:szCs w:val="20"/>
                <w:lang w:val="ru-RU"/>
              </w:rPr>
              <w:t>ОПК-6.2.2</w:t>
            </w:r>
          </w:p>
          <w:p w:rsidR="00581CBC" w:rsidRPr="00581CBC" w:rsidRDefault="00581CBC" w:rsidP="00412DC6">
            <w:pPr>
              <w:pStyle w:val="a6"/>
              <w:jc w:val="both"/>
            </w:pPr>
            <w:r w:rsidRPr="00581CBC">
              <w:rPr>
                <w:b/>
                <w:bCs/>
                <w:color w:val="000000"/>
                <w:sz w:val="20"/>
                <w:szCs w:val="20"/>
              </w:rPr>
              <w:t>Умеет</w:t>
            </w:r>
            <w:r w:rsidRPr="00581CBC">
              <w:rPr>
                <w:bCs/>
                <w:color w:val="000000"/>
                <w:sz w:val="20"/>
                <w:szCs w:val="20"/>
              </w:rPr>
              <w:t xml:space="preserve"> планировать и разрабатывать мероприятия </w:t>
            </w:r>
            <w:r w:rsidRPr="00581CBC">
              <w:rPr>
                <w:color w:val="000000"/>
                <w:sz w:val="20"/>
                <w:szCs w:val="20"/>
              </w:rPr>
              <w:t>по охране труда и соблюдению техники безопасности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81CBC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ОПК-6.3.1</w:t>
            </w:r>
          </w:p>
          <w:p w:rsidR="00581CBC" w:rsidRPr="00581CBC" w:rsidRDefault="00581CBC" w:rsidP="00412DC6">
            <w:pPr>
              <w:pStyle w:val="a6"/>
              <w:jc w:val="both"/>
            </w:pPr>
            <w:r w:rsidRPr="00581CBC">
              <w:rPr>
                <w:b/>
                <w:bCs/>
                <w:sz w:val="20"/>
                <w:szCs w:val="20"/>
              </w:rPr>
              <w:t>Владеет</w:t>
            </w:r>
            <w:r w:rsidRPr="00581CBC">
              <w:rPr>
                <w:bCs/>
                <w:sz w:val="20"/>
                <w:szCs w:val="20"/>
              </w:rPr>
              <w:t xml:space="preserve"> методами оценки эффективности использования материально-технических, топливно-энергетических и финансовых ресурсов на производстве с применением инструментов бережливого производства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81CBC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ОПК-6.3.2</w:t>
            </w:r>
          </w:p>
          <w:p w:rsidR="00581CBC" w:rsidRPr="00581CBC" w:rsidRDefault="00581CBC" w:rsidP="00412DC6">
            <w:pPr>
              <w:pStyle w:val="a6"/>
              <w:jc w:val="both"/>
            </w:pPr>
            <w:r w:rsidRPr="00581CBC">
              <w:rPr>
                <w:b/>
                <w:bCs/>
                <w:sz w:val="20"/>
                <w:szCs w:val="20"/>
              </w:rPr>
              <w:t>Владеет</w:t>
            </w:r>
            <w:r w:rsidRPr="00581CBC">
              <w:rPr>
                <w:bCs/>
                <w:sz w:val="20"/>
                <w:szCs w:val="20"/>
              </w:rPr>
              <w:t xml:space="preserve"> алгоритмом организации и проведения мероприятий по соблюдению охраны труда и техники безопасности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 w:val="restart"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  <w:r w:rsidRPr="00581CBC">
              <w:rPr>
                <w:bCs/>
                <w:sz w:val="22"/>
                <w:szCs w:val="22"/>
              </w:rPr>
              <w:t>Организация и управление производством</w:t>
            </w:r>
          </w:p>
        </w:tc>
        <w:tc>
          <w:tcPr>
            <w:tcW w:w="2693" w:type="dxa"/>
            <w:vMerge w:val="restart"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  <w:r w:rsidRPr="00581CBC">
              <w:rPr>
                <w:rFonts w:ascii="Times New Roman" w:hAnsi="Times New Roman" w:cs="Times New Roman"/>
                <w:bCs/>
              </w:rPr>
              <w:t xml:space="preserve">ОПК-7.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</w:t>
            </w:r>
            <w:r w:rsidRPr="00581CBC">
              <w:rPr>
                <w:rFonts w:ascii="Times New Roman" w:hAnsi="Times New Roman" w:cs="Times New Roman"/>
                <w:bCs/>
              </w:rPr>
              <w:lastRenderedPageBreak/>
              <w:t>организации производства</w:t>
            </w: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81CBC">
              <w:rPr>
                <w:sz w:val="20"/>
                <w:szCs w:val="20"/>
              </w:rPr>
              <w:lastRenderedPageBreak/>
              <w:t>ОПК-7.1.1</w:t>
            </w:r>
          </w:p>
          <w:p w:rsidR="00581CBC" w:rsidRPr="00581CBC" w:rsidRDefault="00581CBC" w:rsidP="00412DC6">
            <w:pPr>
              <w:jc w:val="both"/>
              <w:rPr>
                <w:rFonts w:ascii="Times New Roman" w:hAnsi="Times New Roman" w:cs="Times New Roman"/>
              </w:rPr>
            </w:pPr>
            <w:r w:rsidRPr="00581C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Знает </w:t>
            </w:r>
            <w:r w:rsidRPr="00581CBC">
              <w:rPr>
                <w:rFonts w:ascii="Times New Roman" w:hAnsi="Times New Roman" w:cs="Times New Roman"/>
                <w:bCs/>
                <w:sz w:val="20"/>
                <w:szCs w:val="20"/>
              </w:rPr>
              <w:t>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napToGrid w:val="0"/>
                <w:sz w:val="20"/>
                <w:szCs w:val="20"/>
              </w:rPr>
            </w:pPr>
            <w:r w:rsidRPr="00581CBC">
              <w:rPr>
                <w:snapToGrid w:val="0"/>
                <w:sz w:val="20"/>
                <w:szCs w:val="20"/>
              </w:rPr>
              <w:t>ОПК-7.1.2</w:t>
            </w:r>
          </w:p>
          <w:p w:rsidR="00581CBC" w:rsidRPr="00581CBC" w:rsidRDefault="00581CBC" w:rsidP="00412DC6">
            <w:pPr>
              <w:pStyle w:val="a6"/>
              <w:jc w:val="both"/>
            </w:pPr>
            <w:r w:rsidRPr="00581CBC">
              <w:rPr>
                <w:b/>
                <w:bCs/>
                <w:color w:val="000000"/>
                <w:sz w:val="20"/>
                <w:szCs w:val="20"/>
              </w:rPr>
              <w:t xml:space="preserve">Знает </w:t>
            </w:r>
            <w:r w:rsidRPr="00581CBC">
              <w:rPr>
                <w:bCs/>
                <w:color w:val="000000"/>
                <w:sz w:val="20"/>
                <w:szCs w:val="20"/>
              </w:rPr>
              <w:t xml:space="preserve">принципы принятия </w:t>
            </w:r>
            <w:r w:rsidRPr="00581CBC">
              <w:rPr>
                <w:bCs/>
                <w:sz w:val="20"/>
                <w:szCs w:val="20"/>
              </w:rPr>
              <w:t>обоснованных управленческих решений на основе теоретических знаний по экономике и организации производства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pPr>
            <w:r w:rsidRPr="00581CBC">
              <w:rPr>
                <w:rFonts w:cs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ОПК-7.2.1 </w:t>
            </w:r>
          </w:p>
          <w:p w:rsidR="00581CBC" w:rsidRPr="00581CBC" w:rsidRDefault="00581CBC" w:rsidP="00412DC6">
            <w:pPr>
              <w:pStyle w:val="Standard"/>
              <w:jc w:val="both"/>
              <w:rPr>
                <w:rFonts w:cs="Times New Roman"/>
                <w:color w:val="000000"/>
                <w:kern w:val="0"/>
                <w:lang w:val="ru-RU" w:eastAsia="ru-RU" w:bidi="ar-SA"/>
              </w:rPr>
            </w:pPr>
            <w:proofErr w:type="spellStart"/>
            <w:r w:rsidRPr="00581CBC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Умеет</w:t>
            </w:r>
            <w:proofErr w:type="spellEnd"/>
            <w:r w:rsidRPr="00581CBC">
              <w:rPr>
                <w:rFonts w:cs="Times New Roman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организовывать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работу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предприятий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с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учетом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развития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производства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его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материально-технической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базы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внедрения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новой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техники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на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основе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рационального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эффективного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использования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технических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материальных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ресурсов</w:t>
            </w:r>
            <w:proofErr w:type="spellEnd"/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snapToGrid w:val="0"/>
                <w:color w:val="000000"/>
                <w:sz w:val="20"/>
                <w:szCs w:val="20"/>
                <w:lang w:val="ru-RU"/>
              </w:rPr>
            </w:pPr>
            <w:r w:rsidRPr="00581CBC">
              <w:rPr>
                <w:rFonts w:cs="Times New Roman"/>
                <w:snapToGrid w:val="0"/>
                <w:color w:val="000000"/>
                <w:sz w:val="20"/>
                <w:szCs w:val="20"/>
                <w:lang w:val="ru-RU"/>
              </w:rPr>
              <w:t>ОПК-7.2.2</w:t>
            </w:r>
          </w:p>
          <w:p w:rsidR="00581CBC" w:rsidRPr="00581CBC" w:rsidRDefault="00581CBC" w:rsidP="00412DC6">
            <w:pPr>
              <w:pStyle w:val="Standard"/>
              <w:jc w:val="both"/>
              <w:rPr>
                <w:rFonts w:cs="Times New Roman"/>
                <w:snapToGrid w:val="0"/>
                <w:color w:val="000000"/>
                <w:lang w:val="ru-RU"/>
              </w:rPr>
            </w:pPr>
            <w:proofErr w:type="spellStart"/>
            <w:r w:rsidRPr="00581CBC">
              <w:rPr>
                <w:rFonts w:cs="Times New Roman"/>
                <w:b/>
                <w:color w:val="000000"/>
                <w:sz w:val="20"/>
                <w:szCs w:val="20"/>
              </w:rPr>
              <w:t>Умеет</w:t>
            </w:r>
            <w:proofErr w:type="spellEnd"/>
            <w:r w:rsidRPr="00581CBC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color w:val="000000"/>
                <w:sz w:val="20"/>
                <w:szCs w:val="20"/>
              </w:rPr>
              <w:t>находить</w:t>
            </w:r>
            <w:proofErr w:type="spellEnd"/>
            <w:r w:rsidRPr="00581CBC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color w:val="000000"/>
                <w:sz w:val="20"/>
                <w:szCs w:val="20"/>
              </w:rPr>
              <w:t>принимать</w:t>
            </w:r>
            <w:proofErr w:type="spellEnd"/>
            <w:r w:rsidRPr="00581CB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color w:val="000000"/>
                <w:sz w:val="20"/>
                <w:szCs w:val="20"/>
              </w:rPr>
              <w:lastRenderedPageBreak/>
              <w:t>обоснованные</w:t>
            </w:r>
            <w:proofErr w:type="spellEnd"/>
            <w:r w:rsidRPr="00581CB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color w:val="000000"/>
                <w:sz w:val="20"/>
                <w:szCs w:val="20"/>
              </w:rPr>
              <w:t>управленческие</w:t>
            </w:r>
            <w:proofErr w:type="spellEnd"/>
            <w:r w:rsidRPr="00581CB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 w:rsidRPr="00581CB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581CB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color w:val="000000"/>
                <w:sz w:val="20"/>
                <w:szCs w:val="20"/>
              </w:rPr>
              <w:t>основе</w:t>
            </w:r>
            <w:proofErr w:type="spellEnd"/>
            <w:r w:rsidRPr="00581CB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color w:val="000000"/>
                <w:sz w:val="20"/>
                <w:szCs w:val="20"/>
              </w:rPr>
              <w:t>теоретических</w:t>
            </w:r>
            <w:proofErr w:type="spellEnd"/>
            <w:r w:rsidRPr="00581CB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color w:val="000000"/>
                <w:sz w:val="20"/>
                <w:szCs w:val="20"/>
              </w:rPr>
              <w:t>знаний</w:t>
            </w:r>
            <w:proofErr w:type="spellEnd"/>
            <w:r w:rsidRPr="00581CB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81CB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color w:val="000000"/>
                <w:sz w:val="20"/>
                <w:szCs w:val="20"/>
              </w:rPr>
              <w:t>экономике</w:t>
            </w:r>
            <w:proofErr w:type="spellEnd"/>
            <w:r w:rsidRPr="00581CBC">
              <w:rPr>
                <w:rFonts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color w:val="000000"/>
                <w:sz w:val="20"/>
                <w:szCs w:val="20"/>
              </w:rPr>
              <w:t>организации</w:t>
            </w:r>
            <w:proofErr w:type="spellEnd"/>
            <w:r w:rsidRPr="00581CBC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color w:val="000000"/>
                <w:sz w:val="20"/>
                <w:szCs w:val="20"/>
              </w:rPr>
              <w:t>производства</w:t>
            </w:r>
            <w:proofErr w:type="spellEnd"/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81CBC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ОПК-7.3.</w:t>
            </w:r>
          </w:p>
          <w:p w:rsidR="00581CBC" w:rsidRPr="00581CBC" w:rsidRDefault="00581CBC" w:rsidP="00412DC6">
            <w:pPr>
              <w:pStyle w:val="Standard"/>
              <w:jc w:val="both"/>
              <w:rPr>
                <w:rFonts w:cs="Times New Roman"/>
                <w:kern w:val="0"/>
                <w:lang w:val="ru-RU" w:eastAsia="ru-RU" w:bidi="ar-SA"/>
              </w:rPr>
            </w:pPr>
            <w:proofErr w:type="spellStart"/>
            <w:r w:rsidRPr="00581CBC">
              <w:rPr>
                <w:rFonts w:cs="Times New Roman"/>
                <w:b/>
                <w:sz w:val="20"/>
                <w:szCs w:val="20"/>
              </w:rPr>
              <w:t>Владеет</w:t>
            </w:r>
            <w:proofErr w:type="spellEnd"/>
            <w:r w:rsidRPr="00581CB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sz w:val="20"/>
                <w:szCs w:val="20"/>
              </w:rPr>
              <w:t>методами</w:t>
            </w:r>
            <w:proofErr w:type="spellEnd"/>
            <w:r w:rsidRPr="00581CB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sz w:val="20"/>
                <w:szCs w:val="20"/>
              </w:rPr>
              <w:t>принятия</w:t>
            </w:r>
            <w:proofErr w:type="spellEnd"/>
            <w:r w:rsidRPr="00581CB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sz w:val="20"/>
                <w:szCs w:val="20"/>
              </w:rPr>
              <w:t>обоснованных</w:t>
            </w:r>
            <w:proofErr w:type="spellEnd"/>
            <w:r w:rsidRPr="00581CB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sz w:val="20"/>
                <w:szCs w:val="20"/>
              </w:rPr>
              <w:t>управленческих</w:t>
            </w:r>
            <w:proofErr w:type="spellEnd"/>
            <w:r w:rsidRPr="00581CB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sz w:val="20"/>
                <w:szCs w:val="20"/>
              </w:rPr>
              <w:t>решений</w:t>
            </w:r>
            <w:proofErr w:type="spellEnd"/>
            <w:r w:rsidRPr="00581CB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sz w:val="20"/>
                <w:szCs w:val="20"/>
              </w:rPr>
              <w:t>по</w:t>
            </w:r>
            <w:proofErr w:type="spellEnd"/>
            <w:r w:rsidRPr="00581CB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организации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работы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предприятий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с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учетом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развития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производства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его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материально-технической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базы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внедрения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новой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техники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на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основе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рационального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эффективного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использования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технических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материальных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ресурсов</w:t>
            </w:r>
            <w:proofErr w:type="spellEnd"/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 w:val="restart"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  <w:r w:rsidRPr="00581CBC">
              <w:rPr>
                <w:bCs/>
                <w:sz w:val="22"/>
                <w:szCs w:val="22"/>
              </w:rPr>
              <w:t>Организационно-кадровая работа</w:t>
            </w:r>
          </w:p>
        </w:tc>
        <w:tc>
          <w:tcPr>
            <w:tcW w:w="2693" w:type="dxa"/>
            <w:vMerge w:val="restart"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  <w:r w:rsidRPr="00581CBC">
              <w:rPr>
                <w:rFonts w:ascii="Times New Roman" w:hAnsi="Times New Roman" w:cs="Times New Roman"/>
                <w:bCs/>
              </w:rPr>
              <w:t xml:space="preserve">ОПК-8. </w:t>
            </w:r>
            <w:proofErr w:type="gramStart"/>
            <w:r w:rsidRPr="00581CBC">
              <w:rPr>
                <w:rFonts w:ascii="Times New Roman" w:hAnsi="Times New Roman" w:cs="Times New Roman"/>
                <w:bCs/>
              </w:rPr>
              <w:t>Способен</w:t>
            </w:r>
            <w:proofErr w:type="gramEnd"/>
            <w:r w:rsidRPr="00581CBC">
              <w:rPr>
                <w:rFonts w:ascii="Times New Roman" w:hAnsi="Times New Roman" w:cs="Times New Roman"/>
                <w:bCs/>
              </w:rPr>
              <w:t xml:space="preserve"> руководить работой по подготовке, переподготовке, повышению квалификации и воспитанию кадров</w:t>
            </w: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581CBC">
              <w:rPr>
                <w:color w:val="000000"/>
                <w:sz w:val="20"/>
                <w:szCs w:val="20"/>
              </w:rPr>
              <w:t>ОПК-8.1</w:t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581CBC">
              <w:rPr>
                <w:b/>
                <w:bCs/>
                <w:color w:val="000000"/>
                <w:sz w:val="20"/>
                <w:szCs w:val="20"/>
              </w:rPr>
              <w:t xml:space="preserve">Знает </w:t>
            </w:r>
            <w:r w:rsidRPr="00581CBC">
              <w:rPr>
                <w:bCs/>
                <w:color w:val="000000"/>
                <w:sz w:val="20"/>
                <w:szCs w:val="20"/>
              </w:rPr>
              <w:t>принципы подготовки, переподготовки и повышению квалификации, а также воспитания кадров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81CBC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ОПК-8.2</w:t>
            </w:r>
          </w:p>
          <w:p w:rsidR="00581CBC" w:rsidRPr="00581CBC" w:rsidRDefault="00581CBC" w:rsidP="00412DC6">
            <w:pPr>
              <w:pStyle w:val="Standard"/>
              <w:jc w:val="both"/>
              <w:rPr>
                <w:rFonts w:cs="Times New Roman"/>
                <w:kern w:val="0"/>
                <w:lang w:val="ru-RU" w:eastAsia="ru-RU" w:bidi="ar-SA"/>
              </w:rPr>
            </w:pPr>
            <w:proofErr w:type="spellStart"/>
            <w:r w:rsidRPr="00581CBC">
              <w:rPr>
                <w:rFonts w:cs="Times New Roman"/>
                <w:b/>
                <w:bCs/>
                <w:sz w:val="20"/>
                <w:szCs w:val="20"/>
              </w:rPr>
              <w:t>Умеет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разрабатывать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программы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подготовки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переподготовки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повышения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квалификации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кадров</w:t>
            </w:r>
            <w:proofErr w:type="spellEnd"/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81CBC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ОПК-8.3</w:t>
            </w:r>
          </w:p>
          <w:p w:rsidR="00581CBC" w:rsidRPr="00581CBC" w:rsidRDefault="00581CBC" w:rsidP="00412DC6">
            <w:pPr>
              <w:pStyle w:val="Standard"/>
              <w:jc w:val="both"/>
              <w:rPr>
                <w:rFonts w:cs="Times New Roman"/>
                <w:kern w:val="0"/>
                <w:lang w:val="ru-RU" w:eastAsia="ru-RU" w:bidi="ar-SA"/>
              </w:rPr>
            </w:pPr>
            <w:proofErr w:type="spellStart"/>
            <w:r w:rsidRPr="00581CBC">
              <w:rPr>
                <w:rFonts w:cs="Times New Roman"/>
                <w:b/>
                <w:sz w:val="20"/>
                <w:szCs w:val="20"/>
              </w:rPr>
              <w:t>Владеет</w:t>
            </w:r>
            <w:proofErr w:type="spellEnd"/>
            <w:r w:rsidRPr="00581CBC">
              <w:rPr>
                <w:rFonts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sz w:val="20"/>
                <w:szCs w:val="20"/>
              </w:rPr>
              <w:t>приемами</w:t>
            </w:r>
            <w:proofErr w:type="spellEnd"/>
            <w:r w:rsidRPr="00581CB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sz w:val="20"/>
                <w:szCs w:val="20"/>
              </w:rPr>
              <w:t>воспитания</w:t>
            </w:r>
            <w:proofErr w:type="spellEnd"/>
            <w:r w:rsidRPr="00581CBC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sz w:val="20"/>
                <w:szCs w:val="20"/>
              </w:rPr>
              <w:t>кадров</w:t>
            </w:r>
            <w:proofErr w:type="spellEnd"/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  <w:r w:rsidRPr="00581CBC">
              <w:rPr>
                <w:rFonts w:ascii="Times New Roman" w:hAnsi="Times New Roman" w:cs="Times New Roman"/>
                <w:bCs/>
              </w:rPr>
              <w:t xml:space="preserve">ОПК-9. </w:t>
            </w:r>
            <w:proofErr w:type="gramStart"/>
            <w:r w:rsidRPr="00581CBC">
              <w:rPr>
                <w:rFonts w:ascii="Times New Roman" w:hAnsi="Times New Roman" w:cs="Times New Roman"/>
                <w:bCs/>
              </w:rPr>
              <w:t>Способен</w:t>
            </w:r>
            <w:proofErr w:type="gramEnd"/>
            <w:r w:rsidRPr="00581CBC">
              <w:rPr>
                <w:rFonts w:ascii="Times New Roman" w:hAnsi="Times New Roman" w:cs="Times New Roman"/>
                <w:bCs/>
              </w:rPr>
              <w:t xml:space="preserve"> контролировать правильность применения системы оплаты труда и материального, и нематериального стимулирования работников</w:t>
            </w: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81CBC">
              <w:rPr>
                <w:sz w:val="20"/>
                <w:szCs w:val="20"/>
              </w:rPr>
              <w:t>ОПК-9.1</w:t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 w:rsidRPr="00581CBC">
              <w:rPr>
                <w:b/>
                <w:bCs/>
                <w:color w:val="000000"/>
                <w:sz w:val="20"/>
                <w:szCs w:val="20"/>
              </w:rPr>
              <w:t xml:space="preserve">Знает </w:t>
            </w:r>
            <w:r w:rsidRPr="00581CBC">
              <w:rPr>
                <w:bCs/>
                <w:sz w:val="20"/>
                <w:szCs w:val="20"/>
              </w:rPr>
              <w:t>принципы контроля и правильности применения системы оплаты труда и материального и нематериального стимулирования работников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81CBC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ОПК-9.2</w:t>
            </w:r>
          </w:p>
          <w:p w:rsidR="00581CBC" w:rsidRPr="00581CBC" w:rsidRDefault="00581CBC" w:rsidP="00412DC6">
            <w:pPr>
              <w:pStyle w:val="Standard"/>
              <w:jc w:val="both"/>
              <w:rPr>
                <w:rFonts w:cs="Times New Roman"/>
                <w:kern w:val="0"/>
                <w:lang w:val="ru-RU" w:eastAsia="ru-RU" w:bidi="ar-SA"/>
              </w:rPr>
            </w:pPr>
            <w:proofErr w:type="spellStart"/>
            <w:r w:rsidRPr="00581CBC">
              <w:rPr>
                <w:rFonts w:cs="Times New Roman"/>
                <w:b/>
                <w:bCs/>
                <w:sz w:val="20"/>
                <w:szCs w:val="20"/>
              </w:rPr>
              <w:t>Умеет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контролировать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правильность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применения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системы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оплаты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труда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материального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нематериального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стимулирования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работников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 в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организации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>.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81CBC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ОПК-9.3</w:t>
            </w:r>
          </w:p>
          <w:p w:rsidR="00581CBC" w:rsidRPr="00581CBC" w:rsidRDefault="00581CBC" w:rsidP="00412DC6">
            <w:pPr>
              <w:pStyle w:val="Standard"/>
              <w:jc w:val="both"/>
              <w:rPr>
                <w:rFonts w:cs="Times New Roman"/>
                <w:kern w:val="0"/>
                <w:lang w:val="ru-RU" w:eastAsia="ru-RU" w:bidi="ar-SA"/>
              </w:rPr>
            </w:pPr>
            <w:proofErr w:type="spellStart"/>
            <w:r w:rsidRPr="00581CBC">
              <w:rPr>
                <w:rFonts w:cs="Times New Roman"/>
                <w:b/>
                <w:bCs/>
                <w:sz w:val="20"/>
                <w:szCs w:val="20"/>
              </w:rPr>
              <w:t>Владеет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методами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материального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нематериального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стимулирования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работников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для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повышения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производительности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труда</w:t>
            </w:r>
            <w:proofErr w:type="spellEnd"/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 w:val="restart"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  <w:r w:rsidRPr="00581CBC">
              <w:rPr>
                <w:bCs/>
                <w:sz w:val="22"/>
                <w:szCs w:val="22"/>
              </w:rPr>
              <w:t>Исследования</w:t>
            </w:r>
          </w:p>
        </w:tc>
        <w:tc>
          <w:tcPr>
            <w:tcW w:w="2693" w:type="dxa"/>
            <w:vMerge w:val="restart"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  <w:r w:rsidRPr="00581CBC">
              <w:rPr>
                <w:rFonts w:ascii="Times New Roman" w:hAnsi="Times New Roman" w:cs="Times New Roman"/>
                <w:bCs/>
              </w:rPr>
              <w:t xml:space="preserve">ОПК-10. </w:t>
            </w:r>
            <w:proofErr w:type="gramStart"/>
            <w:r w:rsidRPr="00581CBC">
              <w:rPr>
                <w:rFonts w:ascii="Times New Roman" w:hAnsi="Times New Roman" w:cs="Times New Roman"/>
                <w:bCs/>
              </w:rPr>
              <w:t>Способен</w:t>
            </w:r>
            <w:proofErr w:type="gramEnd"/>
            <w:r w:rsidRPr="00581CBC">
              <w:rPr>
                <w:rFonts w:ascii="Times New Roman" w:hAnsi="Times New Roman" w:cs="Times New Roman"/>
                <w:bCs/>
              </w:rPr>
              <w:t xml:space="preserve">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581CBC">
              <w:rPr>
                <w:sz w:val="20"/>
                <w:szCs w:val="20"/>
              </w:rPr>
              <w:t>ОПК-10.1</w:t>
            </w:r>
          </w:p>
          <w:p w:rsidR="00581CBC" w:rsidRPr="00581CBC" w:rsidRDefault="00581CBC" w:rsidP="00412DC6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jc w:val="both"/>
            </w:pPr>
            <w:r w:rsidRPr="00581CBC">
              <w:rPr>
                <w:b/>
                <w:bCs/>
                <w:sz w:val="20"/>
                <w:szCs w:val="20"/>
              </w:rPr>
              <w:t xml:space="preserve">Знает </w:t>
            </w:r>
            <w:r w:rsidRPr="00581CBC">
              <w:rPr>
                <w:bCs/>
                <w:sz w:val="20"/>
                <w:szCs w:val="20"/>
              </w:rPr>
              <w:t>способы решения научно-технические задач в области своей профессиональной деятельности</w:t>
            </w:r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81CBC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ОПК-10.2</w:t>
            </w:r>
          </w:p>
          <w:p w:rsidR="00581CBC" w:rsidRPr="00581CBC" w:rsidRDefault="00581CBC" w:rsidP="00412DC6">
            <w:pPr>
              <w:pStyle w:val="Standard"/>
              <w:jc w:val="both"/>
              <w:rPr>
                <w:rFonts w:cs="Times New Roman"/>
                <w:kern w:val="0"/>
                <w:lang w:val="ru-RU" w:eastAsia="ru-RU" w:bidi="ar-SA"/>
              </w:rPr>
            </w:pPr>
            <w:proofErr w:type="spellStart"/>
            <w:r w:rsidRPr="00581CBC">
              <w:rPr>
                <w:rFonts w:cs="Times New Roman"/>
                <w:b/>
                <w:bCs/>
                <w:sz w:val="20"/>
                <w:szCs w:val="20"/>
              </w:rPr>
              <w:t>Умеет</w:t>
            </w:r>
            <w:proofErr w:type="spellEnd"/>
            <w:r w:rsidRPr="00581CBC">
              <w:rPr>
                <w:rFonts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формулировать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решать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научно-технические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задачи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области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своей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профессиональной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деятельности</w:t>
            </w:r>
            <w:proofErr w:type="spellEnd"/>
          </w:p>
        </w:tc>
      </w:tr>
      <w:tr w:rsidR="00581CBC" w:rsidRPr="00581CBC" w:rsidTr="00412DC6">
        <w:trPr>
          <w:trHeight w:val="369"/>
        </w:trPr>
        <w:tc>
          <w:tcPr>
            <w:tcW w:w="2689" w:type="dxa"/>
            <w:vMerge/>
          </w:tcPr>
          <w:p w:rsidR="00581CBC" w:rsidRPr="00581CBC" w:rsidRDefault="00581CBC" w:rsidP="00412DC6">
            <w:pPr>
              <w:pStyle w:val="Default"/>
              <w:rPr>
                <w:bCs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581CBC" w:rsidRPr="00581CBC" w:rsidRDefault="00581CBC" w:rsidP="00412DC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969" w:type="dxa"/>
          </w:tcPr>
          <w:p w:rsidR="00581CBC" w:rsidRPr="00581CBC" w:rsidRDefault="00581CBC" w:rsidP="00412DC6">
            <w:pPr>
              <w:pStyle w:val="Standard"/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</w:pPr>
            <w:r w:rsidRPr="00581CBC">
              <w:rPr>
                <w:rFonts w:cs="Times New Roman"/>
                <w:kern w:val="0"/>
                <w:sz w:val="20"/>
                <w:szCs w:val="20"/>
                <w:lang w:val="ru-RU" w:eastAsia="ru-RU" w:bidi="ar-SA"/>
              </w:rPr>
              <w:t>ОПК-10.3</w:t>
            </w:r>
          </w:p>
          <w:p w:rsidR="00581CBC" w:rsidRPr="00581CBC" w:rsidRDefault="00581CBC" w:rsidP="00412DC6">
            <w:pPr>
              <w:pStyle w:val="Standard"/>
              <w:jc w:val="both"/>
              <w:rPr>
                <w:rFonts w:cs="Times New Roman"/>
                <w:kern w:val="0"/>
                <w:lang w:val="ru-RU" w:eastAsia="ru-RU" w:bidi="ar-SA"/>
              </w:rPr>
            </w:pPr>
            <w:proofErr w:type="spellStart"/>
            <w:r w:rsidRPr="00581CBC">
              <w:rPr>
                <w:rFonts w:cs="Times New Roman"/>
                <w:b/>
                <w:bCs/>
                <w:sz w:val="20"/>
                <w:szCs w:val="20"/>
              </w:rPr>
              <w:t>Имеет</w:t>
            </w:r>
            <w:proofErr w:type="spellEnd"/>
            <w:r w:rsidRPr="00581CBC"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/>
                <w:bCs/>
                <w:sz w:val="20"/>
                <w:szCs w:val="20"/>
              </w:rPr>
              <w:t>навыки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решения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>научно-технических</w:t>
            </w:r>
            <w:proofErr w:type="spellEnd"/>
            <w:r w:rsidRPr="00581CBC">
              <w:rPr>
                <w:rFonts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задач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области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своей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профессиональной</w:t>
            </w:r>
            <w:proofErr w:type="spellEnd"/>
            <w:r w:rsidRPr="00581CBC">
              <w:rPr>
                <w:rFonts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81CBC">
              <w:rPr>
                <w:rFonts w:cs="Times New Roman"/>
                <w:bCs/>
                <w:sz w:val="20"/>
                <w:szCs w:val="20"/>
              </w:rPr>
              <w:t>деятельности</w:t>
            </w:r>
            <w:proofErr w:type="spellEnd"/>
          </w:p>
        </w:tc>
      </w:tr>
    </w:tbl>
    <w:p w:rsidR="00581CBC" w:rsidRPr="00581CBC" w:rsidRDefault="00581CBC" w:rsidP="00BE7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:rsidR="008D3393" w:rsidRPr="00581CBC" w:rsidRDefault="008D3393" w:rsidP="00BE7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5954"/>
      </w:tblGrid>
      <w:tr w:rsidR="00581CBC" w:rsidRPr="00581CBC" w:rsidTr="00412DC6">
        <w:trPr>
          <w:tblHeader/>
        </w:trPr>
        <w:tc>
          <w:tcPr>
            <w:tcW w:w="3510" w:type="dxa"/>
            <w:shd w:val="clear" w:color="auto" w:fill="auto"/>
          </w:tcPr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81CBC">
              <w:rPr>
                <w:b/>
                <w:bCs/>
                <w:color w:val="auto"/>
                <w:sz w:val="22"/>
                <w:szCs w:val="22"/>
              </w:rPr>
              <w:t xml:space="preserve">Код и наименование  </w:t>
            </w:r>
          </w:p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81CBC">
              <w:rPr>
                <w:b/>
                <w:bCs/>
                <w:color w:val="auto"/>
                <w:sz w:val="22"/>
                <w:szCs w:val="22"/>
              </w:rPr>
              <w:t>профессиональной компетенции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81CBC">
              <w:rPr>
                <w:b/>
                <w:bCs/>
                <w:color w:val="auto"/>
                <w:sz w:val="22"/>
                <w:szCs w:val="22"/>
              </w:rPr>
              <w:t xml:space="preserve">Код и наименование индикатора </w:t>
            </w:r>
          </w:p>
          <w:p w:rsidR="00581CBC" w:rsidRPr="00581CBC" w:rsidRDefault="00581CBC" w:rsidP="00412DC6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581CBC">
              <w:rPr>
                <w:b/>
                <w:bCs/>
                <w:color w:val="auto"/>
                <w:sz w:val="22"/>
                <w:szCs w:val="22"/>
              </w:rPr>
              <w:t>достижений профессиональной компетенции</w:t>
            </w:r>
          </w:p>
        </w:tc>
      </w:tr>
      <w:tr w:rsidR="00581CBC" w:rsidRPr="00581CBC" w:rsidTr="00412DC6">
        <w:trPr>
          <w:trHeight w:val="289"/>
        </w:trPr>
        <w:tc>
          <w:tcPr>
            <w:tcW w:w="3510" w:type="dxa"/>
            <w:vMerge w:val="restart"/>
            <w:shd w:val="clear" w:color="auto" w:fill="auto"/>
          </w:tcPr>
          <w:p w:rsidR="00581CBC" w:rsidRPr="00581CBC" w:rsidRDefault="00581CBC" w:rsidP="00412DC6">
            <w:pPr>
              <w:pStyle w:val="Default"/>
              <w:widowControl w:val="0"/>
              <w:rPr>
                <w:b/>
                <w:bCs/>
                <w:color w:val="auto"/>
                <w:sz w:val="22"/>
                <w:szCs w:val="22"/>
              </w:rPr>
            </w:pPr>
            <w:r w:rsidRPr="00581CBC">
              <w:rPr>
                <w:rFonts w:eastAsia="Calibri"/>
                <w:color w:val="auto"/>
                <w:sz w:val="22"/>
                <w:szCs w:val="22"/>
              </w:rPr>
              <w:t>ПК-1: Организация эксплуатационной работы на железнодорожной станции</w:t>
            </w:r>
          </w:p>
        </w:tc>
        <w:tc>
          <w:tcPr>
            <w:tcW w:w="5954" w:type="dxa"/>
            <w:shd w:val="clear" w:color="auto" w:fill="auto"/>
            <w:vAlign w:val="bottom"/>
          </w:tcPr>
          <w:p w:rsidR="00581CBC" w:rsidRPr="00581CBC" w:rsidRDefault="00581CBC" w:rsidP="00412DC6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581CBC">
              <w:rPr>
                <w:rFonts w:eastAsia="Calibri"/>
                <w:b/>
                <w:color w:val="auto"/>
                <w:sz w:val="22"/>
                <w:szCs w:val="22"/>
              </w:rPr>
              <w:t>ПК-1.1.1</w:t>
            </w:r>
            <w:proofErr w:type="gramStart"/>
            <w:r w:rsidRPr="00581CBC">
              <w:rPr>
                <w:rFonts w:eastAsia="Calibri"/>
                <w:b/>
                <w:color w:val="auto"/>
                <w:sz w:val="22"/>
                <w:szCs w:val="22"/>
              </w:rPr>
              <w:t xml:space="preserve"> </w:t>
            </w:r>
            <w:r w:rsidRPr="00581CBC">
              <w:rPr>
                <w:color w:val="auto"/>
                <w:sz w:val="22"/>
                <w:szCs w:val="22"/>
              </w:rPr>
              <w:t>З</w:t>
            </w:r>
            <w:proofErr w:type="gramEnd"/>
            <w:r w:rsidRPr="00581CBC">
              <w:rPr>
                <w:color w:val="auto"/>
                <w:sz w:val="22"/>
                <w:szCs w:val="22"/>
              </w:rPr>
              <w:t>нает показатели и технические нормы эксплуатационной работы железнодорожной станции</w:t>
            </w:r>
          </w:p>
        </w:tc>
      </w:tr>
      <w:tr w:rsidR="00581CBC" w:rsidRPr="00581CBC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581CBC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581CBC" w:rsidRPr="00581CBC" w:rsidRDefault="00581CBC" w:rsidP="00412DC6">
            <w:pPr>
              <w:pStyle w:val="Default"/>
              <w:jc w:val="both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81CBC">
              <w:rPr>
                <w:rFonts w:eastAsia="Calibri"/>
                <w:b/>
                <w:color w:val="auto"/>
                <w:sz w:val="22"/>
                <w:szCs w:val="22"/>
              </w:rPr>
              <w:t>ПК-1.1.2</w:t>
            </w:r>
            <w:proofErr w:type="gramStart"/>
            <w:r w:rsidRPr="00581CBC">
              <w:rPr>
                <w:rFonts w:eastAsia="Calibri"/>
                <w:b/>
                <w:color w:val="auto"/>
                <w:sz w:val="22"/>
                <w:szCs w:val="22"/>
              </w:rPr>
              <w:t xml:space="preserve"> </w:t>
            </w:r>
            <w:r w:rsidRPr="00581CBC">
              <w:rPr>
                <w:color w:val="auto"/>
                <w:sz w:val="22"/>
                <w:szCs w:val="22"/>
              </w:rPr>
              <w:t>З</w:t>
            </w:r>
            <w:proofErr w:type="gramEnd"/>
            <w:r w:rsidRPr="00581CBC">
              <w:rPr>
                <w:color w:val="auto"/>
                <w:sz w:val="22"/>
                <w:szCs w:val="22"/>
              </w:rPr>
              <w:t xml:space="preserve">нает принципы работы устройств связи, сигнализации, централизации и блокировки, содержания </w:t>
            </w:r>
            <w:r w:rsidRPr="00581CBC">
              <w:rPr>
                <w:color w:val="auto"/>
                <w:sz w:val="22"/>
                <w:szCs w:val="22"/>
              </w:rPr>
              <w:lastRenderedPageBreak/>
              <w:t>путевого хозяйства и контактной сети на железнодорожной станции; правила технической эксплуатации железных дорог Российской Федерации</w:t>
            </w:r>
          </w:p>
        </w:tc>
      </w:tr>
      <w:tr w:rsidR="00581CBC" w:rsidRPr="00581CBC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581CBC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581CBC" w:rsidRPr="00581CBC" w:rsidRDefault="00581CBC" w:rsidP="00412DC6">
            <w:pPr>
              <w:pStyle w:val="Default"/>
              <w:jc w:val="both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81CBC">
              <w:rPr>
                <w:rFonts w:eastAsia="Calibri"/>
                <w:b/>
                <w:color w:val="auto"/>
                <w:sz w:val="22"/>
                <w:szCs w:val="22"/>
              </w:rPr>
              <w:t>ПК-1.1.3</w:t>
            </w:r>
            <w:proofErr w:type="gramStart"/>
            <w:r w:rsidRPr="00581CBC">
              <w:rPr>
                <w:rFonts w:eastAsia="Calibri"/>
                <w:b/>
                <w:color w:val="auto"/>
                <w:sz w:val="22"/>
                <w:szCs w:val="22"/>
              </w:rPr>
              <w:t xml:space="preserve"> </w:t>
            </w:r>
            <w:r w:rsidRPr="00581CBC">
              <w:rPr>
                <w:color w:val="auto"/>
                <w:sz w:val="22"/>
                <w:szCs w:val="22"/>
              </w:rPr>
              <w:t>З</w:t>
            </w:r>
            <w:proofErr w:type="gramEnd"/>
            <w:r w:rsidRPr="00581CBC">
              <w:rPr>
                <w:color w:val="auto"/>
                <w:sz w:val="22"/>
                <w:szCs w:val="22"/>
              </w:rPr>
              <w:t>нает порядок приема, составления и передачи информационных сообщений на железнодорожной станции</w:t>
            </w:r>
          </w:p>
        </w:tc>
      </w:tr>
      <w:tr w:rsidR="00581CBC" w:rsidRPr="00581CBC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581CBC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581CBC" w:rsidRPr="00581CBC" w:rsidRDefault="00581CBC" w:rsidP="00412DC6">
            <w:pPr>
              <w:pStyle w:val="Default"/>
              <w:jc w:val="both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81CBC">
              <w:rPr>
                <w:rFonts w:eastAsia="Calibri"/>
                <w:b/>
                <w:color w:val="auto"/>
                <w:sz w:val="22"/>
                <w:szCs w:val="22"/>
              </w:rPr>
              <w:t>ПК-1.1.4</w:t>
            </w:r>
            <w:proofErr w:type="gramStart"/>
            <w:r w:rsidRPr="00581CBC">
              <w:rPr>
                <w:rFonts w:eastAsia="Calibri"/>
                <w:b/>
                <w:color w:val="auto"/>
                <w:sz w:val="22"/>
                <w:szCs w:val="22"/>
              </w:rPr>
              <w:t xml:space="preserve"> </w:t>
            </w:r>
            <w:r w:rsidRPr="00581CBC">
              <w:rPr>
                <w:color w:val="auto"/>
                <w:sz w:val="22"/>
                <w:szCs w:val="22"/>
              </w:rPr>
              <w:t>З</w:t>
            </w:r>
            <w:proofErr w:type="gramEnd"/>
            <w:r w:rsidRPr="00581CBC">
              <w:rPr>
                <w:color w:val="auto"/>
                <w:sz w:val="22"/>
                <w:szCs w:val="22"/>
              </w:rPr>
              <w:t>нает нормативно-технологические, нормативно-технические и руководящие документы по организации эксплуатационной работы на железнодорожной станции</w:t>
            </w:r>
          </w:p>
        </w:tc>
      </w:tr>
      <w:tr w:rsidR="00581CBC" w:rsidRPr="00581CBC" w:rsidTr="00412DC6">
        <w:trPr>
          <w:trHeight w:val="505"/>
        </w:trPr>
        <w:tc>
          <w:tcPr>
            <w:tcW w:w="3510" w:type="dxa"/>
            <w:vMerge/>
            <w:shd w:val="clear" w:color="auto" w:fill="auto"/>
          </w:tcPr>
          <w:p w:rsidR="00581CBC" w:rsidRPr="00581CBC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581CBC" w:rsidRPr="00581CBC" w:rsidRDefault="00581CBC" w:rsidP="00412DC6">
            <w:pPr>
              <w:pStyle w:val="Default"/>
              <w:jc w:val="both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81CBC">
              <w:rPr>
                <w:rFonts w:eastAsia="Calibri"/>
                <w:b/>
                <w:color w:val="auto"/>
                <w:sz w:val="22"/>
                <w:szCs w:val="22"/>
              </w:rPr>
              <w:t>ПК-1.1.5</w:t>
            </w:r>
            <w:proofErr w:type="gramStart"/>
            <w:r w:rsidRPr="00581CBC">
              <w:rPr>
                <w:rFonts w:eastAsia="Calibri"/>
                <w:b/>
                <w:color w:val="auto"/>
                <w:sz w:val="22"/>
                <w:szCs w:val="22"/>
              </w:rPr>
              <w:t xml:space="preserve"> </w:t>
            </w:r>
            <w:r w:rsidRPr="00581CBC">
              <w:rPr>
                <w:color w:val="auto"/>
                <w:sz w:val="22"/>
                <w:szCs w:val="22"/>
              </w:rPr>
              <w:t>З</w:t>
            </w:r>
            <w:proofErr w:type="gramEnd"/>
            <w:r w:rsidRPr="00581CBC">
              <w:rPr>
                <w:color w:val="auto"/>
                <w:sz w:val="22"/>
                <w:szCs w:val="22"/>
              </w:rPr>
              <w:t>нает экономику, организацию производства, труда и управления</w:t>
            </w:r>
          </w:p>
        </w:tc>
      </w:tr>
      <w:tr w:rsidR="00581CBC" w:rsidRPr="00581CBC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581CBC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581CBC" w:rsidRDefault="00581CBC" w:rsidP="00412DC6">
            <w:pPr>
              <w:pStyle w:val="Default"/>
              <w:jc w:val="both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581CBC">
              <w:rPr>
                <w:b/>
                <w:color w:val="auto"/>
                <w:sz w:val="22"/>
                <w:szCs w:val="22"/>
              </w:rPr>
              <w:t>ПК-1.2.1</w:t>
            </w:r>
            <w:proofErr w:type="gramStart"/>
            <w:r w:rsidRPr="00581CBC">
              <w:rPr>
                <w:color w:val="auto"/>
                <w:sz w:val="22"/>
                <w:szCs w:val="22"/>
              </w:rPr>
              <w:t xml:space="preserve"> У</w:t>
            </w:r>
            <w:proofErr w:type="gramEnd"/>
            <w:r w:rsidRPr="00581CBC">
              <w:rPr>
                <w:color w:val="auto"/>
                <w:sz w:val="22"/>
                <w:szCs w:val="22"/>
              </w:rPr>
              <w:t>меет анализировать данные, связанные с выполнением показателей производственно-хозяйственной деятельности на железнодорожной станции</w:t>
            </w:r>
          </w:p>
        </w:tc>
      </w:tr>
      <w:tr w:rsidR="00581CBC" w:rsidRPr="00581CBC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581CBC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581CBC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581CBC">
              <w:rPr>
                <w:b/>
                <w:color w:val="auto"/>
                <w:sz w:val="22"/>
                <w:szCs w:val="22"/>
              </w:rPr>
              <w:t>ПК-1.2.2</w:t>
            </w:r>
            <w:proofErr w:type="gramStart"/>
            <w:r w:rsidRPr="00581CBC">
              <w:rPr>
                <w:color w:val="auto"/>
                <w:sz w:val="22"/>
                <w:szCs w:val="22"/>
              </w:rPr>
              <w:t xml:space="preserve"> У</w:t>
            </w:r>
            <w:proofErr w:type="gramEnd"/>
            <w:r w:rsidRPr="00581CBC">
              <w:rPr>
                <w:color w:val="auto"/>
                <w:sz w:val="22"/>
                <w:szCs w:val="22"/>
              </w:rPr>
              <w:t>меет пользоваться пультом управления стрелками и сигналами железнодорожной станции</w:t>
            </w:r>
          </w:p>
        </w:tc>
      </w:tr>
      <w:tr w:rsidR="00581CBC" w:rsidRPr="00581CBC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581CBC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581CBC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581CBC">
              <w:rPr>
                <w:b/>
                <w:color w:val="auto"/>
                <w:sz w:val="22"/>
                <w:szCs w:val="22"/>
              </w:rPr>
              <w:t>ПК-1.2.3</w:t>
            </w:r>
            <w:proofErr w:type="gramStart"/>
            <w:r w:rsidRPr="00581CBC">
              <w:rPr>
                <w:color w:val="auto"/>
                <w:sz w:val="22"/>
                <w:szCs w:val="22"/>
              </w:rPr>
              <w:t xml:space="preserve"> У</w:t>
            </w:r>
            <w:proofErr w:type="gramEnd"/>
            <w:r w:rsidRPr="00581CBC">
              <w:rPr>
                <w:color w:val="auto"/>
                <w:sz w:val="22"/>
                <w:szCs w:val="22"/>
              </w:rPr>
              <w:t>меет оформлять документацию по организации эксплуатационной работы на железнодорожной станции; пользоваться средствами радио- и телефонной связи на железнодорожной станции; применять оптимальные варианты решений нестандартных ситуаций, возникающих при выполнении эксплуатационной работы на железнодорожной станции;</w:t>
            </w:r>
          </w:p>
        </w:tc>
      </w:tr>
      <w:tr w:rsidR="00581CBC" w:rsidRPr="00581CBC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581CBC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581CBC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581CBC">
              <w:rPr>
                <w:b/>
                <w:color w:val="auto"/>
                <w:sz w:val="22"/>
                <w:szCs w:val="22"/>
              </w:rPr>
              <w:t>ПК-1.2.4</w:t>
            </w:r>
            <w:proofErr w:type="gramStart"/>
            <w:r w:rsidRPr="00581CBC">
              <w:rPr>
                <w:color w:val="auto"/>
                <w:sz w:val="22"/>
                <w:szCs w:val="22"/>
              </w:rPr>
              <w:t xml:space="preserve"> У</w:t>
            </w:r>
            <w:proofErr w:type="gramEnd"/>
            <w:r w:rsidRPr="00581CBC">
              <w:rPr>
                <w:color w:val="auto"/>
                <w:sz w:val="22"/>
                <w:szCs w:val="22"/>
              </w:rPr>
              <w:t>меет анализировать данные поездной обстановки и фактического положения на железнодорожной станции; читать график исполненной работы железнодорожной станции</w:t>
            </w:r>
          </w:p>
        </w:tc>
      </w:tr>
      <w:tr w:rsidR="00581CBC" w:rsidRPr="00581CBC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581CBC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581CBC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581CBC">
              <w:rPr>
                <w:b/>
                <w:color w:val="auto"/>
                <w:sz w:val="22"/>
                <w:szCs w:val="22"/>
              </w:rPr>
              <w:t>ПК-1.2.5</w:t>
            </w:r>
            <w:proofErr w:type="gramStart"/>
            <w:r w:rsidRPr="00581CBC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581CBC">
              <w:rPr>
                <w:color w:val="auto"/>
                <w:sz w:val="22"/>
                <w:szCs w:val="22"/>
              </w:rPr>
              <w:t>У</w:t>
            </w:r>
            <w:proofErr w:type="gramEnd"/>
            <w:r w:rsidRPr="00581CBC">
              <w:rPr>
                <w:color w:val="auto"/>
                <w:sz w:val="22"/>
                <w:szCs w:val="22"/>
              </w:rPr>
              <w:t>меет пользоваться информационно-аналитическими автоматизированными системами на железнодорожной станции; оформлять документацию по выполнению производственных показателей работниками железнодорожной станции; пользоваться информационно-аналитическими автоматизированными системами по управлению производственно-хозяйственной деятельностью на железнодорожной станции</w:t>
            </w:r>
          </w:p>
        </w:tc>
      </w:tr>
      <w:tr w:rsidR="00581CBC" w:rsidRPr="00581CBC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581CBC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581CBC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581CBC">
              <w:rPr>
                <w:b/>
                <w:color w:val="auto"/>
                <w:sz w:val="22"/>
                <w:szCs w:val="22"/>
              </w:rPr>
              <w:t>ПК-1.3.1</w:t>
            </w:r>
            <w:proofErr w:type="gramStart"/>
            <w:r w:rsidRPr="00581CBC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581CBC">
              <w:rPr>
                <w:color w:val="auto"/>
                <w:sz w:val="22"/>
                <w:szCs w:val="22"/>
              </w:rPr>
              <w:t>И</w:t>
            </w:r>
            <w:proofErr w:type="gramEnd"/>
            <w:r w:rsidRPr="00581CBC">
              <w:rPr>
                <w:color w:val="auto"/>
                <w:sz w:val="22"/>
                <w:szCs w:val="22"/>
              </w:rPr>
              <w:t>меет</w:t>
            </w:r>
            <w:r w:rsidRPr="00581CBC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581CBC">
              <w:rPr>
                <w:color w:val="auto"/>
                <w:sz w:val="22"/>
                <w:szCs w:val="22"/>
              </w:rPr>
              <w:t>навыки управления проектами; планирования и оптимальной организации рабочего процесса; работы с крупными объемами информации в условиях острого дефицита времени на переработку этой информации и для принятия ответственных решений; запроса недостающей информации; работы с документами</w:t>
            </w:r>
          </w:p>
        </w:tc>
      </w:tr>
      <w:tr w:rsidR="00581CBC" w:rsidRPr="00581CBC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581CBC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581CBC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581CBC">
              <w:rPr>
                <w:b/>
                <w:color w:val="auto"/>
                <w:sz w:val="22"/>
                <w:szCs w:val="22"/>
              </w:rPr>
              <w:t>ПК-1.3.2</w:t>
            </w:r>
            <w:proofErr w:type="gramStart"/>
            <w:r w:rsidRPr="00581CBC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581CBC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581CBC">
              <w:rPr>
                <w:color w:val="auto"/>
                <w:sz w:val="22"/>
                <w:szCs w:val="22"/>
              </w:rPr>
              <w:t>ладеет</w:t>
            </w:r>
            <w:r w:rsidRPr="00581CBC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581CBC">
              <w:rPr>
                <w:color w:val="auto"/>
                <w:sz w:val="22"/>
                <w:szCs w:val="22"/>
              </w:rPr>
              <w:t>навыками проведения диагностики профессионального оборудования; мониторинга возможных рисков и планирования путей восстановления функционирования систем в кратчайшие сроки; владения техническим английским; осмысления задач, для решения которых недостаточно знаний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ПК-1.3.3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В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ладеет навыками выполнения операций по приему, отправлению и пропуску поездов по станции; слежения за изменениями поездной ситуации на станции и прилегающих перегонах; работы на АРМ по вводу (выводу) информации и ее считывания; оформления и ведения соответствующей документации, связанной с движением поездов; частого и быстрого переключения с одного предмета или объекта на другой (</w:t>
            </w:r>
            <w:proofErr w:type="spellStart"/>
            <w:r w:rsidRPr="006437D1">
              <w:rPr>
                <w:color w:val="auto"/>
                <w:sz w:val="22"/>
                <w:szCs w:val="22"/>
              </w:rPr>
              <w:t>переадаптации</w:t>
            </w:r>
            <w:proofErr w:type="spellEnd"/>
            <w:r w:rsidRPr="006437D1">
              <w:rPr>
                <w:color w:val="auto"/>
                <w:sz w:val="22"/>
                <w:szCs w:val="22"/>
              </w:rPr>
              <w:t>)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ПК-1.3.4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В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ладеет навыками планирования и грамотной организации рабочего процесса; составления технической документации; технического регламента при приеме и отправлении поездов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ПК-1.3.5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И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навыки анализа правовых документов; работы с разнообразной информацией и быстрого ее усвоения; использования правовых баз, представленных в электронном виде; работы с сотрудниками органов контроля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ПК-1.3.6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В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ладеет навыками организации работы на закрепленном участке; анализа проблемы, поиска пути её разрешения; грамотного планирования; работы с большим количеством документов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 w:val="restart"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color w:val="auto"/>
                <w:sz w:val="22"/>
                <w:szCs w:val="22"/>
              </w:rPr>
            </w:pPr>
            <w:r w:rsidRPr="006437D1">
              <w:rPr>
                <w:rFonts w:eastAsia="Calibri"/>
                <w:b/>
                <w:color w:val="auto"/>
                <w:sz w:val="22"/>
                <w:szCs w:val="22"/>
              </w:rPr>
              <w:t>ПК-2: Организация грузовой и коммерческой деятельности в сфере грузовых перевозок на железнодорожной станции</w:t>
            </w: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ПК-2.1.1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З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нает правила коммерческого осмотра поездов и вагонов и технологический процесс работы пункта коммерческого осмотра железнодорожной станции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ПК-2.1.2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З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нает договорные обязательства перед обслуживаемыми железнодорожной станцией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ПК-2.1.3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З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нает нормативные акты по организации производственно-хозяйственной деятельности на железнодорожной станции Российской Федерации и государств - участников Содружества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ПК-2.1.4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З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нает тарифное руководство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ПК-2.1.5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З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нает технические условия размещения и крепления грузов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ПК-2.2.1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 xml:space="preserve">меет принимать решения по сохранности перевозимого груза, при приеме от грузоотправителя груза и выдаче его грузополучателям, исполнению условий договоров на эксплуатацию путей </w:t>
            </w:r>
            <w:proofErr w:type="spellStart"/>
            <w:r w:rsidRPr="006437D1">
              <w:rPr>
                <w:color w:val="auto"/>
                <w:sz w:val="22"/>
                <w:szCs w:val="22"/>
              </w:rPr>
              <w:t>необщего</w:t>
            </w:r>
            <w:proofErr w:type="spellEnd"/>
            <w:r w:rsidRPr="006437D1">
              <w:rPr>
                <w:color w:val="auto"/>
                <w:sz w:val="22"/>
                <w:szCs w:val="22"/>
              </w:rPr>
              <w:t xml:space="preserve"> пользования и подачу-уборку вагонов, реализацию мероприятий по соблюдению сроков доставки груза и порожних вагонов, сокращению количества претензий, пеней и выплат за их нарушение, организации грузовой работы на железнодорожной станции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ПК-2.2.2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 xml:space="preserve">меет оформлять документацию по выполнению условий договоров на эксплуатацию путей </w:t>
            </w:r>
            <w:proofErr w:type="spellStart"/>
            <w:r w:rsidRPr="006437D1">
              <w:rPr>
                <w:color w:val="auto"/>
                <w:sz w:val="22"/>
                <w:szCs w:val="22"/>
              </w:rPr>
              <w:t>необщего</w:t>
            </w:r>
            <w:proofErr w:type="spellEnd"/>
            <w:r w:rsidRPr="006437D1">
              <w:rPr>
                <w:color w:val="auto"/>
                <w:sz w:val="22"/>
                <w:szCs w:val="22"/>
              </w:rPr>
              <w:t xml:space="preserve"> пользования и подачу-уборку вагонов на железнодорожной станции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ПК-2.2.3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анализировать данные, связанные с соблюдением требований нормативных документов при приеме от грузоотправителя груза и выдаче его грузополучателям на железнодорожной станции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ПК-2.2.4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ПК-2.2.5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принимать решения по сохранности перевозимого груза, организации грузовой работы на железнодорожной станции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ПК-2.3.1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ладеет навыками проверки соответствия предъявляемого к перевозке груза информационным базам правил перевозки, оформления основных перевозочных документов в информационных системах грузовой и коммерческой работы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ПК-2.3.2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В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 xml:space="preserve">ладеет навыками автоматизированного расчета </w:t>
            </w:r>
            <w:r w:rsidRPr="006437D1">
              <w:rPr>
                <w:color w:val="auto"/>
                <w:sz w:val="22"/>
                <w:szCs w:val="22"/>
              </w:rPr>
              <w:lastRenderedPageBreak/>
              <w:t>провозных платежей и сборов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ПК-2.3.3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В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 xml:space="preserve">ладеет навыками составления документов, договоров; работы с клиентами и сотрудниками органов контроля 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ПК-2.3.4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В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ладеет навыками определения тарифного расстояния и размера провозной платы плат за перевозку грузов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ПК-2.3.5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 xml:space="preserve">ладеет навыками использования методики расчёта размещения и крепления грузов в вагонах и контейнерах, определения потребности в крепёжном материале, массы грузов, в том числе наливных; расчёта вида и степени </w:t>
            </w:r>
            <w:proofErr w:type="spellStart"/>
            <w:r w:rsidRPr="006437D1">
              <w:rPr>
                <w:color w:val="auto"/>
                <w:sz w:val="22"/>
                <w:szCs w:val="22"/>
              </w:rPr>
              <w:t>негабаритности</w:t>
            </w:r>
            <w:proofErr w:type="spellEnd"/>
            <w:r w:rsidRPr="006437D1">
              <w:rPr>
                <w:color w:val="auto"/>
                <w:sz w:val="22"/>
                <w:szCs w:val="22"/>
              </w:rPr>
              <w:t xml:space="preserve"> грузов, перевозимых по железным дорогам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 w:val="restart"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6437D1">
              <w:rPr>
                <w:rFonts w:eastAsia="Calibri"/>
                <w:b/>
                <w:color w:val="auto"/>
                <w:sz w:val="22"/>
                <w:szCs w:val="22"/>
              </w:rPr>
              <w:t>ПК-3: Руководство разработкой нормативной документации железнодорожной станции</w:t>
            </w: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ПК-3.1.1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З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нает организацию производства, труда и управления с учетом особенностей режима рабочего времени и времени отдыха, условия труда отдельных категорий работников железнодорожного транспорта общего пользования, работа которых непосредственно связана с движением поездов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ПК-3.2.1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применять нормативно-технические документы, определяющие требования к разрабатываемой документации железнодорожной станции; анализировать данные, связанные с выполнением обязанностей и соблюдением режимов рабочего времени и времени отдыха работниками железнодорожной станции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ПК-3.3.1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В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ладеет навыками составления ТРА и техпроцессов железнодорожной станции, ведения поездной документации на ж.-д. станции; эффективного управления временем и людьми, находящимися в подчинении; экспертизы технической документации, надзора и контроля за состоянием и эксплуатацией подвижного состава, объектов транспортной инфраструктуры, выявления резервов, установления причин неисправностей и недостатков в работе, принятия мер по их устранению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 w:val="restart"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6437D1">
              <w:rPr>
                <w:rFonts w:eastAsia="Calibri"/>
                <w:b/>
                <w:color w:val="auto"/>
                <w:sz w:val="22"/>
                <w:szCs w:val="22"/>
              </w:rPr>
              <w:t xml:space="preserve">ПК-4: </w:t>
            </w:r>
            <w:r w:rsidRPr="006437D1">
              <w:rPr>
                <w:b/>
                <w:iCs/>
                <w:color w:val="auto"/>
                <w:sz w:val="22"/>
                <w:szCs w:val="22"/>
              </w:rPr>
              <w:t>Проведение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ПК-4.1.1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З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нает нормативно-технические и руководящие документы в области железнодорожного транспорта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ПК-4.1.2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З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нает географию железнодорожного транспорта</w:t>
            </w:r>
          </w:p>
        </w:tc>
      </w:tr>
      <w:tr w:rsidR="00581CBC" w:rsidRPr="006437D1" w:rsidTr="00412DC6">
        <w:trPr>
          <w:trHeight w:val="635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ПК-4.1.3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З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нает маркетинг и статистику в объеме, необходимом для проведения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ПК-4.2.1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анализировать большие объемы информации с использованием различных методов обработки данных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ПК-4.2.2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структурировать информацию о грузоотправителях и грузополучателях, расположенных в зоне закрепленного региона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ПК-4.2.3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 xml:space="preserve">меет осуществлять процедуры сортировки, оценки и распределения необходимой своевременной и достоверной маркетинговой информации по результатам исследований при проведении маркетинговых исследований по транспортному обслуживанию грузоотправителей и грузополучателей, расположенных в зоне закрепленного </w:t>
            </w:r>
            <w:r w:rsidRPr="006437D1">
              <w:rPr>
                <w:color w:val="auto"/>
                <w:sz w:val="22"/>
                <w:szCs w:val="22"/>
              </w:rPr>
              <w:lastRenderedPageBreak/>
              <w:t>региона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  <w:vAlign w:val="bottom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ПК-4.2.4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пользоваться комплексом компьютерных программ и корпоративными информационными системами в области транспортного обслуживания грузоотправителей и грузополучателей, расположенных в зоне закрепленного региона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ПК-4.2.5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использовать информацию как из отечественных, так и зарубежных источников для проведения маркетинговых исследований по транспортному обслуживанию грузоотправителей и грузополучателей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ПК-4.2.6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применять информационно-аналитические автоматизированные системы, используемые на железнодорожном транспорте, необходимые для выполнения поставленных задач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ПК-4.3.1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bCs/>
                <w:color w:val="auto"/>
                <w:sz w:val="22"/>
                <w:szCs w:val="22"/>
              </w:rPr>
              <w:t>В</w:t>
            </w:r>
            <w:proofErr w:type="gramEnd"/>
            <w:r w:rsidRPr="006437D1">
              <w:rPr>
                <w:bCs/>
                <w:color w:val="auto"/>
                <w:sz w:val="22"/>
                <w:szCs w:val="22"/>
              </w:rPr>
              <w:t>ладеет методами</w:t>
            </w:r>
            <w:r w:rsidRPr="006437D1">
              <w:rPr>
                <w:color w:val="auto"/>
                <w:sz w:val="22"/>
                <w:szCs w:val="22"/>
              </w:rPr>
              <w:t xml:space="preserve"> сбора данных о грузополучателях и грузоотправителях, осуществляющих перевозки груза железнодорожным транспортом и другими видами транспорта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ПК-4.3.2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И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навыки анализа данных о грузополучателях и грузоотправителях, осуществляющих перевозки по установленной номенклатуре груза, и конкурирующих видах транспорта для подготовки справочно-аналитической документации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ПК-4.3.3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И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навыки взаимодействия со структурными подразделениями, грузоотправителями, грузополучателями по вопросам организации грузовых перевозок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ПК-4.3.4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bCs/>
                <w:color w:val="auto"/>
                <w:sz w:val="22"/>
                <w:szCs w:val="22"/>
              </w:rPr>
              <w:t>В</w:t>
            </w:r>
            <w:proofErr w:type="gramEnd"/>
            <w:r w:rsidRPr="006437D1">
              <w:rPr>
                <w:bCs/>
                <w:color w:val="auto"/>
                <w:sz w:val="22"/>
                <w:szCs w:val="22"/>
              </w:rPr>
              <w:t>ладеет методами</w:t>
            </w:r>
            <w:r w:rsidRPr="006437D1">
              <w:rPr>
                <w:color w:val="auto"/>
                <w:sz w:val="22"/>
                <w:szCs w:val="22"/>
              </w:rPr>
              <w:t xml:space="preserve"> анализа платежеспособного спроса на грузовые перевозки по установленной номенклатуре груза с принятием соответствующих решений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ПК-4.3.5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bCs/>
                <w:color w:val="auto"/>
                <w:sz w:val="22"/>
                <w:szCs w:val="22"/>
              </w:rPr>
              <w:t>В</w:t>
            </w:r>
            <w:proofErr w:type="gramEnd"/>
            <w:r w:rsidRPr="006437D1">
              <w:rPr>
                <w:bCs/>
                <w:color w:val="auto"/>
                <w:sz w:val="22"/>
                <w:szCs w:val="22"/>
              </w:rPr>
              <w:t>ладеет методами</w:t>
            </w:r>
            <w:r w:rsidRPr="006437D1">
              <w:rPr>
                <w:color w:val="auto"/>
                <w:sz w:val="22"/>
                <w:szCs w:val="22"/>
              </w:rPr>
              <w:t xml:space="preserve"> анализа транспортной составляющей в цене продукции по номенклатуре груза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ПК-4.3.6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И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навыки анализа готовой продукции на складах грузоотправителей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ПК-4.3.7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bCs/>
                <w:color w:val="auto"/>
                <w:sz w:val="22"/>
                <w:szCs w:val="22"/>
              </w:rPr>
              <w:t>В</w:t>
            </w:r>
            <w:proofErr w:type="gramEnd"/>
            <w:r w:rsidRPr="006437D1">
              <w:rPr>
                <w:bCs/>
                <w:color w:val="auto"/>
                <w:sz w:val="22"/>
                <w:szCs w:val="22"/>
              </w:rPr>
              <w:t>ладеет методами</w:t>
            </w:r>
            <w:r w:rsidRPr="006437D1">
              <w:rPr>
                <w:color w:val="auto"/>
                <w:sz w:val="22"/>
                <w:szCs w:val="22"/>
              </w:rPr>
              <w:t xml:space="preserve"> подготовки отчетности о проводимых маркетинговых исследованиях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ПК-4.3.8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И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навыки ведения установленной отчетности в информационных системах о прогнозах погрузки груза, делопроизводства по кругу обязанностей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 w:val="restart"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iCs/>
                <w:color w:val="auto"/>
                <w:sz w:val="22"/>
                <w:szCs w:val="22"/>
              </w:rPr>
              <w:t>ПК-5:</w:t>
            </w:r>
            <w:r w:rsidRPr="006437D1">
              <w:rPr>
                <w:iCs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b/>
                <w:bCs/>
                <w:color w:val="auto"/>
                <w:sz w:val="22"/>
                <w:szCs w:val="22"/>
              </w:rPr>
              <w:t>Организация транспортного обслуживания грузоотправителей и грузополучателей, расположенных в зоне закрепленного региона</w:t>
            </w: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ПК-5.1.1</w:t>
            </w:r>
            <w:proofErr w:type="gramStart"/>
            <w:r w:rsidRPr="006437D1">
              <w:rPr>
                <w:color w:val="auto"/>
                <w:sz w:val="22"/>
                <w:szCs w:val="22"/>
              </w:rPr>
              <w:t xml:space="preserve"> З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нает нормативно-технические и руководящие документы по организации транспортного обслуживания грузоотправителей и грузополучателей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b/>
                <w:iCs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ПК-5.1.2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З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нает технологию взаимодействия с таможенными органами при таможенном оформлении груза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b/>
                <w:iCs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ПК-5.1.3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З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нает показатели работы структурного подразделения транспортного обслуживания и оказания услуг, связанных с перевозкой груза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ПК-5.2.1</w:t>
            </w:r>
            <w:proofErr w:type="gramStart"/>
            <w:r w:rsidRPr="006437D1">
              <w:rPr>
                <w:color w:val="auto"/>
                <w:spacing w:val="2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анализировать информацию для подготовки установленной отчетной документации по организации транспортного обслуживания грузоотправителей и грузополучателей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ПК-5.2.2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работать с информационно-аналитическими автоматизированными системами, используемыми на железнодорожном транспорте, необходимыми для решения поставленных задач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ПК-5.2.3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определять наиболее важные задачи для продвижения транспортных услуг, связанных с перевозкой груза грузоотправителей и грузополучателей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ПК-5.2.4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У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выбирать оптимальные способы корректирующих мер, направленных на выполнение задач по организации транспортного обслуживания грузоотправителей и грузополучателе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ПК-5.3.1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И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навыки подготовки предложений по разработке типовых форм договоров на оказание услуг на комплексное транспортное обслуживание грузоотправителей и грузополучателей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ПК-5.3.2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И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навыки оказания грузоотправителям и грузополучателям, расположенным в зоне закрепленного района, необходимой методической помощи при оформлении документов для заключения договоров на транспортное обслуживание и оказание услуг, связанных с перевозкой груза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ПК-5.3.3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bCs/>
                <w:color w:val="auto"/>
                <w:sz w:val="22"/>
                <w:szCs w:val="22"/>
              </w:rPr>
              <w:t>И</w:t>
            </w:r>
            <w:proofErr w:type="gramEnd"/>
            <w:r w:rsidRPr="006437D1">
              <w:rPr>
                <w:bCs/>
                <w:color w:val="auto"/>
                <w:sz w:val="22"/>
                <w:szCs w:val="22"/>
              </w:rPr>
              <w:t>меет навыки</w:t>
            </w:r>
            <w:r w:rsidRPr="006437D1">
              <w:rPr>
                <w:color w:val="auto"/>
                <w:sz w:val="22"/>
                <w:szCs w:val="22"/>
              </w:rPr>
              <w:t xml:space="preserve"> определения на основании пожеланий грузоотправителей оптимальных условий организации перевозки груза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ПК-5.3.4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И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навыки согласования внесения изменений в договоры с грузоотправителями, расположенными в зоне закрепленного района, в случае возникновения разногласий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ПК-5.3.5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И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навыки оформления договоров и соглашений, в том числе дополнительных, на оказание транспортных услуг и использование инфраструктуры с вводом их в информационные системы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ПК-5.3.6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И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навыки мониторинга исполнения заключенных договоров на предоставление транспортных услуг грузоотправителям, расположенным в зоне закрепленного региона для разработки мер по повышению их качества</w:t>
            </w:r>
          </w:p>
        </w:tc>
      </w:tr>
      <w:tr w:rsidR="00581CBC" w:rsidRPr="006437D1" w:rsidTr="00412DC6">
        <w:trPr>
          <w:trHeight w:val="289"/>
        </w:trPr>
        <w:tc>
          <w:tcPr>
            <w:tcW w:w="3510" w:type="dxa"/>
            <w:vMerge/>
            <w:shd w:val="clear" w:color="auto" w:fill="auto"/>
          </w:tcPr>
          <w:p w:rsidR="00581CBC" w:rsidRPr="006437D1" w:rsidRDefault="00581CBC" w:rsidP="00412DC6">
            <w:pPr>
              <w:pStyle w:val="Default"/>
              <w:widowControl w:val="0"/>
              <w:rPr>
                <w:rFonts w:eastAsia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54" w:type="dxa"/>
            <w:shd w:val="clear" w:color="auto" w:fill="auto"/>
          </w:tcPr>
          <w:p w:rsidR="00581CBC" w:rsidRPr="006437D1" w:rsidRDefault="00581CBC" w:rsidP="00412DC6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6437D1">
              <w:rPr>
                <w:b/>
                <w:color w:val="auto"/>
                <w:sz w:val="22"/>
                <w:szCs w:val="22"/>
              </w:rPr>
              <w:t>ПК-5.3.7</w:t>
            </w:r>
            <w:proofErr w:type="gramStart"/>
            <w:r w:rsidRPr="006437D1">
              <w:rPr>
                <w:b/>
                <w:color w:val="auto"/>
                <w:sz w:val="22"/>
                <w:szCs w:val="22"/>
              </w:rPr>
              <w:t xml:space="preserve"> </w:t>
            </w:r>
            <w:r w:rsidRPr="006437D1">
              <w:rPr>
                <w:color w:val="auto"/>
                <w:sz w:val="22"/>
                <w:szCs w:val="22"/>
              </w:rPr>
              <w:t>И</w:t>
            </w:r>
            <w:proofErr w:type="gramEnd"/>
            <w:r w:rsidRPr="006437D1">
              <w:rPr>
                <w:color w:val="auto"/>
                <w:sz w:val="22"/>
                <w:szCs w:val="22"/>
              </w:rPr>
              <w:t>меет навыки разработки предложений по повышению качества транспортного обслуживания грузоотправителей и грузополучателей</w:t>
            </w:r>
          </w:p>
        </w:tc>
      </w:tr>
    </w:tbl>
    <w:p w:rsidR="00496684" w:rsidRDefault="00496684" w:rsidP="00BE7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1CBC" w:rsidRDefault="00581CBC" w:rsidP="00BE7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BDF" w:rsidRDefault="00BE7BDF" w:rsidP="00BE7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2206EA" w:rsidRPr="00085423" w:rsidRDefault="00085423" w:rsidP="00581CB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5423">
        <w:rPr>
          <w:rFonts w:ascii="Times New Roman" w:eastAsia="Calibri" w:hAnsi="Times New Roman" w:cs="Times New Roman"/>
          <w:sz w:val="24"/>
          <w:szCs w:val="24"/>
        </w:rPr>
        <w:t xml:space="preserve">В Блок </w:t>
      </w:r>
      <w:r w:rsidR="00581CBC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085423">
        <w:rPr>
          <w:rFonts w:ascii="Times New Roman" w:eastAsia="Calibri" w:hAnsi="Times New Roman" w:cs="Times New Roman"/>
          <w:sz w:val="24"/>
          <w:szCs w:val="24"/>
        </w:rPr>
        <w:t>«Государственная итоговая аттестация» входит</w:t>
      </w:r>
      <w:r w:rsidR="00581CBC">
        <w:rPr>
          <w:rFonts w:ascii="Times New Roman" w:hAnsi="Times New Roman" w:cs="Times New Roman"/>
          <w:bCs/>
          <w:sz w:val="24"/>
          <w:szCs w:val="24"/>
        </w:rPr>
        <w:t xml:space="preserve"> «В</w:t>
      </w:r>
      <w:r w:rsidRPr="00085423">
        <w:rPr>
          <w:rFonts w:ascii="Times New Roman" w:hAnsi="Times New Roman" w:cs="Times New Roman"/>
          <w:bCs/>
          <w:sz w:val="24"/>
          <w:szCs w:val="24"/>
        </w:rPr>
        <w:t>ыполнение и защита выпускной квалификационной работы</w:t>
      </w:r>
      <w:r w:rsidR="00581CBC">
        <w:rPr>
          <w:rFonts w:ascii="Times New Roman" w:hAnsi="Times New Roman" w:cs="Times New Roman"/>
          <w:bCs/>
          <w:sz w:val="24"/>
          <w:szCs w:val="24"/>
        </w:rPr>
        <w:t>»</w:t>
      </w:r>
      <w:r w:rsidRPr="00085423">
        <w:rPr>
          <w:rFonts w:ascii="Times New Roman" w:hAnsi="Times New Roman" w:cs="Times New Roman"/>
          <w:bCs/>
          <w:sz w:val="24"/>
          <w:szCs w:val="24"/>
        </w:rPr>
        <w:t xml:space="preserve"> (ВКР).</w:t>
      </w:r>
    </w:p>
    <w:p w:rsidR="00BE7BDF" w:rsidRPr="007C3A18" w:rsidRDefault="00BE7BDF" w:rsidP="00BE7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A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:rsidR="00BE7BDF" w:rsidRPr="007C3A18" w:rsidRDefault="00652691" w:rsidP="00BE7B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</w:t>
      </w:r>
      <w:r w:rsidR="00643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зачетные единицы (</w:t>
      </w:r>
      <w:r w:rsidR="00085423">
        <w:rPr>
          <w:rFonts w:ascii="Times New Roman" w:eastAsia="Times New Roman" w:hAnsi="Times New Roman" w:cs="Times New Roman"/>
          <w:sz w:val="24"/>
          <w:szCs w:val="24"/>
          <w:lang w:eastAsia="ru-RU"/>
        </w:rPr>
        <w:t>864 час.)</w:t>
      </w:r>
    </w:p>
    <w:sectPr w:rsidR="00BE7BDF" w:rsidRPr="007C3A18" w:rsidSect="00160D48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C1557"/>
    <w:multiLevelType w:val="hybridMultilevel"/>
    <w:tmpl w:val="B84E199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7BDF"/>
    <w:rsid w:val="00085423"/>
    <w:rsid w:val="000A5E85"/>
    <w:rsid w:val="000D2EB9"/>
    <w:rsid w:val="00160D48"/>
    <w:rsid w:val="002206EA"/>
    <w:rsid w:val="002457DD"/>
    <w:rsid w:val="00374720"/>
    <w:rsid w:val="003A16BA"/>
    <w:rsid w:val="00496684"/>
    <w:rsid w:val="00581CBC"/>
    <w:rsid w:val="006437D1"/>
    <w:rsid w:val="006524BD"/>
    <w:rsid w:val="00652691"/>
    <w:rsid w:val="006B1D6C"/>
    <w:rsid w:val="00710DDA"/>
    <w:rsid w:val="00713689"/>
    <w:rsid w:val="007348A8"/>
    <w:rsid w:val="008646B9"/>
    <w:rsid w:val="008D3393"/>
    <w:rsid w:val="00921FFD"/>
    <w:rsid w:val="009A2E57"/>
    <w:rsid w:val="009F5D0E"/>
    <w:rsid w:val="00A22A91"/>
    <w:rsid w:val="00AA2288"/>
    <w:rsid w:val="00BE7BDF"/>
    <w:rsid w:val="00CE5738"/>
    <w:rsid w:val="00E42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E7BD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E7B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99"/>
    <w:qFormat/>
    <w:rsid w:val="00085423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a6">
    <w:name w:val="Для таблиц"/>
    <w:basedOn w:val="a0"/>
    <w:uiPriority w:val="99"/>
    <w:rsid w:val="00E42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Normal (Web)"/>
    <w:basedOn w:val="a0"/>
    <w:uiPriority w:val="99"/>
    <w:rsid w:val="00E428A7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428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pt">
    <w:name w:val="Основной текст (2) + 11 pt"/>
    <w:uiPriority w:val="99"/>
    <w:rsid w:val="00E428A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uiPriority w:val="99"/>
    <w:rsid w:val="00E428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alloon Text"/>
    <w:basedOn w:val="a0"/>
    <w:link w:val="a8"/>
    <w:uiPriority w:val="99"/>
    <w:semiHidden/>
    <w:unhideWhenUsed/>
    <w:rsid w:val="008D3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8D3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9F28C-2011-4FA5-B197-9030D144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4239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Нона</cp:lastModifiedBy>
  <cp:revision>4</cp:revision>
  <cp:lastPrinted>2021-05-26T07:46:00Z</cp:lastPrinted>
  <dcterms:created xsi:type="dcterms:W3CDTF">2021-12-06T06:48:00Z</dcterms:created>
  <dcterms:modified xsi:type="dcterms:W3CDTF">2023-06-06T13:10:00Z</dcterms:modified>
</cp:coreProperties>
</file>