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137E1A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.О.16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AD3EEB">
        <w:rPr>
          <w:rFonts w:ascii="Times New Roman" w:hAnsi="Times New Roman" w:cs="Times New Roman"/>
          <w:caps/>
          <w:sz w:val="24"/>
          <w:szCs w:val="24"/>
        </w:rPr>
        <w:t>ОБЩИЙ КУРС ЖЕЛЕЗНЫХ ДОРОГ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137E1A" w:rsidRPr="007C3A18" w:rsidRDefault="00137E1A" w:rsidP="00137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3A18">
        <w:rPr>
          <w:rFonts w:ascii="Times New Roman" w:eastAsia="Times New Roman" w:hAnsi="Times New Roman" w:cs="Times New Roman"/>
          <w:sz w:val="24"/>
          <w:szCs w:val="24"/>
        </w:rPr>
        <w:t xml:space="preserve">пециальность – </w:t>
      </w:r>
      <w:r w:rsidRPr="008646B9">
        <w:rPr>
          <w:rFonts w:ascii="Times New Roman" w:eastAsia="Calibri" w:hAnsi="Times New Roman" w:cs="Times New Roman"/>
          <w:sz w:val="24"/>
          <w:szCs w:val="24"/>
        </w:rPr>
        <w:t>23.05.04  «Эксплуатация железных дорог»</w:t>
      </w:r>
    </w:p>
    <w:p w:rsidR="00137E1A" w:rsidRPr="007C3A18" w:rsidRDefault="00137E1A" w:rsidP="00137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A18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Pr="008646B9">
        <w:rPr>
          <w:rFonts w:ascii="Times New Roman" w:eastAsia="Calibri" w:hAnsi="Times New Roman" w:cs="Times New Roman"/>
          <w:sz w:val="24"/>
          <w:szCs w:val="24"/>
        </w:rPr>
        <w:t>инженер путей сообщения</w:t>
      </w:r>
    </w:p>
    <w:p w:rsidR="00137E1A" w:rsidRPr="008646B9" w:rsidRDefault="00137E1A" w:rsidP="00137E1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6B9">
        <w:rPr>
          <w:rFonts w:ascii="Times New Roman" w:eastAsia="Calibri" w:hAnsi="Times New Roman" w:cs="Times New Roman"/>
          <w:sz w:val="24"/>
          <w:szCs w:val="24"/>
        </w:rPr>
        <w:t>Специализация – «Магистральный транспорт»,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137E1A" w:rsidRPr="007C3A18" w:rsidRDefault="00137E1A" w:rsidP="00137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C69EF">
        <w:rPr>
          <w:rFonts w:ascii="Times New Roman" w:hAnsi="Times New Roman" w:cs="Times New Roman"/>
          <w:sz w:val="24"/>
          <w:szCs w:val="24"/>
        </w:rPr>
        <w:t>Общий курс железных дорог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F06A8">
        <w:rPr>
          <w:rFonts w:ascii="Times New Roman" w:hAnsi="Times New Roman" w:cs="Times New Roman"/>
          <w:sz w:val="24"/>
          <w:szCs w:val="24"/>
        </w:rPr>
        <w:t>.</w:t>
      </w:r>
      <w:r w:rsidR="007C26F9">
        <w:rPr>
          <w:rFonts w:ascii="Times New Roman" w:hAnsi="Times New Roman" w:cs="Times New Roman"/>
          <w:sz w:val="24"/>
          <w:szCs w:val="24"/>
        </w:rPr>
        <w:t>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BA630D">
        <w:rPr>
          <w:rFonts w:ascii="Times New Roman" w:hAnsi="Times New Roman" w:cs="Times New Roman"/>
          <w:sz w:val="24"/>
          <w:szCs w:val="24"/>
        </w:rPr>
        <w:t>16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E53F0A" w:rsidRPr="00E53F0A" w:rsidRDefault="00E53F0A" w:rsidP="00E53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0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компетенций по подготовке обучающихся в области правовых и технических решений в профессиональной деятельности за счет </w:t>
      </w:r>
      <w:r w:rsidR="008E4B47">
        <w:rPr>
          <w:rFonts w:ascii="Times New Roman" w:hAnsi="Times New Roman" w:cs="Times New Roman"/>
          <w:sz w:val="24"/>
          <w:szCs w:val="24"/>
        </w:rPr>
        <w:t>умения применять актуальную нормативную правовую базу, знаний</w:t>
      </w:r>
      <w:r w:rsidRPr="00E53F0A">
        <w:rPr>
          <w:rFonts w:ascii="Times New Roman" w:hAnsi="Times New Roman" w:cs="Times New Roman"/>
          <w:sz w:val="24"/>
          <w:szCs w:val="24"/>
        </w:rPr>
        <w:t xml:space="preserve"> теоретических основ и практического опыта эксплуатации железнодорожного транспорта. </w:t>
      </w:r>
    </w:p>
    <w:p w:rsidR="00E53F0A" w:rsidRPr="00E53F0A" w:rsidRDefault="00E53F0A" w:rsidP="00E53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0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E53F0A" w:rsidRPr="00E53F0A" w:rsidRDefault="00E53F0A" w:rsidP="00E53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0A">
        <w:rPr>
          <w:rFonts w:ascii="Times New Roman" w:hAnsi="Times New Roman" w:cs="Times New Roman"/>
          <w:sz w:val="24"/>
          <w:szCs w:val="24"/>
        </w:rPr>
        <w:t xml:space="preserve">- формирование знаний в части функционирования существующих транспортных систем России и других стран, областей применения и взаимодействия различных видов транспорта и оценки показателей их работы, </w:t>
      </w:r>
    </w:p>
    <w:p w:rsidR="00E53F0A" w:rsidRPr="00E53F0A" w:rsidRDefault="00E53F0A" w:rsidP="00E53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0A">
        <w:rPr>
          <w:rFonts w:ascii="Times New Roman" w:hAnsi="Times New Roman" w:cs="Times New Roman"/>
          <w:sz w:val="24"/>
          <w:szCs w:val="24"/>
        </w:rPr>
        <w:t>- формирования знаний истории и современных тенденций развития транспортной отрасли и объектов профессиональной деятельности;</w:t>
      </w:r>
    </w:p>
    <w:p w:rsidR="00E53F0A" w:rsidRPr="00E53F0A" w:rsidRDefault="00E53F0A" w:rsidP="00E53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0A">
        <w:rPr>
          <w:rFonts w:ascii="Times New Roman" w:hAnsi="Times New Roman" w:cs="Times New Roman"/>
          <w:sz w:val="24"/>
          <w:szCs w:val="24"/>
        </w:rPr>
        <w:t>-  формирование умений анализировать систему организации движения поездов и определять пути повышения пропускной способности за счет применения прогрессивных средств и технологий;</w:t>
      </w:r>
    </w:p>
    <w:p w:rsidR="00063147" w:rsidRDefault="00E53F0A" w:rsidP="00E53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0A">
        <w:rPr>
          <w:rFonts w:ascii="Times New Roman" w:hAnsi="Times New Roman" w:cs="Times New Roman"/>
          <w:sz w:val="24"/>
          <w:szCs w:val="24"/>
        </w:rPr>
        <w:t>- формирование навыков оценки пропускной способности железнодорожных участков, применения алгоритма построения графика движения поездов и оценки его показателей.</w:t>
      </w:r>
    </w:p>
    <w:p w:rsidR="00CB5CC7" w:rsidRPr="00CB5CC7" w:rsidRDefault="00CB5CC7" w:rsidP="007C26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D5941" w:rsidRDefault="006D5941" w:rsidP="006D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дисциплины направлено на формирование следующих компетенций,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4"/>
        <w:gridCol w:w="6310"/>
      </w:tblGrid>
      <w:tr w:rsidR="00E53F0A" w:rsidRPr="00E53F0A" w:rsidTr="00E53F0A">
        <w:trPr>
          <w:trHeight w:val="777"/>
          <w:tblHeader/>
        </w:trPr>
        <w:tc>
          <w:tcPr>
            <w:tcW w:w="3154" w:type="dxa"/>
            <w:vAlign w:val="center"/>
          </w:tcPr>
          <w:p w:rsidR="00E53F0A" w:rsidRPr="00E53F0A" w:rsidRDefault="00E53F0A" w:rsidP="00E53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E53F0A" w:rsidRPr="00E53F0A" w:rsidRDefault="00E53F0A" w:rsidP="00E53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по дисциплине</w:t>
            </w:r>
          </w:p>
        </w:tc>
      </w:tr>
      <w:tr w:rsidR="00E53F0A" w:rsidRPr="00E53F0A" w:rsidTr="00376D0E">
        <w:tc>
          <w:tcPr>
            <w:tcW w:w="9464" w:type="dxa"/>
            <w:gridSpan w:val="2"/>
          </w:tcPr>
          <w:p w:rsidR="00E53F0A" w:rsidRPr="00E53F0A" w:rsidRDefault="00E53F0A" w:rsidP="00E53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ОПК-3</w:t>
            </w: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53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E53F0A" w:rsidRPr="00E53F0A" w:rsidTr="00376D0E">
        <w:tc>
          <w:tcPr>
            <w:tcW w:w="3154" w:type="dxa"/>
          </w:tcPr>
          <w:p w:rsidR="00E53F0A" w:rsidRPr="00E53F0A" w:rsidRDefault="00E53F0A" w:rsidP="00E5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ОПК-3.1.</w:t>
            </w: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3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</w:tc>
        <w:tc>
          <w:tcPr>
            <w:tcW w:w="6310" w:type="dxa"/>
          </w:tcPr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знает: </w:t>
            </w:r>
          </w:p>
          <w:p w:rsidR="00E53F0A" w:rsidRPr="00E53F0A" w:rsidRDefault="00E53F0A" w:rsidP="00E53F0A">
            <w:pPr>
              <w:widowControl w:val="0"/>
              <w:numPr>
                <w:ilvl w:val="0"/>
                <w:numId w:val="4"/>
              </w:numPr>
              <w:tabs>
                <w:tab w:val="left" w:pos="1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существующие виды транспортных систем и сферы их рационального применения структуру управления различными видами транспорта в России</w:t>
            </w:r>
          </w:p>
          <w:p w:rsidR="00E53F0A" w:rsidRPr="00E53F0A" w:rsidRDefault="00E53F0A" w:rsidP="00E53F0A">
            <w:pPr>
              <w:widowControl w:val="0"/>
              <w:numPr>
                <w:ilvl w:val="0"/>
                <w:numId w:val="4"/>
              </w:numPr>
              <w:tabs>
                <w:tab w:val="left" w:pos="1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показатели работы различных видов транспорта</w:t>
            </w:r>
          </w:p>
          <w:p w:rsidR="00E53F0A" w:rsidRPr="00E53F0A" w:rsidRDefault="00E53F0A" w:rsidP="00E53F0A">
            <w:pPr>
              <w:widowControl w:val="0"/>
              <w:numPr>
                <w:ilvl w:val="0"/>
                <w:numId w:val="4"/>
              </w:numPr>
              <w:tabs>
                <w:tab w:val="left" w:pos="1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профессиональную терминологию в области смешанных перевозок;</w:t>
            </w:r>
          </w:p>
          <w:p w:rsidR="00E53F0A" w:rsidRPr="00E53F0A" w:rsidRDefault="00E53F0A" w:rsidP="00E53F0A">
            <w:pPr>
              <w:widowControl w:val="0"/>
              <w:numPr>
                <w:ilvl w:val="0"/>
                <w:numId w:val="4"/>
              </w:numPr>
              <w:tabs>
                <w:tab w:val="left" w:pos="1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принципы организации пассажирских и грузовых </w:t>
            </w:r>
            <w:r w:rsidRPr="00E53F0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перевозок различными видами транспорта, в том числе при их взаимодействии; </w:t>
            </w:r>
          </w:p>
          <w:p w:rsidR="00E53F0A" w:rsidRPr="00E53F0A" w:rsidRDefault="00E53F0A" w:rsidP="00E53F0A">
            <w:pPr>
              <w:widowControl w:val="0"/>
              <w:numPr>
                <w:ilvl w:val="0"/>
                <w:numId w:val="4"/>
              </w:numPr>
              <w:tabs>
                <w:tab w:val="left" w:pos="1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основные направления комплексного развития транспортной системы России;</w:t>
            </w:r>
          </w:p>
          <w:p w:rsidR="00E53F0A" w:rsidRPr="00E53F0A" w:rsidRDefault="00E53F0A" w:rsidP="00E53F0A">
            <w:pPr>
              <w:widowControl w:val="0"/>
              <w:numPr>
                <w:ilvl w:val="0"/>
                <w:numId w:val="3"/>
              </w:numPr>
              <w:tabs>
                <w:tab w:val="left" w:pos="112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общие сведения о развитии транспортных систем в других странах.</w:t>
            </w:r>
          </w:p>
        </w:tc>
      </w:tr>
      <w:tr w:rsidR="00E53F0A" w:rsidRPr="00E53F0A" w:rsidTr="00376D0E">
        <w:tc>
          <w:tcPr>
            <w:tcW w:w="9464" w:type="dxa"/>
            <w:gridSpan w:val="2"/>
          </w:tcPr>
          <w:p w:rsidR="00E53F0A" w:rsidRPr="00E53F0A" w:rsidRDefault="00E53F0A" w:rsidP="00E53F0A">
            <w:pPr>
              <w:widowControl w:val="0"/>
              <w:spacing w:after="0" w:line="240" w:lineRule="auto"/>
              <w:ind w:firstLine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ОПК-10. </w:t>
            </w: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формулировать и решать научно-технические задачи в области своей профессиональной деятельности</w:t>
            </w:r>
          </w:p>
        </w:tc>
      </w:tr>
      <w:tr w:rsidR="00E53F0A" w:rsidRPr="00E53F0A" w:rsidTr="00376D0E">
        <w:tc>
          <w:tcPr>
            <w:tcW w:w="3154" w:type="dxa"/>
          </w:tcPr>
          <w:p w:rsidR="00E53F0A" w:rsidRPr="00E53F0A" w:rsidRDefault="00E53F0A" w:rsidP="00E53F0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ОПК-10.1. </w:t>
            </w:r>
            <w:r w:rsidRPr="00E53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</w:t>
            </w:r>
            <w:r w:rsidRPr="00E5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53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способы решения научно-технические задач в области своей профессиональной деятельности</w:t>
            </w:r>
          </w:p>
        </w:tc>
        <w:tc>
          <w:tcPr>
            <w:tcW w:w="6310" w:type="dxa"/>
          </w:tcPr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знает: </w:t>
            </w:r>
          </w:p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историю и основные тенденции развития транспортной отрасли и объектов профессиональной деятельности (станций, депо, дистанций и других структурных подразделений)</w:t>
            </w:r>
          </w:p>
        </w:tc>
      </w:tr>
      <w:tr w:rsidR="00E53F0A" w:rsidRPr="00E53F0A" w:rsidTr="00376D0E">
        <w:tc>
          <w:tcPr>
            <w:tcW w:w="3154" w:type="dxa"/>
          </w:tcPr>
          <w:p w:rsidR="00E53F0A" w:rsidRPr="00E53F0A" w:rsidRDefault="00E53F0A" w:rsidP="00E53F0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E5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ОПК-10.2. </w:t>
            </w:r>
            <w:r w:rsidRPr="00E53F0A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Умеет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6310" w:type="dxa"/>
          </w:tcPr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умеет: </w:t>
            </w:r>
          </w:p>
          <w:p w:rsidR="00E53F0A" w:rsidRPr="00E53F0A" w:rsidRDefault="00E53F0A" w:rsidP="00E53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график движения поездов и выявлять проблему, препятствующую увеличению пропускной способности участка; определять пути повышения пропускной способности на основе применения более прогрессивных средств и технологий</w:t>
            </w:r>
          </w:p>
        </w:tc>
      </w:tr>
      <w:tr w:rsidR="00E53F0A" w:rsidRPr="00E53F0A" w:rsidTr="00376D0E">
        <w:tc>
          <w:tcPr>
            <w:tcW w:w="3154" w:type="dxa"/>
          </w:tcPr>
          <w:p w:rsidR="00E53F0A" w:rsidRPr="00E53F0A" w:rsidRDefault="00E53F0A" w:rsidP="00E53F0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ОПК-10.3. </w:t>
            </w:r>
            <w:r w:rsidRPr="00E53F0A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Имеет навыки решения </w:t>
            </w:r>
            <w:r w:rsidRPr="00E53F0A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научно-технических </w:t>
            </w:r>
            <w:r w:rsidRPr="00E53F0A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задач в области своей профессиональной деятельности</w:t>
            </w:r>
          </w:p>
        </w:tc>
        <w:tc>
          <w:tcPr>
            <w:tcW w:w="6310" w:type="dxa"/>
          </w:tcPr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имеет навык применения алгоритма построения графика движения поездов в части:</w:t>
            </w:r>
          </w:p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определения чистых времен хода и прокладки пассажирских поездов;</w:t>
            </w:r>
          </w:p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прокладки линий хода грузовых поездов на графике;</w:t>
            </w:r>
          </w:p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прокладки сборного поезда на графике;</w:t>
            </w:r>
          </w:p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>-  увязки оборота локомотивов на графике;</w:t>
            </w:r>
          </w:p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определения пропускной способности железнодорожного участка;</w:t>
            </w:r>
          </w:p>
          <w:p w:rsidR="00E53F0A" w:rsidRPr="00E53F0A" w:rsidRDefault="00E53F0A" w:rsidP="00E53F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0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определения участковой и технической скорости и коэффициента участковой скорости.</w:t>
            </w:r>
          </w:p>
        </w:tc>
      </w:tr>
    </w:tbl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DA06ED" w:rsidRPr="00DA06ED" w:rsidRDefault="00DA06ED" w:rsidP="00DA06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A06ED">
        <w:rPr>
          <w:rFonts w:ascii="Times New Roman" w:hAnsi="Times New Roman"/>
          <w:sz w:val="24"/>
          <w:szCs w:val="24"/>
        </w:rPr>
        <w:t>1. История, современные тенденции и перспектива развития железнодорожно</w:t>
      </w:r>
      <w:r>
        <w:rPr>
          <w:rFonts w:ascii="Times New Roman" w:hAnsi="Times New Roman"/>
          <w:sz w:val="24"/>
          <w:szCs w:val="24"/>
        </w:rPr>
        <w:t>го</w:t>
      </w:r>
      <w:r w:rsidRPr="00DA06ED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а.</w:t>
      </w:r>
    </w:p>
    <w:p w:rsidR="00DA06ED" w:rsidRPr="00DA06ED" w:rsidRDefault="00DA06ED" w:rsidP="00DA06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A06ED">
        <w:rPr>
          <w:rFonts w:ascii="Times New Roman" w:hAnsi="Times New Roman"/>
          <w:sz w:val="24"/>
          <w:szCs w:val="24"/>
        </w:rPr>
        <w:t xml:space="preserve">2. История, современные тенденции и перспектива развития </w:t>
      </w:r>
      <w:r>
        <w:rPr>
          <w:rFonts w:ascii="Times New Roman" w:hAnsi="Times New Roman"/>
          <w:sz w:val="24"/>
          <w:szCs w:val="24"/>
        </w:rPr>
        <w:t>п</w:t>
      </w:r>
      <w:r w:rsidRPr="00DA06ED"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z w:val="24"/>
          <w:szCs w:val="24"/>
        </w:rPr>
        <w:t>и</w:t>
      </w:r>
      <w:r w:rsidRPr="00DA06ED">
        <w:rPr>
          <w:rFonts w:ascii="Times New Roman" w:hAnsi="Times New Roman"/>
          <w:sz w:val="24"/>
          <w:szCs w:val="24"/>
        </w:rPr>
        <w:t xml:space="preserve"> и путево</w:t>
      </w:r>
      <w:r>
        <w:rPr>
          <w:rFonts w:ascii="Times New Roman" w:hAnsi="Times New Roman"/>
          <w:sz w:val="24"/>
          <w:szCs w:val="24"/>
        </w:rPr>
        <w:t>го</w:t>
      </w:r>
      <w:r w:rsidRPr="00DA06ED">
        <w:rPr>
          <w:rFonts w:ascii="Times New Roman" w:hAnsi="Times New Roman"/>
          <w:sz w:val="24"/>
          <w:szCs w:val="24"/>
        </w:rPr>
        <w:t xml:space="preserve"> хозяйств</w:t>
      </w:r>
      <w:r>
        <w:rPr>
          <w:rFonts w:ascii="Times New Roman" w:hAnsi="Times New Roman"/>
          <w:sz w:val="24"/>
          <w:szCs w:val="24"/>
        </w:rPr>
        <w:t>а</w:t>
      </w:r>
      <w:r w:rsidRPr="00DA06ED">
        <w:rPr>
          <w:rFonts w:ascii="Times New Roman" w:hAnsi="Times New Roman"/>
          <w:sz w:val="24"/>
          <w:szCs w:val="24"/>
        </w:rPr>
        <w:t>.</w:t>
      </w:r>
    </w:p>
    <w:p w:rsidR="00DA06ED" w:rsidRPr="00DA06ED" w:rsidRDefault="00DA06ED" w:rsidP="00DA06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A06ED">
        <w:rPr>
          <w:rFonts w:ascii="Times New Roman" w:hAnsi="Times New Roman"/>
          <w:sz w:val="24"/>
          <w:szCs w:val="24"/>
        </w:rPr>
        <w:t xml:space="preserve">3. История, современные тенденции и перспектива развития </w:t>
      </w:r>
      <w:r>
        <w:rPr>
          <w:rFonts w:ascii="Times New Roman" w:hAnsi="Times New Roman"/>
          <w:sz w:val="24"/>
          <w:szCs w:val="24"/>
        </w:rPr>
        <w:t>э</w:t>
      </w:r>
      <w:r w:rsidRPr="00DA06ED">
        <w:rPr>
          <w:rFonts w:ascii="Times New Roman" w:hAnsi="Times New Roman"/>
          <w:sz w:val="24"/>
          <w:szCs w:val="24"/>
        </w:rPr>
        <w:t>лектроснабжени</w:t>
      </w:r>
      <w:r>
        <w:rPr>
          <w:rFonts w:ascii="Times New Roman" w:hAnsi="Times New Roman"/>
          <w:sz w:val="24"/>
          <w:szCs w:val="24"/>
        </w:rPr>
        <w:t>я</w:t>
      </w:r>
      <w:r w:rsidRPr="00DA06ED">
        <w:rPr>
          <w:rFonts w:ascii="Times New Roman" w:hAnsi="Times New Roman"/>
          <w:sz w:val="24"/>
          <w:szCs w:val="24"/>
        </w:rPr>
        <w:t xml:space="preserve"> железных дорог.</w:t>
      </w:r>
    </w:p>
    <w:p w:rsidR="00DA06ED" w:rsidRPr="00DA06ED" w:rsidRDefault="00DA06ED" w:rsidP="00DA06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A06ED">
        <w:rPr>
          <w:rFonts w:ascii="Times New Roman" w:hAnsi="Times New Roman"/>
          <w:sz w:val="24"/>
          <w:szCs w:val="24"/>
        </w:rPr>
        <w:t xml:space="preserve">4. История, современные тенденции и перспектива развития </w:t>
      </w:r>
      <w:r>
        <w:rPr>
          <w:rFonts w:ascii="Times New Roman" w:hAnsi="Times New Roman"/>
          <w:sz w:val="24"/>
          <w:szCs w:val="24"/>
        </w:rPr>
        <w:t>п</w:t>
      </w:r>
      <w:r w:rsidRPr="00DA06ED">
        <w:rPr>
          <w:rFonts w:ascii="Times New Roman" w:hAnsi="Times New Roman"/>
          <w:sz w:val="24"/>
          <w:szCs w:val="24"/>
        </w:rPr>
        <w:t>одвижно</w:t>
      </w:r>
      <w:r>
        <w:rPr>
          <w:rFonts w:ascii="Times New Roman" w:hAnsi="Times New Roman"/>
          <w:sz w:val="24"/>
          <w:szCs w:val="24"/>
        </w:rPr>
        <w:t>го</w:t>
      </w:r>
      <w:r w:rsidRPr="00DA06ED">
        <w:rPr>
          <w:rFonts w:ascii="Times New Roman" w:hAnsi="Times New Roman"/>
          <w:sz w:val="24"/>
          <w:szCs w:val="24"/>
        </w:rPr>
        <w:t xml:space="preserve"> состав</w:t>
      </w:r>
      <w:r>
        <w:rPr>
          <w:rFonts w:ascii="Times New Roman" w:hAnsi="Times New Roman"/>
          <w:sz w:val="24"/>
          <w:szCs w:val="24"/>
        </w:rPr>
        <w:t>а</w:t>
      </w:r>
      <w:r w:rsidRPr="00DA06ED">
        <w:rPr>
          <w:rFonts w:ascii="Times New Roman" w:hAnsi="Times New Roman"/>
          <w:sz w:val="24"/>
          <w:szCs w:val="24"/>
        </w:rPr>
        <w:t>. Локомотивное и вагонное хозяйства.</w:t>
      </w:r>
    </w:p>
    <w:p w:rsidR="00DA06ED" w:rsidRPr="00DA06ED" w:rsidRDefault="00DA06ED" w:rsidP="00DA06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A06ED">
        <w:rPr>
          <w:rFonts w:ascii="Times New Roman" w:hAnsi="Times New Roman"/>
          <w:sz w:val="24"/>
          <w:szCs w:val="24"/>
        </w:rPr>
        <w:t xml:space="preserve">5. История, современные тенденции и перспектива развития </w:t>
      </w:r>
      <w:r>
        <w:rPr>
          <w:rFonts w:ascii="Times New Roman" w:hAnsi="Times New Roman"/>
          <w:sz w:val="24"/>
          <w:szCs w:val="24"/>
        </w:rPr>
        <w:t>а</w:t>
      </w:r>
      <w:r w:rsidRPr="00DA06ED">
        <w:rPr>
          <w:rFonts w:ascii="Times New Roman" w:hAnsi="Times New Roman"/>
          <w:sz w:val="24"/>
          <w:szCs w:val="24"/>
        </w:rPr>
        <w:t>втоматик</w:t>
      </w:r>
      <w:r>
        <w:rPr>
          <w:rFonts w:ascii="Times New Roman" w:hAnsi="Times New Roman"/>
          <w:sz w:val="24"/>
          <w:szCs w:val="24"/>
        </w:rPr>
        <w:t>и</w:t>
      </w:r>
      <w:r w:rsidRPr="00DA06ED">
        <w:rPr>
          <w:rFonts w:ascii="Times New Roman" w:hAnsi="Times New Roman"/>
          <w:sz w:val="24"/>
          <w:szCs w:val="24"/>
        </w:rPr>
        <w:t>, телемеханик</w:t>
      </w:r>
      <w:r>
        <w:rPr>
          <w:rFonts w:ascii="Times New Roman" w:hAnsi="Times New Roman"/>
          <w:sz w:val="24"/>
          <w:szCs w:val="24"/>
        </w:rPr>
        <w:t>и</w:t>
      </w:r>
      <w:r w:rsidRPr="00DA06ED">
        <w:rPr>
          <w:rFonts w:ascii="Times New Roman" w:hAnsi="Times New Roman"/>
          <w:sz w:val="24"/>
          <w:szCs w:val="24"/>
        </w:rPr>
        <w:t xml:space="preserve"> и связ</w:t>
      </w:r>
      <w:r>
        <w:rPr>
          <w:rFonts w:ascii="Times New Roman" w:hAnsi="Times New Roman"/>
          <w:sz w:val="24"/>
          <w:szCs w:val="24"/>
        </w:rPr>
        <w:t>и</w:t>
      </w:r>
      <w:r w:rsidRPr="00DA06ED">
        <w:rPr>
          <w:rFonts w:ascii="Times New Roman" w:hAnsi="Times New Roman"/>
          <w:sz w:val="24"/>
          <w:szCs w:val="24"/>
        </w:rPr>
        <w:t>.</w:t>
      </w:r>
    </w:p>
    <w:p w:rsidR="00DA06ED" w:rsidRPr="00DA06ED" w:rsidRDefault="00DA06ED" w:rsidP="00DA06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A06ED">
        <w:rPr>
          <w:rFonts w:ascii="Times New Roman" w:hAnsi="Times New Roman"/>
          <w:sz w:val="24"/>
          <w:szCs w:val="24"/>
        </w:rPr>
        <w:t xml:space="preserve">6. История, современные тенденции и перспектива развития </w:t>
      </w:r>
      <w:r>
        <w:rPr>
          <w:rFonts w:ascii="Times New Roman" w:hAnsi="Times New Roman"/>
          <w:sz w:val="24"/>
          <w:szCs w:val="24"/>
        </w:rPr>
        <w:t>р</w:t>
      </w:r>
      <w:r w:rsidRPr="00DA06ED">
        <w:rPr>
          <w:rFonts w:ascii="Times New Roman" w:hAnsi="Times New Roman"/>
          <w:sz w:val="24"/>
          <w:szCs w:val="24"/>
        </w:rPr>
        <w:t>аздельны</w:t>
      </w:r>
      <w:r>
        <w:rPr>
          <w:rFonts w:ascii="Times New Roman" w:hAnsi="Times New Roman"/>
          <w:sz w:val="24"/>
          <w:szCs w:val="24"/>
        </w:rPr>
        <w:t>х</w:t>
      </w:r>
      <w:r w:rsidRPr="00DA06ED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ов</w:t>
      </w:r>
      <w:r w:rsidRPr="00DA06ED">
        <w:rPr>
          <w:rFonts w:ascii="Times New Roman" w:hAnsi="Times New Roman"/>
          <w:sz w:val="24"/>
          <w:szCs w:val="24"/>
        </w:rPr>
        <w:t>.</w:t>
      </w:r>
    </w:p>
    <w:p w:rsidR="00DA06ED" w:rsidRPr="00DA06ED" w:rsidRDefault="00DA06ED" w:rsidP="00DA06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A06ED">
        <w:rPr>
          <w:rFonts w:ascii="Times New Roman" w:hAnsi="Times New Roman"/>
          <w:sz w:val="24"/>
          <w:szCs w:val="24"/>
        </w:rPr>
        <w:t xml:space="preserve">7. История, современные тенденции и перспектива развития </w:t>
      </w:r>
      <w:r w:rsidR="00094A62">
        <w:rPr>
          <w:rFonts w:ascii="Times New Roman" w:hAnsi="Times New Roman"/>
          <w:sz w:val="24"/>
          <w:szCs w:val="24"/>
        </w:rPr>
        <w:t>о</w:t>
      </w:r>
      <w:r w:rsidRPr="00DA06ED">
        <w:rPr>
          <w:rFonts w:ascii="Times New Roman" w:hAnsi="Times New Roman"/>
          <w:sz w:val="24"/>
          <w:szCs w:val="24"/>
        </w:rPr>
        <w:t>рганизаци</w:t>
      </w:r>
      <w:r w:rsidR="00094A62">
        <w:rPr>
          <w:rFonts w:ascii="Times New Roman" w:hAnsi="Times New Roman"/>
          <w:sz w:val="24"/>
          <w:szCs w:val="24"/>
        </w:rPr>
        <w:t>и</w:t>
      </w:r>
      <w:r w:rsidRPr="00DA06ED">
        <w:rPr>
          <w:rFonts w:ascii="Times New Roman" w:hAnsi="Times New Roman"/>
          <w:sz w:val="24"/>
          <w:szCs w:val="24"/>
        </w:rPr>
        <w:t xml:space="preserve"> перевозок и движения поездов.</w:t>
      </w:r>
    </w:p>
    <w:p w:rsidR="00F74099" w:rsidRDefault="00DA06ED" w:rsidP="00DA06ED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06ED">
        <w:rPr>
          <w:rFonts w:ascii="Times New Roman" w:hAnsi="Times New Roman"/>
          <w:sz w:val="24"/>
          <w:szCs w:val="24"/>
        </w:rPr>
        <w:t xml:space="preserve">8. </w:t>
      </w:r>
      <w:r w:rsidR="00094A62" w:rsidRPr="00094A62">
        <w:rPr>
          <w:rFonts w:ascii="Times New Roman" w:hAnsi="Times New Roman"/>
          <w:sz w:val="24"/>
          <w:szCs w:val="24"/>
        </w:rPr>
        <w:t xml:space="preserve">История, современные тенденции и перспектива развития </w:t>
      </w:r>
      <w:r w:rsidR="00094A62">
        <w:rPr>
          <w:rFonts w:ascii="Times New Roman" w:hAnsi="Times New Roman"/>
          <w:sz w:val="24"/>
          <w:szCs w:val="24"/>
        </w:rPr>
        <w:t>м</w:t>
      </w:r>
      <w:r w:rsidRPr="00DA06ED">
        <w:rPr>
          <w:rFonts w:ascii="Times New Roman" w:hAnsi="Times New Roman"/>
          <w:sz w:val="24"/>
          <w:szCs w:val="24"/>
        </w:rPr>
        <w:t>етрополитен</w:t>
      </w:r>
      <w:r w:rsidR="00094A62">
        <w:rPr>
          <w:rFonts w:ascii="Times New Roman" w:hAnsi="Times New Roman"/>
          <w:sz w:val="24"/>
          <w:szCs w:val="24"/>
        </w:rPr>
        <w:t>а</w:t>
      </w:r>
      <w:r w:rsidRPr="00DA06ED">
        <w:rPr>
          <w:rFonts w:ascii="Times New Roman" w:hAnsi="Times New Roman"/>
          <w:sz w:val="24"/>
          <w:szCs w:val="24"/>
        </w:rPr>
        <w:t>.</w:t>
      </w: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2A27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2A270A">
        <w:rPr>
          <w:rFonts w:ascii="Times New Roman" w:hAnsi="Times New Roman"/>
          <w:sz w:val="24"/>
          <w:szCs w:val="24"/>
        </w:rPr>
        <w:t>108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094A62" w:rsidRDefault="00094A62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A270A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2A270A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7C26F9">
        <w:rPr>
          <w:rFonts w:ascii="Times New Roman" w:hAnsi="Times New Roman"/>
          <w:sz w:val="24"/>
          <w:szCs w:val="24"/>
        </w:rPr>
        <w:t>6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A270A">
        <w:rPr>
          <w:rFonts w:ascii="Times New Roman" w:hAnsi="Times New Roman"/>
          <w:sz w:val="24"/>
          <w:szCs w:val="24"/>
        </w:rPr>
        <w:t>24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A270A">
        <w:rPr>
          <w:rFonts w:ascii="Times New Roman" w:hAnsi="Times New Roman"/>
          <w:sz w:val="24"/>
          <w:szCs w:val="24"/>
        </w:rPr>
        <w:t>36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2A270A">
        <w:rPr>
          <w:rFonts w:ascii="Times New Roman" w:hAnsi="Times New Roman"/>
          <w:sz w:val="24"/>
          <w:szCs w:val="24"/>
        </w:rPr>
        <w:t>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A517A4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2A270A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094A62" w:rsidRDefault="00094A62" w:rsidP="00094A6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94A62" w:rsidRPr="00094A62" w:rsidRDefault="00094A62" w:rsidP="00094A6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94A62"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094A62" w:rsidRPr="00094A62" w:rsidRDefault="00094A62" w:rsidP="00094A6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94A62">
        <w:rPr>
          <w:rFonts w:ascii="Times New Roman" w:hAnsi="Times New Roman"/>
          <w:sz w:val="24"/>
          <w:szCs w:val="24"/>
        </w:rPr>
        <w:t xml:space="preserve">лекции – </w:t>
      </w:r>
      <w:r w:rsidR="00137E1A">
        <w:rPr>
          <w:rFonts w:ascii="Times New Roman" w:hAnsi="Times New Roman"/>
          <w:sz w:val="24"/>
          <w:szCs w:val="24"/>
        </w:rPr>
        <w:t>8</w:t>
      </w:r>
      <w:r w:rsidRPr="00094A62">
        <w:rPr>
          <w:rFonts w:ascii="Times New Roman" w:hAnsi="Times New Roman"/>
          <w:sz w:val="24"/>
          <w:szCs w:val="24"/>
        </w:rPr>
        <w:t xml:space="preserve"> часа;</w:t>
      </w:r>
    </w:p>
    <w:p w:rsidR="00094A62" w:rsidRPr="00094A62" w:rsidRDefault="00094A62" w:rsidP="00094A6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94A62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37E1A">
        <w:rPr>
          <w:rFonts w:ascii="Times New Roman" w:hAnsi="Times New Roman"/>
          <w:sz w:val="24"/>
          <w:szCs w:val="24"/>
        </w:rPr>
        <w:t>8</w:t>
      </w:r>
      <w:r w:rsidRPr="00094A62">
        <w:rPr>
          <w:rFonts w:ascii="Times New Roman" w:hAnsi="Times New Roman"/>
          <w:sz w:val="24"/>
          <w:szCs w:val="24"/>
        </w:rPr>
        <w:t xml:space="preserve"> часа;</w:t>
      </w:r>
    </w:p>
    <w:p w:rsidR="00094A62" w:rsidRPr="00094A62" w:rsidRDefault="00094A62" w:rsidP="00094A6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94A62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37E1A">
        <w:rPr>
          <w:rFonts w:ascii="Times New Roman" w:hAnsi="Times New Roman"/>
          <w:sz w:val="24"/>
          <w:szCs w:val="24"/>
        </w:rPr>
        <w:t>83</w:t>
      </w:r>
      <w:r w:rsidRPr="00094A62">
        <w:rPr>
          <w:rFonts w:ascii="Times New Roman" w:hAnsi="Times New Roman"/>
          <w:sz w:val="24"/>
          <w:szCs w:val="24"/>
        </w:rPr>
        <w:t xml:space="preserve"> час;</w:t>
      </w:r>
    </w:p>
    <w:p w:rsidR="00094A62" w:rsidRPr="00094A62" w:rsidRDefault="00094A62" w:rsidP="00094A6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94A62">
        <w:rPr>
          <w:rFonts w:ascii="Times New Roman" w:hAnsi="Times New Roman"/>
          <w:sz w:val="24"/>
          <w:szCs w:val="24"/>
        </w:rPr>
        <w:t>контроль – 9 часов;</w:t>
      </w:r>
    </w:p>
    <w:p w:rsidR="00A517A4" w:rsidRDefault="00094A62" w:rsidP="00094A6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94A62">
        <w:rPr>
          <w:rFonts w:ascii="Times New Roman" w:hAnsi="Times New Roman"/>
          <w:sz w:val="24"/>
          <w:szCs w:val="24"/>
        </w:rPr>
        <w:t>Форма контроля знаний – контрольная работа, экзамен.</w:t>
      </w:r>
    </w:p>
    <w:p w:rsidR="00A517A4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C4A8B" w:rsidRDefault="00AC4A8B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C4A8B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134E"/>
    <w:multiLevelType w:val="hybridMultilevel"/>
    <w:tmpl w:val="9D2E9EB6"/>
    <w:lvl w:ilvl="0" w:tplc="058AC1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063147"/>
    <w:rsid w:val="00094A62"/>
    <w:rsid w:val="000C1F83"/>
    <w:rsid w:val="000E68D8"/>
    <w:rsid w:val="00137E1A"/>
    <w:rsid w:val="00174343"/>
    <w:rsid w:val="00196080"/>
    <w:rsid w:val="001F06A8"/>
    <w:rsid w:val="001F61F0"/>
    <w:rsid w:val="00255515"/>
    <w:rsid w:val="00293102"/>
    <w:rsid w:val="002A270A"/>
    <w:rsid w:val="002C18B8"/>
    <w:rsid w:val="002D176F"/>
    <w:rsid w:val="002F441C"/>
    <w:rsid w:val="00304365"/>
    <w:rsid w:val="00402181"/>
    <w:rsid w:val="004110F9"/>
    <w:rsid w:val="00526515"/>
    <w:rsid w:val="0053211A"/>
    <w:rsid w:val="005D5FF5"/>
    <w:rsid w:val="0067520C"/>
    <w:rsid w:val="00692269"/>
    <w:rsid w:val="006A4C23"/>
    <w:rsid w:val="006D5941"/>
    <w:rsid w:val="00787CF2"/>
    <w:rsid w:val="007A70DD"/>
    <w:rsid w:val="007C26F9"/>
    <w:rsid w:val="008926F2"/>
    <w:rsid w:val="008E3C05"/>
    <w:rsid w:val="008E4B47"/>
    <w:rsid w:val="008F2355"/>
    <w:rsid w:val="009C69EF"/>
    <w:rsid w:val="00A327B7"/>
    <w:rsid w:val="00A517A4"/>
    <w:rsid w:val="00A873A7"/>
    <w:rsid w:val="00AC4A8B"/>
    <w:rsid w:val="00AD3EEB"/>
    <w:rsid w:val="00B97D51"/>
    <w:rsid w:val="00BA630D"/>
    <w:rsid w:val="00CB4914"/>
    <w:rsid w:val="00CB5CC7"/>
    <w:rsid w:val="00CE6AF9"/>
    <w:rsid w:val="00DA06ED"/>
    <w:rsid w:val="00DA0B57"/>
    <w:rsid w:val="00DC25D5"/>
    <w:rsid w:val="00E51011"/>
    <w:rsid w:val="00E53F0A"/>
    <w:rsid w:val="00E706FF"/>
    <w:rsid w:val="00EB7877"/>
    <w:rsid w:val="00F27EAD"/>
    <w:rsid w:val="00F346FC"/>
    <w:rsid w:val="00F43BCF"/>
    <w:rsid w:val="00F74099"/>
    <w:rsid w:val="00F832B8"/>
    <w:rsid w:val="00FE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qFormat/>
    <w:rsid w:val="006D59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qFormat/>
    <w:rsid w:val="006D59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2023-08-21T06:13:00Z</dcterms:created>
  <dcterms:modified xsi:type="dcterms:W3CDTF">2023-08-21T06:13:00Z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120999269</vt:i4>
  </property>
</Properties>
</file>