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5AC01456" w:rsidR="003749D2" w:rsidRPr="00152A7C" w:rsidRDefault="00F764AE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5BDE063E" w14:textId="658E9C88" w:rsidR="006B46EB" w:rsidRPr="00B72434" w:rsidRDefault="00562309" w:rsidP="006B46EB">
      <w:pPr>
        <w:jc w:val="center"/>
        <w:rPr>
          <w:iCs/>
        </w:rPr>
      </w:pPr>
      <w:r>
        <w:t>Б1.В.10 «ОРГАНИЗАЦИЯ, ПЛАНИРОВАНИЕ И УПРАВЛЕНИЕ СТРОИТЕЛЬСТВОМ</w:t>
      </w:r>
      <w:r w:rsidR="006B46EB" w:rsidRPr="00B72434">
        <w:rPr>
          <w:iCs/>
        </w:rPr>
        <w:t xml:space="preserve">» </w:t>
      </w:r>
    </w:p>
    <w:p w14:paraId="11C1B94E" w14:textId="77777777" w:rsidR="003749D2" w:rsidRPr="00510B1F" w:rsidRDefault="003749D2" w:rsidP="00510B1F">
      <w:pPr>
        <w:tabs>
          <w:tab w:val="left" w:pos="426"/>
        </w:tabs>
        <w:contextualSpacing/>
      </w:pPr>
    </w:p>
    <w:p w14:paraId="4FEEA0E7" w14:textId="01D24C28" w:rsidR="003749D2" w:rsidRPr="00510B1F" w:rsidRDefault="006B46EB" w:rsidP="00510B1F">
      <w:pPr>
        <w:tabs>
          <w:tab w:val="left" w:pos="284"/>
          <w:tab w:val="left" w:pos="426"/>
        </w:tabs>
        <w:jc w:val="both"/>
      </w:pPr>
      <w:r w:rsidRPr="00510B1F">
        <w:t>С</w:t>
      </w:r>
      <w:r w:rsidR="00081F98" w:rsidRPr="00510B1F">
        <w:t>пециальность</w:t>
      </w:r>
      <w:r w:rsidR="003749D2" w:rsidRPr="00510B1F">
        <w:t xml:space="preserve"> – </w:t>
      </w:r>
      <w:r w:rsidRPr="00510B1F">
        <w:t>23.05.06 «Строительство железных дорог, мостов и транспортных тоннелей»</w:t>
      </w:r>
    </w:p>
    <w:p w14:paraId="349E34A3" w14:textId="339206F7" w:rsidR="006B46EB" w:rsidRPr="00510B1F" w:rsidRDefault="003749D2" w:rsidP="00510B1F">
      <w:pPr>
        <w:tabs>
          <w:tab w:val="left" w:pos="284"/>
          <w:tab w:val="left" w:pos="426"/>
        </w:tabs>
        <w:contextualSpacing/>
        <w:jc w:val="both"/>
      </w:pPr>
      <w:r w:rsidRPr="00510B1F">
        <w:t xml:space="preserve">Квалификация (степень) выпускника – </w:t>
      </w:r>
      <w:r w:rsidR="006B46EB" w:rsidRPr="00510B1F">
        <w:t>инженер путей сообщения</w:t>
      </w:r>
    </w:p>
    <w:p w14:paraId="6959C2C6" w14:textId="5827B90F" w:rsidR="006B46EB" w:rsidRPr="00510B1F" w:rsidRDefault="006B46EB" w:rsidP="00510B1F">
      <w:pPr>
        <w:tabs>
          <w:tab w:val="left" w:pos="284"/>
          <w:tab w:val="left" w:pos="426"/>
        </w:tabs>
        <w:jc w:val="both"/>
      </w:pPr>
      <w:r w:rsidRPr="00510B1F">
        <w:t>Специализация - «</w:t>
      </w:r>
      <w:r w:rsidR="00510B1F" w:rsidRPr="006D0D5C">
        <w:t>Управление техническим состоянием железнодорожного пути</w:t>
      </w:r>
      <w:r w:rsidRPr="00510B1F">
        <w:t xml:space="preserve">» </w:t>
      </w:r>
    </w:p>
    <w:p w14:paraId="64DA8D8F" w14:textId="77777777" w:rsidR="003749D2" w:rsidRPr="00510B1F" w:rsidRDefault="003749D2" w:rsidP="00510B1F">
      <w:pPr>
        <w:tabs>
          <w:tab w:val="left" w:pos="284"/>
          <w:tab w:val="left" w:pos="426"/>
        </w:tabs>
        <w:contextualSpacing/>
        <w:jc w:val="both"/>
        <w:rPr>
          <w:b/>
        </w:rPr>
      </w:pPr>
      <w:r w:rsidRPr="00510B1F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1AA5806" w:rsidR="003749D2" w:rsidRPr="00510B1F" w:rsidRDefault="00081F98" w:rsidP="00510B1F">
      <w:pPr>
        <w:tabs>
          <w:tab w:val="left" w:pos="284"/>
          <w:tab w:val="left" w:pos="426"/>
        </w:tabs>
        <w:contextualSpacing/>
        <w:jc w:val="both"/>
        <w:rPr>
          <w:i/>
        </w:rPr>
      </w:pPr>
      <w:r w:rsidRPr="00510B1F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4DFC6776" w14:textId="77777777" w:rsidR="003749D2" w:rsidRPr="00510B1F" w:rsidRDefault="003749D2" w:rsidP="00510B1F">
      <w:pPr>
        <w:tabs>
          <w:tab w:val="left" w:pos="284"/>
          <w:tab w:val="left" w:pos="426"/>
        </w:tabs>
        <w:contextualSpacing/>
        <w:jc w:val="both"/>
        <w:rPr>
          <w:b/>
        </w:rPr>
      </w:pPr>
      <w:r w:rsidRPr="00510B1F">
        <w:rPr>
          <w:b/>
        </w:rPr>
        <w:t>2. Цель и задачи дисциплины</w:t>
      </w:r>
    </w:p>
    <w:p w14:paraId="21393FDD" w14:textId="77777777" w:rsidR="00A73B51" w:rsidRPr="00510B1F" w:rsidRDefault="00A73B51" w:rsidP="00510B1F">
      <w:pPr>
        <w:tabs>
          <w:tab w:val="left" w:pos="426"/>
        </w:tabs>
        <w:jc w:val="both"/>
      </w:pPr>
      <w:r w:rsidRPr="00510B1F">
        <w:t xml:space="preserve">Целью освоения дисциплины является формирование компетенций обучающегося в области теоретических основ организации, управления и планирования строительного производства при возведении объектов инфраструктуры железнодорожного транспорта, умение их эффективно использовать в практической деятельности. </w:t>
      </w:r>
    </w:p>
    <w:p w14:paraId="787C74C2" w14:textId="2C53C0FA" w:rsidR="006B46EB" w:rsidRPr="00510B1F" w:rsidRDefault="00A73B51" w:rsidP="00510B1F">
      <w:pPr>
        <w:pStyle w:val="aff3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10B1F">
        <w:rPr>
          <w:rFonts w:ascii="Times New Roman" w:hAnsi="Times New Roman"/>
          <w:sz w:val="24"/>
          <w:szCs w:val="24"/>
        </w:rPr>
        <w:t>Основными задачами изучения дисциплины являются изучение студентами методов, форм и средств организации строительства и реконструкции предприятий, зданий и сооружений; организационных форм и структуры управления строительным комплексом; организации проектирования и изысканий в строительстве; задач и этапов подготовки строительного производства; исходных данных и состава ПОС и ППР; видов и принципов разработки СГП; методов организации работ; моделей строительного производства; организации материально-технического обеспечения строительного производства, многовариантности и критериев выбора организационно-технологических решений; системы планирования и управления в строительстве</w:t>
      </w:r>
      <w:r w:rsidR="006B46EB" w:rsidRPr="00510B1F"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510B1F" w:rsidRDefault="003749D2" w:rsidP="00510B1F">
      <w:pPr>
        <w:tabs>
          <w:tab w:val="left" w:pos="284"/>
          <w:tab w:val="left" w:pos="426"/>
        </w:tabs>
        <w:contextualSpacing/>
        <w:jc w:val="both"/>
        <w:rPr>
          <w:b/>
        </w:rPr>
      </w:pPr>
      <w:r w:rsidRPr="00510B1F">
        <w:rPr>
          <w:b/>
        </w:rPr>
        <w:t>3. Перечень планируемых результатов обучения по дисциплине</w:t>
      </w:r>
    </w:p>
    <w:p w14:paraId="67693AAA" w14:textId="4E153371" w:rsidR="00423CA1" w:rsidRPr="00510B1F" w:rsidRDefault="00423CA1" w:rsidP="00510B1F">
      <w:pPr>
        <w:tabs>
          <w:tab w:val="left" w:pos="284"/>
          <w:tab w:val="left" w:pos="426"/>
        </w:tabs>
        <w:jc w:val="both"/>
      </w:pPr>
      <w:r w:rsidRPr="00510B1F">
        <w:t>Изучение дисциплины направлено на форми</w:t>
      </w:r>
      <w:r w:rsidR="00562309" w:rsidRPr="00510B1F">
        <w:t xml:space="preserve">рование следующих компетенций, </w:t>
      </w:r>
      <w:r w:rsidRPr="00510B1F">
        <w:t>сформированность которых, оценивается с помощью индикаторов достижения компетенций:</w:t>
      </w:r>
    </w:p>
    <w:p w14:paraId="5F5ABA60" w14:textId="77777777" w:rsidR="00510B1F" w:rsidRPr="006A3CE6" w:rsidRDefault="00510B1F" w:rsidP="00510B1F">
      <w:pPr>
        <w:ind w:firstLine="851"/>
        <w:jc w:val="both"/>
        <w:rPr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510B1F" w:rsidRPr="000A1556" w14:paraId="71C785C2" w14:textId="77777777" w:rsidTr="00E01CF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9FD" w14:textId="77777777" w:rsidR="00510B1F" w:rsidRPr="00032EEE" w:rsidRDefault="00510B1F" w:rsidP="002376AE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514" w14:textId="77777777" w:rsidR="00510B1F" w:rsidRPr="00032EEE" w:rsidRDefault="00510B1F" w:rsidP="002376AE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 xml:space="preserve">иплине </w:t>
            </w:r>
          </w:p>
        </w:tc>
      </w:tr>
      <w:tr w:rsidR="00510B1F" w:rsidRPr="000A1556" w14:paraId="11A6ED6B" w14:textId="77777777" w:rsidTr="004979D6">
        <w:trPr>
          <w:trHeight w:val="36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46FC" w14:textId="77777777" w:rsidR="00510B1F" w:rsidRPr="00BD042B" w:rsidRDefault="00510B1F" w:rsidP="002376AE">
            <w:pPr>
              <w:contextualSpacing/>
              <w:jc w:val="center"/>
              <w:rPr>
                <w:b/>
              </w:rPr>
            </w:pPr>
            <w:r w:rsidRPr="005049F0">
              <w:rPr>
                <w:b/>
              </w:rPr>
              <w:t>ПК-8</w:t>
            </w:r>
            <w:r>
              <w:t xml:space="preserve"> Подготовка, планирование, организация и управление строительным производством</w:t>
            </w:r>
          </w:p>
        </w:tc>
      </w:tr>
      <w:tr w:rsidR="00510B1F" w:rsidRPr="00EE64EE" w14:paraId="5AF8668E" w14:textId="77777777" w:rsidTr="00E01CF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DA5E" w14:textId="77777777" w:rsidR="00510B1F" w:rsidRPr="0072512B" w:rsidRDefault="00510B1F" w:rsidP="002376AE">
            <w:pPr>
              <w:jc w:val="both"/>
              <w:rPr>
                <w:rFonts w:cstheme="minorHAnsi"/>
              </w:rPr>
            </w:pPr>
            <w:r w:rsidRPr="004979D6">
              <w:rPr>
                <w:b/>
              </w:rPr>
              <w:t>ПК-8.1.4</w:t>
            </w:r>
            <w:r w:rsidRPr="0072512B">
              <w:t xml:space="preserve"> </w:t>
            </w:r>
            <w:r w:rsidRPr="00C60597">
              <w:rPr>
                <w:b/>
              </w:rPr>
              <w:t>Знает</w:t>
            </w:r>
            <w:r w:rsidRPr="0072512B">
              <w:t xml:space="preserve"> процесс строительства объектов капитального строительства, реконструкции, технического перевооружения, модернизации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2057" w14:textId="77777777" w:rsidR="00510B1F" w:rsidRDefault="00510B1F" w:rsidP="00510B1F">
            <w:pPr>
              <w:widowControl w:val="0"/>
              <w:ind w:left="30"/>
              <w:rPr>
                <w:rFonts w:eastAsiaTheme="minorHAnsi"/>
                <w:i/>
              </w:rPr>
            </w:pPr>
            <w:r w:rsidRPr="00975E8D">
              <w:rPr>
                <w:rFonts w:eastAsiaTheme="minorHAnsi"/>
                <w:i/>
              </w:rPr>
              <w:t xml:space="preserve">Обучающийся </w:t>
            </w:r>
            <w:r>
              <w:rPr>
                <w:rFonts w:eastAsiaTheme="minorHAnsi"/>
                <w:i/>
              </w:rPr>
              <w:t>знает</w:t>
            </w:r>
            <w:r w:rsidRPr="00975E8D">
              <w:rPr>
                <w:rFonts w:eastAsiaTheme="minorHAnsi"/>
                <w:i/>
              </w:rPr>
              <w:t>:</w:t>
            </w:r>
          </w:p>
          <w:p w14:paraId="0EB17B6E" w14:textId="77777777" w:rsidR="00510B1F" w:rsidRDefault="00510B1F" w:rsidP="00510B1F">
            <w:pPr>
              <w:widowControl w:val="0"/>
              <w:ind w:left="30"/>
              <w:jc w:val="both"/>
              <w:rPr>
                <w:rFonts w:eastAsiaTheme="minorHAnsi"/>
              </w:rPr>
            </w:pPr>
            <w:r>
              <w:rPr>
                <w:rFonts w:eastAsiaTheme="minorHAnsi"/>
                <w:i/>
              </w:rPr>
              <w:t xml:space="preserve">- </w:t>
            </w:r>
            <w:r w:rsidRPr="00324CB4">
              <w:rPr>
                <w:rFonts w:eastAsiaTheme="minorHAnsi"/>
              </w:rPr>
              <w:t>пошаговый порядок проектирования, строительства и ввода в эксплуатацию</w:t>
            </w:r>
            <w:r>
              <w:rPr>
                <w:rFonts w:eastAsiaTheme="minorHAnsi"/>
              </w:rPr>
              <w:t xml:space="preserve"> объектов капитального строительства;</w:t>
            </w:r>
          </w:p>
          <w:p w14:paraId="49D8EBEC" w14:textId="77777777" w:rsidR="00510B1F" w:rsidRDefault="00510B1F" w:rsidP="00510B1F">
            <w:pPr>
              <w:widowControl w:val="0"/>
              <w:ind w:left="30"/>
              <w:jc w:val="both"/>
            </w:pPr>
            <w:r>
              <w:rPr>
                <w:rFonts w:eastAsiaTheme="minorHAnsi"/>
              </w:rPr>
              <w:t xml:space="preserve">- </w:t>
            </w:r>
            <w:r>
              <w:t>системы нормативно-правового и технического регулирования в строительстве;</w:t>
            </w:r>
          </w:p>
          <w:p w14:paraId="21DFA915" w14:textId="77777777" w:rsidR="00510B1F" w:rsidRDefault="00510B1F" w:rsidP="00510B1F">
            <w:pPr>
              <w:widowControl w:val="0"/>
              <w:ind w:left="30"/>
              <w:jc w:val="both"/>
            </w:pPr>
            <w:r>
              <w:t>- этапы подготовки строительного производства и порядок ввода в эксплуатацию объектов инфраструктуры железнодорожного транспорта;</w:t>
            </w:r>
          </w:p>
          <w:p w14:paraId="1D29784A" w14:textId="2C20CB6C" w:rsidR="00510B1F" w:rsidRPr="002F177E" w:rsidRDefault="00510B1F" w:rsidP="00510B1F">
            <w:pPr>
              <w:widowControl w:val="0"/>
              <w:ind w:left="30"/>
              <w:jc w:val="both"/>
            </w:pPr>
            <w:r>
              <w:t>-организационные формы реализации ИСП и методы экономической оценки инвестиций в транспортное строительство</w:t>
            </w:r>
          </w:p>
        </w:tc>
      </w:tr>
      <w:tr w:rsidR="00510B1F" w14:paraId="618C84F6" w14:textId="77777777" w:rsidTr="00E01CF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2DDB" w14:textId="77777777" w:rsidR="00510B1F" w:rsidRPr="0072512B" w:rsidRDefault="00510B1F" w:rsidP="002376AE">
            <w:pPr>
              <w:widowControl w:val="0"/>
              <w:jc w:val="both"/>
              <w:rPr>
                <w:i/>
                <w:iCs/>
              </w:rPr>
            </w:pPr>
            <w:r w:rsidRPr="004979D6">
              <w:rPr>
                <w:b/>
              </w:rPr>
              <w:t>ПК-8.1.5</w:t>
            </w:r>
            <w:r w:rsidRPr="0072512B">
              <w:t xml:space="preserve"> </w:t>
            </w:r>
            <w:r w:rsidRPr="00C60597">
              <w:rPr>
                <w:b/>
              </w:rPr>
              <w:t>Знает</w:t>
            </w:r>
            <w:r w:rsidRPr="0072512B">
              <w:t xml:space="preserve"> методы и средства управления трудовыми коллективами, включая методики расчета потребности строительного производства в трудовых ресурсах, принципы распределения функций организации и руководства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DCFC" w14:textId="77777777" w:rsidR="00510B1F" w:rsidRDefault="00510B1F" w:rsidP="002376AE">
            <w:pPr>
              <w:jc w:val="both"/>
              <w:rPr>
                <w:rFonts w:eastAsiaTheme="minorHAnsi"/>
                <w:i/>
              </w:rPr>
            </w:pPr>
            <w:r w:rsidRPr="00975E8D">
              <w:rPr>
                <w:rFonts w:eastAsiaTheme="minorHAnsi"/>
                <w:i/>
              </w:rPr>
              <w:t xml:space="preserve">Обучающийся </w:t>
            </w:r>
            <w:r>
              <w:rPr>
                <w:rFonts w:eastAsiaTheme="minorHAnsi"/>
                <w:i/>
              </w:rPr>
              <w:t>знает</w:t>
            </w:r>
            <w:r w:rsidRPr="00975E8D">
              <w:rPr>
                <w:rFonts w:eastAsiaTheme="minorHAnsi"/>
                <w:i/>
              </w:rPr>
              <w:t>:</w:t>
            </w:r>
          </w:p>
          <w:p w14:paraId="446492C1" w14:textId="77777777" w:rsidR="00510B1F" w:rsidRDefault="00510B1F" w:rsidP="002376AE">
            <w:pPr>
              <w:jc w:val="both"/>
            </w:pPr>
            <w:r>
              <w:t>- принципы формирования трудового коллектива, стили руководства и необходимые качества руководителя;</w:t>
            </w:r>
          </w:p>
          <w:p w14:paraId="615EBC78" w14:textId="77777777" w:rsidR="00510B1F" w:rsidRDefault="00510B1F" w:rsidP="002376AE">
            <w:pPr>
              <w:jc w:val="both"/>
            </w:pPr>
            <w:r>
              <w:t>- систему экономических, административных и социально-психологических методов управления в строительстве;</w:t>
            </w:r>
          </w:p>
          <w:p w14:paraId="0A7136F1" w14:textId="77777777" w:rsidR="00510B1F" w:rsidRDefault="00510B1F" w:rsidP="002376AE">
            <w:pPr>
              <w:jc w:val="both"/>
            </w:pPr>
            <w:r>
              <w:t>- способы стимулирования и мотивации к труду;</w:t>
            </w:r>
          </w:p>
          <w:p w14:paraId="34556BE1" w14:textId="77777777" w:rsidR="00510B1F" w:rsidRDefault="00510B1F" w:rsidP="002376AE">
            <w:pPr>
              <w:jc w:val="both"/>
            </w:pPr>
            <w:r>
              <w:t>- методы материально-технического обеспечения в строительстве и порядок расчета потребности строительного производства в трудовых ресурсах;</w:t>
            </w:r>
          </w:p>
          <w:p w14:paraId="4C1876A5" w14:textId="77777777" w:rsidR="00510B1F" w:rsidRDefault="00510B1F" w:rsidP="002376AE">
            <w:pPr>
              <w:jc w:val="both"/>
            </w:pPr>
            <w:r>
              <w:lastRenderedPageBreak/>
              <w:t>- особенности типологии организационных структур управления строительным предприятием и принципы их проектирования</w:t>
            </w:r>
          </w:p>
        </w:tc>
      </w:tr>
      <w:tr w:rsidR="00510B1F" w14:paraId="54231349" w14:textId="77777777" w:rsidTr="00E01CF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B638" w14:textId="77777777" w:rsidR="00510B1F" w:rsidRPr="00C60597" w:rsidRDefault="00510B1F" w:rsidP="002376AE">
            <w:pPr>
              <w:jc w:val="both"/>
              <w:rPr>
                <w:color w:val="000000"/>
              </w:rPr>
            </w:pPr>
            <w:r w:rsidRPr="004979D6">
              <w:rPr>
                <w:b/>
              </w:rPr>
              <w:lastRenderedPageBreak/>
              <w:t>ПК-8.2.3</w:t>
            </w:r>
            <w:r>
              <w:t xml:space="preserve"> </w:t>
            </w:r>
            <w:r w:rsidRPr="00C60597">
              <w:rPr>
                <w:b/>
                <w:color w:val="000000"/>
              </w:rPr>
              <w:t>Умеет</w:t>
            </w:r>
            <w:r w:rsidRPr="008A3242">
              <w:rPr>
                <w:color w:val="000000"/>
              </w:rPr>
              <w:t xml:space="preserve"> применять способы и методы планирования строительного производства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6EEB" w14:textId="77777777" w:rsidR="00510B1F" w:rsidRDefault="00510B1F" w:rsidP="002376AE">
            <w:pPr>
              <w:jc w:val="both"/>
              <w:rPr>
                <w:rFonts w:eastAsiaTheme="minorHAnsi"/>
                <w:i/>
              </w:rPr>
            </w:pPr>
            <w:r w:rsidRPr="00975E8D">
              <w:rPr>
                <w:rFonts w:eastAsiaTheme="minorHAnsi"/>
                <w:i/>
              </w:rPr>
              <w:t>Обучающийся умеет:</w:t>
            </w:r>
          </w:p>
          <w:p w14:paraId="6AF7E86A" w14:textId="77777777" w:rsidR="00510B1F" w:rsidRDefault="00510B1F" w:rsidP="002376A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i/>
              </w:rPr>
              <w:t xml:space="preserve">- </w:t>
            </w:r>
            <w:r>
              <w:rPr>
                <w:rFonts w:eastAsiaTheme="minorHAnsi"/>
              </w:rPr>
              <w:t>осуществлять мероприятия по бизнес-планированию и производственно-экономическому планированию в строительстве;</w:t>
            </w:r>
          </w:p>
          <w:p w14:paraId="439C0971" w14:textId="77777777" w:rsidR="00510B1F" w:rsidRPr="00B14021" w:rsidRDefault="00510B1F" w:rsidP="002376A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анализировать выполнение производственной программы и годового стройфинплана строительного предприятия</w:t>
            </w:r>
          </w:p>
        </w:tc>
      </w:tr>
      <w:tr w:rsidR="00510B1F" w14:paraId="12C8B977" w14:textId="77777777" w:rsidTr="00E01CF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AC30" w14:textId="77777777" w:rsidR="00510B1F" w:rsidRPr="0072512B" w:rsidRDefault="00510B1F" w:rsidP="002376AE">
            <w:pPr>
              <w:widowControl w:val="0"/>
              <w:jc w:val="both"/>
            </w:pPr>
            <w:bookmarkStart w:id="0" w:name="_GoBack"/>
            <w:r w:rsidRPr="004979D6">
              <w:rPr>
                <w:b/>
              </w:rPr>
              <w:t>ПК-8.3.2</w:t>
            </w:r>
            <w:r w:rsidRPr="0072512B">
              <w:t xml:space="preserve"> </w:t>
            </w:r>
            <w:bookmarkEnd w:id="0"/>
            <w:r w:rsidRPr="00C60597">
              <w:rPr>
                <w:b/>
              </w:rPr>
              <w:t>Имеет навыки</w:t>
            </w:r>
            <w:r w:rsidRPr="0072512B">
              <w:t xml:space="preserve"> календарного планирования строительства объектов железнодорожной инфраструктуры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9105" w14:textId="77777777" w:rsidR="00510B1F" w:rsidRDefault="00510B1F" w:rsidP="002376AE">
            <w:pPr>
              <w:jc w:val="both"/>
              <w:rPr>
                <w:rFonts w:eastAsiaTheme="minorHAnsi"/>
                <w:i/>
              </w:rPr>
            </w:pPr>
            <w:r w:rsidRPr="00975E8D">
              <w:rPr>
                <w:rFonts w:eastAsiaTheme="minorHAnsi"/>
                <w:i/>
              </w:rPr>
              <w:t xml:space="preserve">Обучающийся </w:t>
            </w:r>
            <w:r>
              <w:rPr>
                <w:rFonts w:eastAsiaTheme="minorHAnsi"/>
                <w:i/>
              </w:rPr>
              <w:t>владеет</w:t>
            </w:r>
            <w:r w:rsidRPr="00975E8D">
              <w:rPr>
                <w:rFonts w:eastAsiaTheme="minorHAnsi"/>
                <w:i/>
              </w:rPr>
              <w:t>:</w:t>
            </w:r>
          </w:p>
          <w:p w14:paraId="6E192FA6" w14:textId="77777777" w:rsidR="00510B1F" w:rsidRDefault="00510B1F" w:rsidP="002376AE">
            <w:pPr>
              <w:jc w:val="both"/>
              <w:rPr>
                <w:rFonts w:eastAsiaTheme="minorHAnsi"/>
              </w:rPr>
            </w:pPr>
            <w:r w:rsidRPr="005857B0">
              <w:rPr>
                <w:rFonts w:eastAsiaTheme="minorHAnsi"/>
              </w:rPr>
              <w:t>- навыками сбор</w:t>
            </w:r>
            <w:r>
              <w:rPr>
                <w:rFonts w:eastAsiaTheme="minorHAnsi"/>
              </w:rPr>
              <w:t>а</w:t>
            </w:r>
            <w:r w:rsidRPr="005857B0">
              <w:rPr>
                <w:rFonts w:eastAsiaTheme="minorHAnsi"/>
              </w:rPr>
              <w:t xml:space="preserve"> первичной информации </w:t>
            </w:r>
            <w:r>
              <w:rPr>
                <w:rFonts w:eastAsiaTheme="minorHAnsi"/>
              </w:rPr>
              <w:t>для разработки календарного плана производства работ;</w:t>
            </w:r>
          </w:p>
          <w:p w14:paraId="5745F468" w14:textId="77777777" w:rsidR="00510B1F" w:rsidRDefault="00510B1F" w:rsidP="002376A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- навыками проведения расчетов основных плановых показателей календарного плана производства работ (трудоёмкость и продолжительность работ и трудовых процессов, численность бригад и пр.);</w:t>
            </w:r>
          </w:p>
          <w:p w14:paraId="31BE126C" w14:textId="77777777" w:rsidR="00510B1F" w:rsidRDefault="00510B1F" w:rsidP="002376A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навыками совмещения работ и оптимизации календарных планов;</w:t>
            </w:r>
          </w:p>
          <w:p w14:paraId="63D58E80" w14:textId="77777777" w:rsidR="00510B1F" w:rsidRPr="005857B0" w:rsidRDefault="00510B1F" w:rsidP="002376A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навыками выполнения графиков движения трудовых и технических ресурсов на основе данных календарного планирования</w:t>
            </w:r>
          </w:p>
        </w:tc>
      </w:tr>
    </w:tbl>
    <w:p w14:paraId="397FD276" w14:textId="77777777" w:rsidR="00510B1F" w:rsidRPr="00510B1F" w:rsidRDefault="00510B1F" w:rsidP="00510B1F">
      <w:pPr>
        <w:ind w:firstLine="851"/>
        <w:jc w:val="center"/>
        <w:rPr>
          <w:b/>
          <w:bCs/>
          <w:sz w:val="10"/>
          <w:szCs w:val="10"/>
        </w:rPr>
      </w:pPr>
    </w:p>
    <w:p w14:paraId="0FE09D40" w14:textId="6527768A" w:rsidR="003749D2" w:rsidRPr="00510B1F" w:rsidRDefault="003749D2" w:rsidP="00510B1F">
      <w:pPr>
        <w:tabs>
          <w:tab w:val="left" w:pos="284"/>
          <w:tab w:val="left" w:pos="426"/>
        </w:tabs>
        <w:contextualSpacing/>
        <w:jc w:val="both"/>
        <w:rPr>
          <w:b/>
        </w:rPr>
      </w:pPr>
      <w:r w:rsidRPr="00510B1F">
        <w:rPr>
          <w:b/>
        </w:rPr>
        <w:t>4. Содержание и структура дисциплины</w:t>
      </w:r>
    </w:p>
    <w:p w14:paraId="67A99F79" w14:textId="2D385FDF" w:rsidR="006B46EB" w:rsidRPr="00510B1F" w:rsidRDefault="006B46EB" w:rsidP="00510B1F">
      <w:pPr>
        <w:tabs>
          <w:tab w:val="left" w:pos="284"/>
          <w:tab w:val="left" w:pos="426"/>
        </w:tabs>
        <w:contextualSpacing/>
        <w:jc w:val="both"/>
        <w:rPr>
          <w:iCs/>
        </w:rPr>
      </w:pPr>
      <w:r w:rsidRPr="00510B1F">
        <w:rPr>
          <w:iCs/>
        </w:rPr>
        <w:t>1</w:t>
      </w:r>
      <w:r w:rsidRPr="00510B1F">
        <w:rPr>
          <w:iCs/>
        </w:rPr>
        <w:tab/>
      </w:r>
      <w:r w:rsidR="00562309" w:rsidRPr="00510B1F">
        <w:t>Нормативная база и техническое регулирование в строительстве</w:t>
      </w:r>
    </w:p>
    <w:p w14:paraId="2A480D27" w14:textId="46776536" w:rsidR="006B46EB" w:rsidRPr="00510B1F" w:rsidRDefault="006B46EB" w:rsidP="00510B1F">
      <w:pPr>
        <w:tabs>
          <w:tab w:val="left" w:pos="284"/>
          <w:tab w:val="left" w:pos="426"/>
        </w:tabs>
        <w:contextualSpacing/>
        <w:jc w:val="both"/>
        <w:rPr>
          <w:iCs/>
        </w:rPr>
      </w:pPr>
      <w:r w:rsidRPr="00510B1F">
        <w:rPr>
          <w:iCs/>
        </w:rPr>
        <w:t>2</w:t>
      </w:r>
      <w:r w:rsidRPr="00510B1F">
        <w:rPr>
          <w:iCs/>
        </w:rPr>
        <w:tab/>
      </w:r>
      <w:r w:rsidR="00562309" w:rsidRPr="00510B1F">
        <w:t>Инвестиционная деятельность в строительстве</w:t>
      </w:r>
    </w:p>
    <w:p w14:paraId="4515B449" w14:textId="67B80995" w:rsidR="006B46EB" w:rsidRPr="00510B1F" w:rsidRDefault="006B46EB" w:rsidP="00510B1F">
      <w:pPr>
        <w:tabs>
          <w:tab w:val="left" w:pos="284"/>
          <w:tab w:val="left" w:pos="426"/>
        </w:tabs>
        <w:contextualSpacing/>
        <w:jc w:val="both"/>
        <w:rPr>
          <w:iCs/>
        </w:rPr>
      </w:pPr>
      <w:r w:rsidRPr="00510B1F">
        <w:rPr>
          <w:iCs/>
        </w:rPr>
        <w:t>3</w:t>
      </w:r>
      <w:r w:rsidRPr="00510B1F">
        <w:rPr>
          <w:iCs/>
        </w:rPr>
        <w:tab/>
      </w:r>
      <w:r w:rsidR="00562309" w:rsidRPr="00510B1F">
        <w:t>Основные сведения об организации проектирования железных дорог</w:t>
      </w:r>
    </w:p>
    <w:p w14:paraId="1299F684" w14:textId="7B1F51E9" w:rsidR="006B46EB" w:rsidRPr="00510B1F" w:rsidRDefault="006B46EB" w:rsidP="00510B1F">
      <w:pPr>
        <w:tabs>
          <w:tab w:val="left" w:pos="284"/>
          <w:tab w:val="left" w:pos="426"/>
        </w:tabs>
        <w:contextualSpacing/>
        <w:jc w:val="both"/>
        <w:rPr>
          <w:iCs/>
        </w:rPr>
      </w:pPr>
      <w:r w:rsidRPr="00510B1F">
        <w:rPr>
          <w:iCs/>
        </w:rPr>
        <w:t>4</w:t>
      </w:r>
      <w:r w:rsidRPr="00510B1F">
        <w:rPr>
          <w:iCs/>
        </w:rPr>
        <w:tab/>
      </w:r>
      <w:r w:rsidR="00562309" w:rsidRPr="00510B1F">
        <w:t>Подготовка строительного производства</w:t>
      </w:r>
    </w:p>
    <w:p w14:paraId="5D71F919" w14:textId="2ACD23B4" w:rsidR="006B46EB" w:rsidRPr="00510B1F" w:rsidRDefault="006B46EB" w:rsidP="00510B1F">
      <w:pPr>
        <w:tabs>
          <w:tab w:val="left" w:pos="284"/>
          <w:tab w:val="left" w:pos="426"/>
        </w:tabs>
        <w:contextualSpacing/>
        <w:jc w:val="both"/>
        <w:rPr>
          <w:iCs/>
        </w:rPr>
      </w:pPr>
      <w:r w:rsidRPr="00510B1F">
        <w:rPr>
          <w:iCs/>
        </w:rPr>
        <w:t>5</w:t>
      </w:r>
      <w:r w:rsidRPr="00510B1F">
        <w:rPr>
          <w:iCs/>
        </w:rPr>
        <w:tab/>
      </w:r>
      <w:r w:rsidR="00562309" w:rsidRPr="00510B1F">
        <w:t>Планирование строительного производства</w:t>
      </w:r>
    </w:p>
    <w:p w14:paraId="7664DC91" w14:textId="06CC48A1" w:rsidR="006B46EB" w:rsidRPr="00510B1F" w:rsidRDefault="006B46EB" w:rsidP="00510B1F">
      <w:pPr>
        <w:tabs>
          <w:tab w:val="left" w:pos="284"/>
          <w:tab w:val="left" w:pos="426"/>
        </w:tabs>
        <w:contextualSpacing/>
        <w:jc w:val="both"/>
        <w:rPr>
          <w:iCs/>
        </w:rPr>
      </w:pPr>
      <w:r w:rsidRPr="00510B1F">
        <w:rPr>
          <w:iCs/>
        </w:rPr>
        <w:t>6</w:t>
      </w:r>
      <w:r w:rsidRPr="00510B1F">
        <w:rPr>
          <w:iCs/>
        </w:rPr>
        <w:tab/>
      </w:r>
      <w:r w:rsidR="00562309" w:rsidRPr="00510B1F">
        <w:t>Методы организации строительного производства.</w:t>
      </w:r>
    </w:p>
    <w:p w14:paraId="0351FD21" w14:textId="11D6C0EC" w:rsidR="006B46EB" w:rsidRPr="00510B1F" w:rsidRDefault="006B46EB" w:rsidP="00510B1F">
      <w:pPr>
        <w:tabs>
          <w:tab w:val="left" w:pos="284"/>
          <w:tab w:val="left" w:pos="426"/>
        </w:tabs>
        <w:contextualSpacing/>
        <w:jc w:val="both"/>
        <w:rPr>
          <w:iCs/>
        </w:rPr>
      </w:pPr>
      <w:r w:rsidRPr="00510B1F">
        <w:rPr>
          <w:iCs/>
        </w:rPr>
        <w:t>7</w:t>
      </w:r>
      <w:r w:rsidRPr="00510B1F">
        <w:rPr>
          <w:iCs/>
        </w:rPr>
        <w:tab/>
      </w:r>
      <w:r w:rsidR="00562309" w:rsidRPr="00510B1F">
        <w:t>Моделирование в организационно-технологическом проектировании</w:t>
      </w:r>
    </w:p>
    <w:p w14:paraId="640CD5AC" w14:textId="3449AD22" w:rsidR="006B46EB" w:rsidRPr="00510B1F" w:rsidRDefault="006B46EB" w:rsidP="00510B1F">
      <w:pPr>
        <w:tabs>
          <w:tab w:val="left" w:pos="284"/>
          <w:tab w:val="left" w:pos="426"/>
        </w:tabs>
        <w:contextualSpacing/>
        <w:jc w:val="both"/>
        <w:rPr>
          <w:iCs/>
        </w:rPr>
      </w:pPr>
      <w:r w:rsidRPr="00510B1F">
        <w:rPr>
          <w:iCs/>
        </w:rPr>
        <w:t>8</w:t>
      </w:r>
      <w:r w:rsidRPr="00510B1F">
        <w:rPr>
          <w:iCs/>
        </w:rPr>
        <w:tab/>
      </w:r>
      <w:r w:rsidR="00562309" w:rsidRPr="00510B1F">
        <w:t>Материально-техническое обеспечение строительства</w:t>
      </w:r>
    </w:p>
    <w:p w14:paraId="4207365F" w14:textId="5175EA2E" w:rsidR="006B46EB" w:rsidRPr="00510B1F" w:rsidRDefault="006B46EB" w:rsidP="00510B1F">
      <w:pPr>
        <w:tabs>
          <w:tab w:val="left" w:pos="284"/>
          <w:tab w:val="left" w:pos="426"/>
        </w:tabs>
        <w:contextualSpacing/>
        <w:jc w:val="both"/>
        <w:rPr>
          <w:iCs/>
        </w:rPr>
      </w:pPr>
      <w:r w:rsidRPr="00510B1F">
        <w:rPr>
          <w:iCs/>
        </w:rPr>
        <w:t>9</w:t>
      </w:r>
      <w:r w:rsidRPr="00510B1F">
        <w:rPr>
          <w:iCs/>
        </w:rPr>
        <w:tab/>
      </w:r>
      <w:r w:rsidR="00562309" w:rsidRPr="00510B1F">
        <w:t>Организация эксплуатации парка строительных машин</w:t>
      </w:r>
    </w:p>
    <w:p w14:paraId="12C0160E" w14:textId="03FF8754" w:rsidR="006B46EB" w:rsidRPr="00510B1F" w:rsidRDefault="006B46EB" w:rsidP="00510B1F">
      <w:pPr>
        <w:tabs>
          <w:tab w:val="left" w:pos="284"/>
          <w:tab w:val="left" w:pos="426"/>
        </w:tabs>
        <w:contextualSpacing/>
        <w:jc w:val="both"/>
      </w:pPr>
      <w:r w:rsidRPr="00510B1F">
        <w:rPr>
          <w:iCs/>
        </w:rPr>
        <w:t>10</w:t>
      </w:r>
      <w:r w:rsidRPr="00510B1F">
        <w:rPr>
          <w:iCs/>
        </w:rPr>
        <w:tab/>
      </w:r>
      <w:r w:rsidR="00562309" w:rsidRPr="00510B1F">
        <w:t>Организация контроля качества строительства</w:t>
      </w:r>
    </w:p>
    <w:p w14:paraId="7CF75F41" w14:textId="601498A5" w:rsidR="00562309" w:rsidRPr="00510B1F" w:rsidRDefault="00562309" w:rsidP="00510B1F">
      <w:pPr>
        <w:tabs>
          <w:tab w:val="left" w:pos="284"/>
          <w:tab w:val="left" w:pos="426"/>
        </w:tabs>
        <w:contextualSpacing/>
        <w:jc w:val="both"/>
      </w:pPr>
      <w:r w:rsidRPr="00510B1F">
        <w:t>11. Охрана окружающей среды при железнодорожном строительстве.</w:t>
      </w:r>
    </w:p>
    <w:p w14:paraId="1130DE11" w14:textId="553431F0" w:rsidR="00562309" w:rsidRPr="00510B1F" w:rsidRDefault="00562309" w:rsidP="00510B1F">
      <w:pPr>
        <w:tabs>
          <w:tab w:val="left" w:pos="284"/>
          <w:tab w:val="left" w:pos="426"/>
        </w:tabs>
        <w:contextualSpacing/>
        <w:jc w:val="both"/>
      </w:pPr>
      <w:r w:rsidRPr="00510B1F">
        <w:t>12. Сдача и приемка в эксплуатацию объектов железнодорожного строительства.</w:t>
      </w:r>
    </w:p>
    <w:p w14:paraId="4E6C9ABB" w14:textId="4DDE8974" w:rsidR="00562309" w:rsidRPr="00510B1F" w:rsidRDefault="00562309" w:rsidP="00510B1F">
      <w:pPr>
        <w:tabs>
          <w:tab w:val="left" w:pos="284"/>
          <w:tab w:val="left" w:pos="426"/>
        </w:tabs>
        <w:contextualSpacing/>
        <w:jc w:val="both"/>
        <w:rPr>
          <w:iCs/>
        </w:rPr>
      </w:pPr>
      <w:r w:rsidRPr="00510B1F">
        <w:t>13. Организация управления в строительстве.</w:t>
      </w:r>
    </w:p>
    <w:p w14:paraId="323978F2" w14:textId="15D7657E" w:rsidR="003749D2" w:rsidRPr="00510B1F" w:rsidRDefault="003749D2" w:rsidP="00510B1F">
      <w:pPr>
        <w:tabs>
          <w:tab w:val="left" w:pos="284"/>
          <w:tab w:val="left" w:pos="426"/>
        </w:tabs>
        <w:contextualSpacing/>
        <w:jc w:val="both"/>
        <w:rPr>
          <w:b/>
        </w:rPr>
      </w:pPr>
      <w:r w:rsidRPr="00510B1F">
        <w:rPr>
          <w:b/>
        </w:rPr>
        <w:t>5. Объем дисциплины и виды учебной работы</w:t>
      </w:r>
    </w:p>
    <w:p w14:paraId="61E1B574" w14:textId="6EA8C45B" w:rsidR="003749D2" w:rsidRPr="00510B1F" w:rsidRDefault="003749D2" w:rsidP="00510B1F">
      <w:pPr>
        <w:tabs>
          <w:tab w:val="left" w:pos="284"/>
          <w:tab w:val="left" w:pos="426"/>
        </w:tabs>
        <w:contextualSpacing/>
        <w:jc w:val="both"/>
      </w:pPr>
      <w:r w:rsidRPr="00510B1F">
        <w:t xml:space="preserve">Объем дисциплины – </w:t>
      </w:r>
      <w:r w:rsidR="00562309" w:rsidRPr="00510B1F">
        <w:t>4</w:t>
      </w:r>
      <w:r w:rsidRPr="00510B1F">
        <w:t xml:space="preserve"> зачетны</w:t>
      </w:r>
      <w:r w:rsidR="006B46EB" w:rsidRPr="00510B1F">
        <w:t>х</w:t>
      </w:r>
      <w:r w:rsidRPr="00510B1F">
        <w:t xml:space="preserve"> единиц (</w:t>
      </w:r>
      <w:r w:rsidR="00562309" w:rsidRPr="00510B1F">
        <w:t>144</w:t>
      </w:r>
      <w:r w:rsidR="006B46EB" w:rsidRPr="00510B1F">
        <w:t xml:space="preserve"> </w:t>
      </w:r>
      <w:r w:rsidRPr="00510B1F">
        <w:t>час.), в том числе:</w:t>
      </w:r>
    </w:p>
    <w:p w14:paraId="687C5B53" w14:textId="5C1FDD6A" w:rsidR="006B46EB" w:rsidRPr="00510B1F" w:rsidRDefault="00562309" w:rsidP="00510B1F">
      <w:pPr>
        <w:tabs>
          <w:tab w:val="left" w:pos="284"/>
          <w:tab w:val="left" w:pos="426"/>
        </w:tabs>
        <w:contextualSpacing/>
        <w:jc w:val="both"/>
        <w:rPr>
          <w:i/>
          <w:u w:val="single"/>
        </w:rPr>
      </w:pPr>
      <w:r w:rsidRPr="00510B1F">
        <w:rPr>
          <w:i/>
          <w:u w:val="single"/>
        </w:rPr>
        <w:t>Для очной</w:t>
      </w:r>
      <w:r w:rsidR="006B46EB" w:rsidRPr="00510B1F">
        <w:rPr>
          <w:i/>
          <w:u w:val="single"/>
        </w:rPr>
        <w:t xml:space="preserve"> формы обучения</w:t>
      </w:r>
    </w:p>
    <w:p w14:paraId="2AFAFF4E" w14:textId="46D65B04" w:rsidR="003749D2" w:rsidRPr="00510B1F" w:rsidRDefault="003749D2" w:rsidP="00510B1F">
      <w:pPr>
        <w:tabs>
          <w:tab w:val="left" w:pos="284"/>
          <w:tab w:val="left" w:pos="426"/>
        </w:tabs>
        <w:contextualSpacing/>
        <w:jc w:val="both"/>
      </w:pPr>
      <w:r w:rsidRPr="00510B1F">
        <w:t xml:space="preserve">лекции – </w:t>
      </w:r>
      <w:r w:rsidR="00562309" w:rsidRPr="00510B1F">
        <w:t>32</w:t>
      </w:r>
      <w:r w:rsidR="006B46EB" w:rsidRPr="00510B1F">
        <w:t xml:space="preserve"> </w:t>
      </w:r>
      <w:r w:rsidRPr="00510B1F">
        <w:t>час.</w:t>
      </w:r>
    </w:p>
    <w:p w14:paraId="7A2116D8" w14:textId="6695DFDB" w:rsidR="003749D2" w:rsidRPr="00510B1F" w:rsidRDefault="003749D2" w:rsidP="00510B1F">
      <w:pPr>
        <w:tabs>
          <w:tab w:val="left" w:pos="284"/>
          <w:tab w:val="left" w:pos="426"/>
        </w:tabs>
        <w:contextualSpacing/>
        <w:jc w:val="both"/>
      </w:pPr>
      <w:r w:rsidRPr="00510B1F">
        <w:t xml:space="preserve">практические занятия – </w:t>
      </w:r>
      <w:r w:rsidR="00562309" w:rsidRPr="00510B1F">
        <w:t>32</w:t>
      </w:r>
      <w:r w:rsidR="006B46EB" w:rsidRPr="00510B1F">
        <w:t xml:space="preserve"> </w:t>
      </w:r>
      <w:r w:rsidRPr="00510B1F">
        <w:t>час.</w:t>
      </w:r>
    </w:p>
    <w:p w14:paraId="62764F8F" w14:textId="1251006E" w:rsidR="003749D2" w:rsidRPr="00510B1F" w:rsidRDefault="003749D2" w:rsidP="00510B1F">
      <w:pPr>
        <w:tabs>
          <w:tab w:val="left" w:pos="284"/>
          <w:tab w:val="left" w:pos="426"/>
        </w:tabs>
        <w:contextualSpacing/>
        <w:jc w:val="both"/>
      </w:pPr>
      <w:r w:rsidRPr="00510B1F">
        <w:t xml:space="preserve">самостоятельная работа – </w:t>
      </w:r>
      <w:r w:rsidR="00562309" w:rsidRPr="00510B1F">
        <w:t>76</w:t>
      </w:r>
      <w:r w:rsidRPr="00510B1F">
        <w:t xml:space="preserve"> час.</w:t>
      </w:r>
    </w:p>
    <w:p w14:paraId="488A2D57" w14:textId="55846AFF" w:rsidR="00562309" w:rsidRPr="00510B1F" w:rsidRDefault="00562309" w:rsidP="00510B1F">
      <w:pPr>
        <w:tabs>
          <w:tab w:val="left" w:pos="284"/>
          <w:tab w:val="left" w:pos="426"/>
        </w:tabs>
        <w:contextualSpacing/>
        <w:jc w:val="both"/>
      </w:pPr>
      <w:r w:rsidRPr="00510B1F">
        <w:t>контроль – 4 час.</w:t>
      </w:r>
    </w:p>
    <w:p w14:paraId="2EF2A336" w14:textId="5B071BA2" w:rsidR="00562309" w:rsidRPr="00510B1F" w:rsidRDefault="00562309" w:rsidP="00510B1F">
      <w:pPr>
        <w:tabs>
          <w:tab w:val="left" w:pos="284"/>
          <w:tab w:val="left" w:pos="426"/>
        </w:tabs>
        <w:contextualSpacing/>
        <w:jc w:val="both"/>
        <w:rPr>
          <w:i/>
          <w:u w:val="single"/>
        </w:rPr>
      </w:pPr>
      <w:r w:rsidRPr="00510B1F">
        <w:rPr>
          <w:i/>
          <w:u w:val="single"/>
        </w:rPr>
        <w:t>Для заочной формы обучения</w:t>
      </w:r>
    </w:p>
    <w:p w14:paraId="4E715F92" w14:textId="3A5EA64E" w:rsidR="00562309" w:rsidRPr="00510B1F" w:rsidRDefault="00562309" w:rsidP="00510B1F">
      <w:pPr>
        <w:tabs>
          <w:tab w:val="left" w:pos="284"/>
          <w:tab w:val="left" w:pos="426"/>
        </w:tabs>
        <w:contextualSpacing/>
        <w:jc w:val="both"/>
      </w:pPr>
      <w:r w:rsidRPr="00510B1F">
        <w:t xml:space="preserve">лекции – </w:t>
      </w:r>
      <w:r w:rsidR="000C0F6E" w:rsidRPr="00510B1F">
        <w:t>16</w:t>
      </w:r>
      <w:r w:rsidRPr="00510B1F">
        <w:t xml:space="preserve"> час.</w:t>
      </w:r>
    </w:p>
    <w:p w14:paraId="6E6C31BD" w14:textId="1E44838D" w:rsidR="00562309" w:rsidRPr="00510B1F" w:rsidRDefault="00562309" w:rsidP="00510B1F">
      <w:pPr>
        <w:tabs>
          <w:tab w:val="left" w:pos="284"/>
          <w:tab w:val="left" w:pos="426"/>
        </w:tabs>
        <w:contextualSpacing/>
        <w:jc w:val="both"/>
      </w:pPr>
      <w:r w:rsidRPr="00510B1F">
        <w:t xml:space="preserve">практические занятия – </w:t>
      </w:r>
      <w:r w:rsidR="000C0F6E" w:rsidRPr="00510B1F">
        <w:t>16</w:t>
      </w:r>
      <w:r w:rsidRPr="00510B1F">
        <w:t xml:space="preserve"> час.</w:t>
      </w:r>
    </w:p>
    <w:p w14:paraId="47BD075C" w14:textId="03282BB0" w:rsidR="00562309" w:rsidRPr="00510B1F" w:rsidRDefault="00562309" w:rsidP="00510B1F">
      <w:pPr>
        <w:tabs>
          <w:tab w:val="left" w:pos="284"/>
          <w:tab w:val="left" w:pos="426"/>
        </w:tabs>
        <w:contextualSpacing/>
        <w:jc w:val="both"/>
      </w:pPr>
      <w:r w:rsidRPr="00510B1F">
        <w:t xml:space="preserve">самостоятельная работа – </w:t>
      </w:r>
      <w:r w:rsidR="000C0F6E" w:rsidRPr="00510B1F">
        <w:t>108</w:t>
      </w:r>
      <w:r w:rsidRPr="00510B1F">
        <w:t xml:space="preserve"> час.</w:t>
      </w:r>
    </w:p>
    <w:p w14:paraId="5409AE46" w14:textId="39D03D3F" w:rsidR="00562309" w:rsidRPr="00510B1F" w:rsidRDefault="00562309" w:rsidP="00510B1F">
      <w:pPr>
        <w:tabs>
          <w:tab w:val="left" w:pos="284"/>
          <w:tab w:val="left" w:pos="426"/>
        </w:tabs>
        <w:contextualSpacing/>
        <w:jc w:val="both"/>
      </w:pPr>
      <w:r w:rsidRPr="00510B1F">
        <w:t>контроль – 4 час.</w:t>
      </w:r>
    </w:p>
    <w:p w14:paraId="055DD4E7" w14:textId="60124DDC" w:rsidR="00392B4B" w:rsidRPr="00510B1F" w:rsidRDefault="003749D2" w:rsidP="00510B1F">
      <w:pPr>
        <w:tabs>
          <w:tab w:val="left" w:pos="284"/>
          <w:tab w:val="left" w:pos="426"/>
        </w:tabs>
        <w:contextualSpacing/>
        <w:jc w:val="both"/>
      </w:pPr>
      <w:r w:rsidRPr="00510B1F">
        <w:t xml:space="preserve">Форма контроля знаний </w:t>
      </w:r>
      <w:r w:rsidR="006B46EB" w:rsidRPr="00510B1F">
        <w:t>–</w:t>
      </w:r>
      <w:r w:rsidRPr="00510B1F">
        <w:t xml:space="preserve"> </w:t>
      </w:r>
      <w:r w:rsidR="00562309" w:rsidRPr="00510B1F">
        <w:t>зачет</w:t>
      </w:r>
      <w:r w:rsidR="006B46EB" w:rsidRPr="00510B1F">
        <w:t>, курсовой проект</w:t>
      </w:r>
    </w:p>
    <w:sectPr w:rsidR="00392B4B" w:rsidRPr="00510B1F" w:rsidSect="00510B1F">
      <w:pgSz w:w="11906" w:h="16838"/>
      <w:pgMar w:top="426" w:right="566" w:bottom="426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19DAA" w14:textId="77777777" w:rsidR="001F6D11" w:rsidRDefault="001F6D11" w:rsidP="008655F0">
      <w:r>
        <w:separator/>
      </w:r>
    </w:p>
  </w:endnote>
  <w:endnote w:type="continuationSeparator" w:id="0">
    <w:p w14:paraId="71C7CADD" w14:textId="77777777" w:rsidR="001F6D11" w:rsidRDefault="001F6D1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28B27" w14:textId="77777777" w:rsidR="001F6D11" w:rsidRDefault="001F6D11" w:rsidP="008655F0">
      <w:r>
        <w:separator/>
      </w:r>
    </w:p>
  </w:footnote>
  <w:footnote w:type="continuationSeparator" w:id="0">
    <w:p w14:paraId="2FEC7673" w14:textId="77777777" w:rsidR="001F6D11" w:rsidRDefault="001F6D1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6A40AA"/>
    <w:multiLevelType w:val="hybridMultilevel"/>
    <w:tmpl w:val="E7BC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B6A55"/>
    <w:multiLevelType w:val="hybridMultilevel"/>
    <w:tmpl w:val="8F02D3D6"/>
    <w:lvl w:ilvl="0" w:tplc="4E686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83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0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E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2F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E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2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27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F8247CA"/>
    <w:multiLevelType w:val="hybridMultilevel"/>
    <w:tmpl w:val="8F02D3D6"/>
    <w:lvl w:ilvl="0" w:tplc="4E686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83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0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E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2F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E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2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27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9446B52"/>
    <w:multiLevelType w:val="hybridMultilevel"/>
    <w:tmpl w:val="2A36D116"/>
    <w:lvl w:ilvl="0" w:tplc="46EC34D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4"/>
  </w:num>
  <w:num w:numId="11">
    <w:abstractNumId w:val="2"/>
  </w:num>
  <w:num w:numId="12">
    <w:abstractNumId w:val="4"/>
  </w:num>
  <w:num w:numId="13">
    <w:abstractNumId w:val="16"/>
  </w:num>
  <w:num w:numId="14">
    <w:abstractNumId w:val="15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08A2"/>
    <w:rsid w:val="00031FF2"/>
    <w:rsid w:val="00032EEE"/>
    <w:rsid w:val="00034313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D49"/>
    <w:rsid w:val="00081F98"/>
    <w:rsid w:val="00081FF6"/>
    <w:rsid w:val="00082B83"/>
    <w:rsid w:val="00084E70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7BE6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0F6E"/>
    <w:rsid w:val="000C3035"/>
    <w:rsid w:val="000C45D8"/>
    <w:rsid w:val="000C555C"/>
    <w:rsid w:val="000C5778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473D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36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3E5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6D11"/>
    <w:rsid w:val="001F77FE"/>
    <w:rsid w:val="002005B1"/>
    <w:rsid w:val="002014A6"/>
    <w:rsid w:val="00201D14"/>
    <w:rsid w:val="00202DA5"/>
    <w:rsid w:val="00207095"/>
    <w:rsid w:val="002074B7"/>
    <w:rsid w:val="002103C2"/>
    <w:rsid w:val="00213309"/>
    <w:rsid w:val="002146BE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8B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944"/>
    <w:rsid w:val="00284A5E"/>
    <w:rsid w:val="00284F4F"/>
    <w:rsid w:val="00285C3D"/>
    <w:rsid w:val="00290B4E"/>
    <w:rsid w:val="00294F1F"/>
    <w:rsid w:val="002976F5"/>
    <w:rsid w:val="002A03C5"/>
    <w:rsid w:val="002A0F24"/>
    <w:rsid w:val="002A23E0"/>
    <w:rsid w:val="002B09BB"/>
    <w:rsid w:val="002B1CF4"/>
    <w:rsid w:val="002B3005"/>
    <w:rsid w:val="002B4E5B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2F7CCB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500"/>
    <w:rsid w:val="00317C59"/>
    <w:rsid w:val="00321453"/>
    <w:rsid w:val="00321ECD"/>
    <w:rsid w:val="0032458E"/>
    <w:rsid w:val="003256B3"/>
    <w:rsid w:val="00325FD7"/>
    <w:rsid w:val="0032661A"/>
    <w:rsid w:val="0032751B"/>
    <w:rsid w:val="0033068A"/>
    <w:rsid w:val="0033519A"/>
    <w:rsid w:val="00336CD9"/>
    <w:rsid w:val="0034057E"/>
    <w:rsid w:val="00341FE1"/>
    <w:rsid w:val="00342B1B"/>
    <w:rsid w:val="00342EF2"/>
    <w:rsid w:val="00343922"/>
    <w:rsid w:val="00343EA9"/>
    <w:rsid w:val="003440EF"/>
    <w:rsid w:val="003444E0"/>
    <w:rsid w:val="00345712"/>
    <w:rsid w:val="00346CD7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121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8CA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66B84"/>
    <w:rsid w:val="0047167D"/>
    <w:rsid w:val="00474006"/>
    <w:rsid w:val="0047432F"/>
    <w:rsid w:val="0047722D"/>
    <w:rsid w:val="00480370"/>
    <w:rsid w:val="004804F0"/>
    <w:rsid w:val="00480CC2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979D6"/>
    <w:rsid w:val="004A0EF4"/>
    <w:rsid w:val="004A1334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4C0D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B1F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0F85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2309"/>
    <w:rsid w:val="005636AB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7EB"/>
    <w:rsid w:val="00587870"/>
    <w:rsid w:val="0059029D"/>
    <w:rsid w:val="005A5296"/>
    <w:rsid w:val="005A541E"/>
    <w:rsid w:val="005A782D"/>
    <w:rsid w:val="005B13ED"/>
    <w:rsid w:val="005B2556"/>
    <w:rsid w:val="005B2AD5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7C7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46EB"/>
    <w:rsid w:val="006B519A"/>
    <w:rsid w:val="006B7543"/>
    <w:rsid w:val="006B7AA4"/>
    <w:rsid w:val="006C0105"/>
    <w:rsid w:val="006C0D28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6E8"/>
    <w:rsid w:val="00821CE9"/>
    <w:rsid w:val="00823F35"/>
    <w:rsid w:val="008241C4"/>
    <w:rsid w:val="008248F4"/>
    <w:rsid w:val="0082531D"/>
    <w:rsid w:val="008278B1"/>
    <w:rsid w:val="0083498C"/>
    <w:rsid w:val="00841326"/>
    <w:rsid w:val="0084148F"/>
    <w:rsid w:val="008418D4"/>
    <w:rsid w:val="00843325"/>
    <w:rsid w:val="00843501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68DC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01FB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2AB8"/>
    <w:rsid w:val="009C500D"/>
    <w:rsid w:val="009C6769"/>
    <w:rsid w:val="009C79B4"/>
    <w:rsid w:val="009D2EBE"/>
    <w:rsid w:val="009D5015"/>
    <w:rsid w:val="009E111B"/>
    <w:rsid w:val="009E3375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565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3B51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10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399"/>
    <w:rsid w:val="00B12706"/>
    <w:rsid w:val="00B13CEC"/>
    <w:rsid w:val="00B16265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1A0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6FD7"/>
    <w:rsid w:val="00B67213"/>
    <w:rsid w:val="00B72434"/>
    <w:rsid w:val="00B76D86"/>
    <w:rsid w:val="00B7700B"/>
    <w:rsid w:val="00B77B4E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012E"/>
    <w:rsid w:val="00C17F30"/>
    <w:rsid w:val="00C22EAB"/>
    <w:rsid w:val="00C23DD9"/>
    <w:rsid w:val="00C23E64"/>
    <w:rsid w:val="00C25DA7"/>
    <w:rsid w:val="00C27837"/>
    <w:rsid w:val="00C27F30"/>
    <w:rsid w:val="00C300C6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1C5"/>
    <w:rsid w:val="00CE0689"/>
    <w:rsid w:val="00CE0801"/>
    <w:rsid w:val="00CE1D8F"/>
    <w:rsid w:val="00CE36D5"/>
    <w:rsid w:val="00CE49D5"/>
    <w:rsid w:val="00CE4A34"/>
    <w:rsid w:val="00CF05CD"/>
    <w:rsid w:val="00CF1837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4A64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0506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548E"/>
    <w:rsid w:val="00DA029D"/>
    <w:rsid w:val="00DA12C5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1CF6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BCB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60E4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5984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2E12"/>
    <w:rsid w:val="00F63675"/>
    <w:rsid w:val="00F73EAE"/>
    <w:rsid w:val="00F74306"/>
    <w:rsid w:val="00F747AD"/>
    <w:rsid w:val="00F75B24"/>
    <w:rsid w:val="00F764AE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2A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3A"/>
    <w:rsid w:val="00FD2DF5"/>
    <w:rsid w:val="00FD4944"/>
    <w:rsid w:val="00FD7F65"/>
    <w:rsid w:val="00FE0298"/>
    <w:rsid w:val="00FE1C12"/>
    <w:rsid w:val="00FE2DF1"/>
    <w:rsid w:val="00FE3E7B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biblio-record-text">
    <w:name w:val="biblio-record-text"/>
    <w:basedOn w:val="a2"/>
    <w:rsid w:val="004A1334"/>
  </w:style>
  <w:style w:type="character" w:customStyle="1" w:styleId="mat-button-wrapper">
    <w:name w:val="mat-button-wrapper"/>
    <w:basedOn w:val="a2"/>
    <w:rsid w:val="004A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DD64-B932-4A7B-8D39-3F7D78E7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5238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10</cp:revision>
  <cp:lastPrinted>2022-06-14T11:23:00Z</cp:lastPrinted>
  <dcterms:created xsi:type="dcterms:W3CDTF">2021-08-24T13:23:00Z</dcterms:created>
  <dcterms:modified xsi:type="dcterms:W3CDTF">2023-06-09T13:18:00Z</dcterms:modified>
</cp:coreProperties>
</file>