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41B1" w14:textId="77777777"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14:paraId="6C14DE0B" w14:textId="77777777"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14:paraId="7797356B" w14:textId="77777777" w:rsidR="0057564B" w:rsidRDefault="00AE3361" w:rsidP="004D08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Б1.В.15 </w:t>
      </w:r>
      <w:r w:rsidR="0057564B" w:rsidRPr="0057564B">
        <w:rPr>
          <w:rFonts w:ascii="Times New Roman" w:hAnsi="Times New Roman" w:cs="Times New Roman"/>
          <w:sz w:val="24"/>
          <w:szCs w:val="24"/>
        </w:rPr>
        <w:t>«ДИАГНОСТИКА СОСТОЯНИЯ ЖЕЛЕЗНОДОРОЖНОГО ПУТИ»</w:t>
      </w:r>
    </w:p>
    <w:p w14:paraId="7EE93996" w14:textId="77777777"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14:paraId="5453291A" w14:textId="77777777" w:rsidR="00D06585" w:rsidRPr="007E3C95" w:rsidRDefault="00D06585" w:rsidP="005623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14:paraId="155C9CCB" w14:textId="77777777" w:rsidR="005623E8" w:rsidRPr="00952E68" w:rsidRDefault="005A2389" w:rsidP="005623E8">
      <w:pPr>
        <w:spacing w:after="0" w:line="240" w:lineRule="auto"/>
        <w:ind w:left="-284" w:right="-1" w:firstLine="284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5623E8" w:rsidRPr="005623E8">
        <w:rPr>
          <w:rFonts w:ascii="Times New Roman" w:hAnsi="Times New Roman" w:cs="Times New Roman"/>
          <w:sz w:val="24"/>
          <w:szCs w:val="24"/>
        </w:rPr>
        <w:t>«Управление техническим состоянием железнодорожного пути»</w:t>
      </w:r>
    </w:p>
    <w:p w14:paraId="1CF7E320" w14:textId="77777777" w:rsidR="004B1D85" w:rsidRDefault="004B1D85" w:rsidP="005623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D1121F" w14:textId="77777777" w:rsidR="001F5C0C" w:rsidRPr="007E3C95" w:rsidRDefault="001F5C0C" w:rsidP="005623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B124C0" w14:textId="77777777" w:rsidR="00D06585" w:rsidRPr="005623E8" w:rsidRDefault="00D06585" w:rsidP="005623E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3E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45DBAC65" w14:textId="77777777" w:rsidR="005623E8" w:rsidRPr="005623E8" w:rsidRDefault="005623E8" w:rsidP="005623E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7185F2" w14:textId="77777777" w:rsidR="005623E8" w:rsidRPr="00A65525" w:rsidRDefault="00A65525" w:rsidP="00A655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 xml:space="preserve">Дисциплина относится к </w:t>
      </w:r>
      <w:r w:rsidR="00EA552D">
        <w:rPr>
          <w:rFonts w:ascii="Times New Roman" w:eastAsia="Calibri" w:hAnsi="Times New Roman" w:cs="Times New Roman"/>
          <w:sz w:val="24"/>
          <w:szCs w:val="24"/>
        </w:rPr>
        <w:t>части, формируем</w:t>
      </w:r>
      <w:r w:rsidR="00AE3361">
        <w:rPr>
          <w:rFonts w:ascii="Times New Roman" w:eastAsia="Calibri" w:hAnsi="Times New Roman" w:cs="Times New Roman"/>
          <w:sz w:val="24"/>
          <w:szCs w:val="24"/>
        </w:rPr>
        <w:t>ой</w:t>
      </w:r>
      <w:r w:rsidR="00EA552D">
        <w:rPr>
          <w:rFonts w:ascii="Times New Roman" w:eastAsia="Calibri" w:hAnsi="Times New Roman" w:cs="Times New Roman"/>
          <w:sz w:val="24"/>
          <w:szCs w:val="24"/>
        </w:rPr>
        <w:t xml:space="preserve"> участниками образовательных отношений</w:t>
      </w:r>
      <w:r w:rsidR="00EA552D" w:rsidRPr="00A655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361">
        <w:rPr>
          <w:rFonts w:ascii="Times New Roman" w:eastAsia="Calibri" w:hAnsi="Times New Roman" w:cs="Times New Roman"/>
          <w:sz w:val="24"/>
          <w:szCs w:val="24"/>
        </w:rPr>
        <w:t>блока 1 «Дисциплины (модули)»</w:t>
      </w:r>
      <w:r w:rsidRPr="00A655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2C53ED" w14:textId="77777777" w:rsidR="00A65525" w:rsidRPr="005623E8" w:rsidRDefault="00A65525" w:rsidP="005623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9CA216" w14:textId="77777777" w:rsidR="00D06585" w:rsidRPr="005623E8" w:rsidRDefault="00D06585" w:rsidP="005623E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3E8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14:paraId="7802EA8C" w14:textId="77777777" w:rsidR="005623E8" w:rsidRPr="005623E8" w:rsidRDefault="005623E8" w:rsidP="005623E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F3DEC4" w14:textId="77777777" w:rsidR="009E6A3B" w:rsidRDefault="009E6A3B" w:rsidP="00EA552D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3B">
        <w:rPr>
          <w:rFonts w:ascii="Times New Roman" w:eastAsia="Calibri" w:hAnsi="Times New Roman" w:cs="Times New Roman"/>
          <w:sz w:val="24"/>
          <w:szCs w:val="24"/>
        </w:rPr>
        <w:t>Целью изучения дисциплины является подготовка обучающихся к решению профессиональных задач в соответствии с видами профессиональной деятельности: производственно-технологической, организационно – управленческой.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32A1D9" w14:textId="13A8D4AE" w:rsidR="00EA552D" w:rsidRPr="00EA552D" w:rsidRDefault="00EA552D" w:rsidP="00EA552D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52D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3977C066" w14:textId="77777777" w:rsidR="00EA552D" w:rsidRPr="00EA552D" w:rsidRDefault="00EA552D" w:rsidP="00EA552D">
      <w:pPr>
        <w:pStyle w:val="a3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52D">
        <w:rPr>
          <w:rFonts w:ascii="Times New Roman" w:eastAsia="Calibri" w:hAnsi="Times New Roman" w:cs="Times New Roman"/>
          <w:sz w:val="24"/>
          <w:szCs w:val="24"/>
        </w:rPr>
        <w:t>обучающийся должен знать технические характеристики и конструктивные особенности верхнего строения пути, земляного полотна, искусственных сооружений, виды и причины повреждений и дефектов элементов верхнего строения пути и земляного полотна, порядок и сроки их устранения; порядок расследования и учета несчастных случаев, связанных с производством; порядок выдачи предупреждений, порядок доставки инструмента и бригад к месту производства работ по ремонту и текущему содержанию верхнего строения пути и земляного полотна на производство путевых работ, порядок сопровождения дефектоскопных и путеизмерительных тележек и контрольно-измерительных вагонов; порядок проведения осмотров объектов инфраструктуры путевого хозяйства, порядок учета, расследования и устранения выявленных замечаний по текущему содержанию верхнего строения пути и земляного полотна;</w:t>
      </w:r>
    </w:p>
    <w:p w14:paraId="421CD63B" w14:textId="77777777" w:rsidR="00EA552D" w:rsidRPr="00EA552D" w:rsidRDefault="00EA552D" w:rsidP="00EA55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52D">
        <w:rPr>
          <w:rFonts w:ascii="Times New Roman" w:eastAsia="Calibri" w:hAnsi="Times New Roman" w:cs="Times New Roman"/>
          <w:sz w:val="24"/>
          <w:szCs w:val="24"/>
        </w:rPr>
        <w:t>- обучающийся должен уметь пользоваться измерительными инструментами и приборами, визуально и инструментально оценивать качество выполняемых работ по ремонту и текущему содержанию верхнего строения пути и земляного полотна; применять средства индивидуальной защиты при контроле выполнения работ по ремонту и текущему содержанию верхнего строения пути и земляного полотна;</w:t>
      </w:r>
    </w:p>
    <w:p w14:paraId="675372B8" w14:textId="77777777" w:rsidR="00EA552D" w:rsidRPr="00EA552D" w:rsidRDefault="00EA552D" w:rsidP="00EA552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52D">
        <w:rPr>
          <w:rFonts w:ascii="Times New Roman" w:eastAsia="Calibri" w:hAnsi="Times New Roman" w:cs="Times New Roman"/>
          <w:sz w:val="24"/>
          <w:szCs w:val="24"/>
        </w:rPr>
        <w:t>обучающийся должен иметь навыки или опыт работы по проведению осмотров элементов верхнего строения железнодорожного пути и земляного полотна, принятию решений о закрытии участков пути или ограничении скорости движения поездов в зависимости от вида выявленных неисправностей.</w:t>
      </w:r>
    </w:p>
    <w:p w14:paraId="0764DC28" w14:textId="50503AE3" w:rsidR="00DA7890" w:rsidRPr="00EA552D" w:rsidRDefault="00DA7890" w:rsidP="00EA55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5E9FCE" w14:textId="77777777" w:rsidR="005623E8" w:rsidRPr="00EA552D" w:rsidRDefault="005623E8" w:rsidP="00EA552D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25814C" w14:textId="77777777" w:rsidR="00D06585" w:rsidRDefault="007E3C95" w:rsidP="00562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14:paraId="59DE03D2" w14:textId="77777777" w:rsidR="005623E8" w:rsidRPr="007E3C95" w:rsidRDefault="005623E8" w:rsidP="00562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56682" w14:textId="305FF492" w:rsidR="00AE3361" w:rsidRDefault="00AE3361" w:rsidP="00721BA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35C23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p w14:paraId="6C365ECD" w14:textId="77777777" w:rsidR="00721BA8" w:rsidRPr="002201E4" w:rsidRDefault="00721BA8" w:rsidP="00AE33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379"/>
      </w:tblGrid>
      <w:tr w:rsidR="00AE3361" w:rsidRPr="00035C23" w14:paraId="596E1A26" w14:textId="77777777" w:rsidTr="00802647">
        <w:trPr>
          <w:tblHeader/>
          <w:jc w:val="center"/>
        </w:trPr>
        <w:tc>
          <w:tcPr>
            <w:tcW w:w="2972" w:type="dxa"/>
          </w:tcPr>
          <w:p w14:paraId="427A4D30" w14:textId="77777777" w:rsidR="00AE3361" w:rsidRPr="00035C23" w:rsidRDefault="00AE3361" w:rsidP="00515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C23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379" w:type="dxa"/>
          </w:tcPr>
          <w:p w14:paraId="68EFFA9C" w14:textId="77777777" w:rsidR="00AE3361" w:rsidRPr="00035C23" w:rsidRDefault="00AE3361" w:rsidP="005155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5C23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AE3361" w:rsidRPr="00035C23" w14:paraId="5B53D723" w14:textId="77777777" w:rsidTr="00802647">
        <w:trPr>
          <w:trHeight w:val="130"/>
          <w:jc w:val="center"/>
        </w:trPr>
        <w:tc>
          <w:tcPr>
            <w:tcW w:w="2972" w:type="dxa"/>
            <w:vMerge w:val="restart"/>
          </w:tcPr>
          <w:p w14:paraId="6FEDF7B9" w14:textId="7B09F7A0" w:rsidR="00AE3361" w:rsidRPr="00AE3361" w:rsidRDefault="00AE3361" w:rsidP="00515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361">
              <w:rPr>
                <w:rFonts w:ascii="Times New Roman" w:hAnsi="Times New Roman"/>
                <w:iCs/>
                <w:sz w:val="24"/>
                <w:szCs w:val="24"/>
              </w:rPr>
              <w:t>ПК-1. Организация выполнения работ по текущему содержанию</w:t>
            </w:r>
            <w:r w:rsidR="008373BA">
              <w:rPr>
                <w:rFonts w:ascii="Times New Roman" w:hAnsi="Times New Roman"/>
                <w:iCs/>
                <w:sz w:val="24"/>
                <w:szCs w:val="24"/>
              </w:rPr>
              <w:t xml:space="preserve"> и</w:t>
            </w:r>
            <w:r w:rsidRPr="00AE336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373BA" w:rsidRPr="00AE3361">
              <w:rPr>
                <w:rFonts w:ascii="Times New Roman" w:hAnsi="Times New Roman"/>
                <w:iCs/>
                <w:sz w:val="24"/>
                <w:szCs w:val="24"/>
              </w:rPr>
              <w:t xml:space="preserve">ремонту </w:t>
            </w:r>
            <w:r w:rsidRPr="00AE336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верхнего строения пути и земляного полотна железнодорожного транспорта</w:t>
            </w:r>
          </w:p>
        </w:tc>
        <w:tc>
          <w:tcPr>
            <w:tcW w:w="6379" w:type="dxa"/>
          </w:tcPr>
          <w:p w14:paraId="17455ED5" w14:textId="089852D3" w:rsidR="00AE3361" w:rsidRPr="00AE3361" w:rsidRDefault="00AE3361" w:rsidP="00515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ПК-1.1.3. Знает виды и причины повреждений и дефектов элементов верхнего строения пути и земляного полотна</w:t>
            </w:r>
            <w:r w:rsidR="009E6A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железнодорожного транспорта</w:t>
            </w:r>
            <w:r w:rsidRPr="00AE3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порядок и сроки их устранения</w:t>
            </w:r>
          </w:p>
        </w:tc>
      </w:tr>
      <w:tr w:rsidR="00AE3361" w:rsidRPr="00035C23" w14:paraId="39D89D5A" w14:textId="77777777" w:rsidTr="00802647">
        <w:trPr>
          <w:trHeight w:val="125"/>
          <w:jc w:val="center"/>
        </w:trPr>
        <w:tc>
          <w:tcPr>
            <w:tcW w:w="2972" w:type="dxa"/>
            <w:vMerge/>
          </w:tcPr>
          <w:p w14:paraId="3A7137AD" w14:textId="77777777" w:rsidR="00AE3361" w:rsidRPr="00AE3361" w:rsidRDefault="00AE3361" w:rsidP="005155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471B926" w14:textId="0972F921" w:rsidR="00AE3361" w:rsidRPr="00AE3361" w:rsidRDefault="00AE3361" w:rsidP="005155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3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ПК-1.1.7. Знает порядок сопровождения </w:t>
            </w:r>
            <w:r w:rsidR="009E6A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 контроля железнодорожного пути</w:t>
            </w:r>
          </w:p>
        </w:tc>
      </w:tr>
      <w:tr w:rsidR="009E6A3B" w:rsidRPr="00035C23" w14:paraId="255914E0" w14:textId="77777777" w:rsidTr="00802647">
        <w:trPr>
          <w:trHeight w:val="125"/>
          <w:jc w:val="center"/>
        </w:trPr>
        <w:tc>
          <w:tcPr>
            <w:tcW w:w="2972" w:type="dxa"/>
            <w:vMerge/>
          </w:tcPr>
          <w:p w14:paraId="0D4B40B6" w14:textId="77777777" w:rsidR="009E6A3B" w:rsidRPr="00AE3361" w:rsidRDefault="009E6A3B" w:rsidP="005155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AFE358D" w14:textId="27D925C5" w:rsidR="009E6A3B" w:rsidRPr="00AE3361" w:rsidRDefault="009E6A3B" w:rsidP="0051555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A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ПК-1.1.17 Знает порядок передачи данных о состоянии железнодорожного пути, стрелочных переводов железнодорожного пути в комплексную систему пространственных данных инфраструктуры железнодорожного транспорта, порядок работы с ними в автоматизированных системах, а также порядок защиты данных в части, регламентирующей выполнение трудовых функций</w:t>
            </w:r>
          </w:p>
        </w:tc>
      </w:tr>
      <w:tr w:rsidR="00AE3361" w:rsidRPr="00035C23" w14:paraId="40815752" w14:textId="77777777" w:rsidTr="00802647">
        <w:trPr>
          <w:trHeight w:val="125"/>
          <w:jc w:val="center"/>
        </w:trPr>
        <w:tc>
          <w:tcPr>
            <w:tcW w:w="2972" w:type="dxa"/>
            <w:vMerge/>
          </w:tcPr>
          <w:p w14:paraId="46196887" w14:textId="77777777" w:rsidR="00AE3361" w:rsidRPr="00AE3361" w:rsidRDefault="00AE3361" w:rsidP="005155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7CBCCEC" w14:textId="4755CCA9" w:rsidR="00AE3361" w:rsidRPr="00AE3361" w:rsidRDefault="009E6A3B" w:rsidP="005155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6A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ПК-1.3.5 Имеет опыт работы по проведению осмотров элементов верхнего строения железнодорожного пути, земляного полотна и искусственных сооружений железнодорожного транспорта, принятия решений о закрытии участков железнодорожного пути или ограничении скорости движения поездов в зависимости от вида выявленных отступлений и неисправностей в содержании объектов инфраструктуры путевого хозяйства</w:t>
            </w:r>
          </w:p>
        </w:tc>
      </w:tr>
      <w:tr w:rsidR="00AE3361" w:rsidRPr="00035C23" w14:paraId="0D0F5F9D" w14:textId="77777777" w:rsidTr="00802647">
        <w:trPr>
          <w:trHeight w:val="220"/>
          <w:jc w:val="center"/>
        </w:trPr>
        <w:tc>
          <w:tcPr>
            <w:tcW w:w="2972" w:type="dxa"/>
            <w:vMerge w:val="restart"/>
          </w:tcPr>
          <w:p w14:paraId="3CFFB99C" w14:textId="7CA24185" w:rsidR="00AE3361" w:rsidRPr="00AE3361" w:rsidRDefault="00AE3361" w:rsidP="005155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3361">
              <w:rPr>
                <w:rFonts w:ascii="Times New Roman" w:hAnsi="Times New Roman"/>
                <w:iCs/>
                <w:sz w:val="24"/>
                <w:szCs w:val="24"/>
              </w:rPr>
              <w:t xml:space="preserve">ПК-2. Контроль выполнения работ по текущему содержанию </w:t>
            </w:r>
            <w:r w:rsidR="008373BA"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r w:rsidR="008373BA" w:rsidRPr="00AE3361">
              <w:rPr>
                <w:rFonts w:ascii="Times New Roman" w:hAnsi="Times New Roman"/>
                <w:iCs/>
                <w:sz w:val="24"/>
                <w:szCs w:val="24"/>
              </w:rPr>
              <w:t xml:space="preserve">ремонту </w:t>
            </w:r>
            <w:r w:rsidRPr="00AE3361">
              <w:rPr>
                <w:rFonts w:ascii="Times New Roman" w:hAnsi="Times New Roman"/>
                <w:iCs/>
                <w:sz w:val="24"/>
                <w:szCs w:val="24"/>
              </w:rPr>
              <w:t>верхнего строения пути и земляного полотна железнодорожного транспорта</w:t>
            </w:r>
          </w:p>
        </w:tc>
        <w:tc>
          <w:tcPr>
            <w:tcW w:w="6379" w:type="dxa"/>
          </w:tcPr>
          <w:p w14:paraId="398060D3" w14:textId="6B06A068" w:rsidR="00AE3361" w:rsidRPr="00AE3361" w:rsidRDefault="009E6A3B" w:rsidP="005155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6A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ПК-2.1.2 Знает порядок проведения осмотров объектов инфраструктуры путевого хозяйства, порядок учёта, расследования и устранения выявленных замечаний по текущему содержанию верхнего строения пути и земляного полотна железнодорожного транспорта</w:t>
            </w:r>
          </w:p>
        </w:tc>
      </w:tr>
      <w:tr w:rsidR="00AE3361" w:rsidRPr="00035C23" w14:paraId="25C82953" w14:textId="77777777" w:rsidTr="00802647">
        <w:trPr>
          <w:trHeight w:val="220"/>
          <w:jc w:val="center"/>
        </w:trPr>
        <w:tc>
          <w:tcPr>
            <w:tcW w:w="2972" w:type="dxa"/>
            <w:vMerge/>
          </w:tcPr>
          <w:p w14:paraId="21D3BF29" w14:textId="77777777" w:rsidR="00AE3361" w:rsidRPr="00AE3361" w:rsidRDefault="00AE3361" w:rsidP="005155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359596A" w14:textId="7257A81C" w:rsidR="00AE3361" w:rsidRPr="00AE3361" w:rsidRDefault="009E6A3B" w:rsidP="005155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6A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ПК-2.1.3 Знает виды, назначение измерительных приборов и правила пользования ими при проверке качества выполнения работ текущему содержанию и ремонту верхнего строения железнодорожного пути и земляного полотна</w:t>
            </w:r>
          </w:p>
        </w:tc>
      </w:tr>
      <w:tr w:rsidR="00AE3361" w:rsidRPr="00035C23" w14:paraId="78625B38" w14:textId="77777777" w:rsidTr="00802647">
        <w:trPr>
          <w:trHeight w:val="220"/>
          <w:jc w:val="center"/>
        </w:trPr>
        <w:tc>
          <w:tcPr>
            <w:tcW w:w="2972" w:type="dxa"/>
            <w:vMerge/>
          </w:tcPr>
          <w:p w14:paraId="0AE62BA0" w14:textId="77777777" w:rsidR="00AE3361" w:rsidRPr="00AE3361" w:rsidRDefault="00AE3361" w:rsidP="005155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B243DC4" w14:textId="4EFD9C07" w:rsidR="00AE3361" w:rsidRPr="00AE3361" w:rsidRDefault="009E6A3B" w:rsidP="005155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6A3B">
              <w:rPr>
                <w:rFonts w:ascii="Times New Roman" w:hAnsi="Times New Roman"/>
                <w:iCs/>
                <w:sz w:val="24"/>
                <w:szCs w:val="24"/>
              </w:rPr>
              <w:t>ПК-2.2.2 Умеет пользоваться измерительными инструментами и приборами в ходе проверок и осмотров состояния верхнего строения пути, земляного полотна и искусственных сооружений железнодорожного транспорта, а также при проведении контроля качества выполненных работ по текущему содержанию и ремонту</w:t>
            </w:r>
          </w:p>
        </w:tc>
      </w:tr>
      <w:tr w:rsidR="00AE3361" w:rsidRPr="00035C23" w14:paraId="33A51B4F" w14:textId="77777777" w:rsidTr="00802647">
        <w:trPr>
          <w:trHeight w:val="462"/>
          <w:jc w:val="center"/>
        </w:trPr>
        <w:tc>
          <w:tcPr>
            <w:tcW w:w="2972" w:type="dxa"/>
          </w:tcPr>
          <w:p w14:paraId="70527D6F" w14:textId="45F9FC81" w:rsidR="00AE3361" w:rsidRPr="00AE3361" w:rsidRDefault="00AE3361" w:rsidP="005155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3361">
              <w:rPr>
                <w:rFonts w:ascii="Times New Roman" w:hAnsi="Times New Roman"/>
                <w:iCs/>
                <w:sz w:val="24"/>
                <w:szCs w:val="24"/>
              </w:rPr>
              <w:t xml:space="preserve">ПК-3. Организация планирования и выполнения работ по текущему содержанию верхнего строения пути, земляного полотна, искусственных сооружений </w:t>
            </w:r>
            <w:r w:rsidR="00802647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Pr="00AE3361">
              <w:rPr>
                <w:rFonts w:ascii="Times New Roman" w:hAnsi="Times New Roman"/>
                <w:iCs/>
                <w:sz w:val="24"/>
                <w:szCs w:val="24"/>
              </w:rPr>
              <w:t>елезнодорожного транспорта</w:t>
            </w:r>
          </w:p>
        </w:tc>
        <w:tc>
          <w:tcPr>
            <w:tcW w:w="6379" w:type="dxa"/>
          </w:tcPr>
          <w:p w14:paraId="27A30289" w14:textId="27C56FDB" w:rsidR="00AE3361" w:rsidRPr="00AE3361" w:rsidRDefault="009E6A3B" w:rsidP="005155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6A3B">
              <w:rPr>
                <w:rFonts w:ascii="Times New Roman" w:hAnsi="Times New Roman"/>
                <w:iCs/>
                <w:sz w:val="24"/>
                <w:szCs w:val="24"/>
              </w:rPr>
              <w:t>ПК-3.3.2 Имеет навыки выявления отступлений и неисправностей в содержании объектов инфраструктуры путевого хозяйства при проведении осмотров, проверок</w:t>
            </w:r>
          </w:p>
        </w:tc>
      </w:tr>
    </w:tbl>
    <w:p w14:paraId="27C7A141" w14:textId="77777777" w:rsidR="00AE3361" w:rsidRDefault="00AE3361" w:rsidP="00AE33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81FE20" w14:textId="77777777" w:rsidR="00AE3361" w:rsidRDefault="00AE3361" w:rsidP="00470F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FEDE5B" w14:textId="77777777" w:rsidR="00D06585" w:rsidRDefault="007E3C95" w:rsidP="00470F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14:paraId="1DA4FC89" w14:textId="77777777" w:rsidR="005623E8" w:rsidRPr="007E3C95" w:rsidRDefault="005623E8" w:rsidP="004B1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8E571" w14:textId="77777777" w:rsidR="00470F92" w:rsidRDefault="005C0385" w:rsidP="005C03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70F92" w:rsidRPr="00470F92">
        <w:rPr>
          <w:rFonts w:ascii="Times New Roman" w:hAnsi="Times New Roman" w:cs="Times New Roman"/>
          <w:sz w:val="24"/>
          <w:szCs w:val="24"/>
        </w:rPr>
        <w:t>Система диагностики и диагностические средства</w:t>
      </w:r>
      <w:r w:rsidR="00470F92">
        <w:rPr>
          <w:rFonts w:ascii="Times New Roman" w:hAnsi="Times New Roman" w:cs="Times New Roman"/>
          <w:sz w:val="24"/>
          <w:szCs w:val="24"/>
        </w:rPr>
        <w:t>.</w:t>
      </w:r>
    </w:p>
    <w:p w14:paraId="0206F972" w14:textId="77777777" w:rsidR="005C0385" w:rsidRDefault="005C0385" w:rsidP="005C0385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5C0385">
        <w:rPr>
          <w:rFonts w:ascii="Times New Roman" w:hAnsi="Times New Roman" w:cs="Times New Roman"/>
          <w:sz w:val="24"/>
          <w:szCs w:val="24"/>
        </w:rPr>
        <w:t>Задачи и роль диагностики состояния пути в обеспечение перевозочного процесса на железнодорожном транспорте, безопасности и бесперебойности движения поездов. Центры диагностики и мониторинга устройств инфраструктуры. Современные контрольно-измерительные и диагностические средства и правила их использования. Порядок планирования периодичности проведения осмотров и выполнения работ по контролю объектов инфраструктуры, формы учета и отчетности. Система ведения работ по диагностике состояния пути.</w:t>
      </w:r>
    </w:p>
    <w:p w14:paraId="609C3246" w14:textId="77777777" w:rsidR="00470F92" w:rsidRDefault="005C0385" w:rsidP="0080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470F92" w:rsidRPr="00470F92">
        <w:rPr>
          <w:rFonts w:ascii="Times New Roman" w:hAnsi="Times New Roman" w:cs="Times New Roman"/>
          <w:sz w:val="24"/>
          <w:szCs w:val="24"/>
        </w:rPr>
        <w:t>Контроль геометрии рельсовой колеи и параметров пути</w:t>
      </w:r>
      <w:r w:rsidR="00470F92">
        <w:rPr>
          <w:rFonts w:ascii="Times New Roman" w:hAnsi="Times New Roman" w:cs="Times New Roman"/>
          <w:sz w:val="24"/>
          <w:szCs w:val="24"/>
        </w:rPr>
        <w:t>.</w:t>
      </w:r>
    </w:p>
    <w:p w14:paraId="6341998C" w14:textId="77777777" w:rsidR="005C0385" w:rsidRPr="005C0385" w:rsidRDefault="005C0385" w:rsidP="005C038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5C0385">
        <w:rPr>
          <w:rFonts w:ascii="Times New Roman" w:hAnsi="Times New Roman" w:cs="Times New Roman"/>
          <w:sz w:val="24"/>
          <w:szCs w:val="24"/>
        </w:rPr>
        <w:t>Путеизмерительные средства и порядок их применения. Параметры пути и нормативы устройства рельсовой колеи. Организация планирования и выполнения работ по контролю за состоянием рельсовой колеи и параметрами пути. Порядок сопровождения путеизмерительных средств. Неисправности пути, анализ причин их появления и контроль за качеством их устранения. Порядок выдачи ограничений скорости движения или закрытия движения. Порядок ведения нормативно-технической документации, форм учета и отчетности по путеизмерениям.</w:t>
      </w:r>
    </w:p>
    <w:p w14:paraId="66AC72D6" w14:textId="77777777" w:rsidR="00470F92" w:rsidRDefault="005C0385" w:rsidP="005C03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70F92" w:rsidRPr="00470F92">
        <w:rPr>
          <w:rFonts w:ascii="Times New Roman" w:hAnsi="Times New Roman" w:cs="Times New Roman"/>
          <w:sz w:val="24"/>
          <w:szCs w:val="24"/>
        </w:rPr>
        <w:t>Система неразрушающего контроля рельсов</w:t>
      </w:r>
      <w:r w:rsidR="00470F92">
        <w:rPr>
          <w:rFonts w:ascii="Times New Roman" w:hAnsi="Times New Roman" w:cs="Times New Roman"/>
          <w:sz w:val="24"/>
          <w:szCs w:val="24"/>
        </w:rPr>
        <w:t>.</w:t>
      </w:r>
    </w:p>
    <w:p w14:paraId="00BE79ED" w14:textId="77777777" w:rsidR="005C0385" w:rsidRPr="005C0385" w:rsidRDefault="005C0385" w:rsidP="005C0385">
      <w:pPr>
        <w:spacing w:after="0" w:line="240" w:lineRule="auto"/>
        <w:ind w:firstLine="303"/>
        <w:jc w:val="both"/>
        <w:rPr>
          <w:rFonts w:ascii="Times New Roman" w:hAnsi="Times New Roman" w:cs="Times New Roman"/>
          <w:sz w:val="24"/>
          <w:szCs w:val="24"/>
        </w:rPr>
      </w:pPr>
      <w:r w:rsidRPr="005C0385">
        <w:rPr>
          <w:rFonts w:ascii="Times New Roman" w:hAnsi="Times New Roman" w:cs="Times New Roman"/>
          <w:sz w:val="24"/>
          <w:szCs w:val="24"/>
        </w:rPr>
        <w:t>Средства неразрушающего контроля и порядок их использования. Организация планирование периодичности проверок рельсов в пути. Организация выполнения работ по контролю рельсов мобильными и ручными дефектоскопными средствами. Порядок сопровождения дефектоскопных тележек и мобильных средств дефектоскопии. Методы контроля рельсов и качество выявления дефектов. Классификация дефектов в рельсах и анализ причин их появления. Порядок выдачи ограничений скорости движения или закрытия движения при выявлении дефектов в рельсах. Смена остродефектных и дефектных рельсов. Ведение нормативно-технической документации, форм учета и отчетности по дефектоскопии.</w:t>
      </w:r>
    </w:p>
    <w:p w14:paraId="26582814" w14:textId="77777777" w:rsidR="00470F92" w:rsidRDefault="005C0385" w:rsidP="005C03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70F92" w:rsidRPr="00470F92">
        <w:rPr>
          <w:rFonts w:ascii="Times New Roman" w:hAnsi="Times New Roman" w:cs="Times New Roman"/>
          <w:sz w:val="24"/>
          <w:szCs w:val="24"/>
        </w:rPr>
        <w:t>Диагностика элементов верхнего строения пути</w:t>
      </w:r>
      <w:r w:rsidR="00470F92">
        <w:rPr>
          <w:rFonts w:ascii="Times New Roman" w:hAnsi="Times New Roman" w:cs="Times New Roman"/>
          <w:sz w:val="24"/>
          <w:szCs w:val="24"/>
        </w:rPr>
        <w:t>.</w:t>
      </w:r>
    </w:p>
    <w:p w14:paraId="1F065CD6" w14:textId="77777777" w:rsidR="005C0385" w:rsidRPr="005C0385" w:rsidRDefault="005C0385" w:rsidP="005C0385">
      <w:pPr>
        <w:spacing w:after="0" w:line="240" w:lineRule="auto"/>
        <w:ind w:firstLine="303"/>
        <w:jc w:val="both"/>
        <w:rPr>
          <w:rFonts w:ascii="Times New Roman" w:hAnsi="Times New Roman" w:cs="Times New Roman"/>
          <w:sz w:val="24"/>
          <w:szCs w:val="24"/>
        </w:rPr>
      </w:pPr>
      <w:r w:rsidRPr="005C0385">
        <w:rPr>
          <w:rFonts w:ascii="Times New Roman" w:hAnsi="Times New Roman" w:cs="Times New Roman"/>
          <w:sz w:val="24"/>
          <w:szCs w:val="24"/>
        </w:rPr>
        <w:t>Осмотры и проверки пути. Виды и порядок их проведения. Организация работ по диагностике состояния стыковых и промежуточных рельсовых скреплений.  Нормы и допуски. Анализ причин дефектности скреплений и их влияние на безопасность движения. Организация работ по диагностике состояния подрельсового основания. Нормы и допуски. Износы и повреждения деревянных и железобетонных шпал и брусьев. Классификация дефектов. Анализ причин повреждений (дефектности) и их влияние на безопасность движения. Организация работ по контролю состояния балластного слоя. Организация работ по контролю состояния стрелочных переводов. Измерительный инструмент, способы и методы технического контроля. Классификация дефектов. Неисправности стрелочных переводов и их влияние на безопасность движения. Ведение нормативно-технической документации, форм учета и отчетности по элементам верхнего строения пути.</w:t>
      </w:r>
    </w:p>
    <w:p w14:paraId="52244D5A" w14:textId="77777777" w:rsidR="00470F92" w:rsidRDefault="005C0385" w:rsidP="005C03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70F92" w:rsidRPr="00470F92">
        <w:rPr>
          <w:rFonts w:ascii="Times New Roman" w:hAnsi="Times New Roman" w:cs="Times New Roman"/>
          <w:sz w:val="24"/>
          <w:szCs w:val="24"/>
        </w:rPr>
        <w:t>Диагностика земляного полотна и искусственных сооружений</w:t>
      </w:r>
      <w:r w:rsidR="00470F92">
        <w:rPr>
          <w:rFonts w:ascii="Times New Roman" w:hAnsi="Times New Roman" w:cs="Times New Roman"/>
          <w:sz w:val="24"/>
          <w:szCs w:val="24"/>
        </w:rPr>
        <w:t>.</w:t>
      </w:r>
    </w:p>
    <w:p w14:paraId="55B86274" w14:textId="77777777" w:rsidR="005C0385" w:rsidRPr="005C0385" w:rsidRDefault="005C0385" w:rsidP="005C0385">
      <w:pPr>
        <w:pStyle w:val="a9"/>
        <w:ind w:firstLine="175"/>
        <w:jc w:val="both"/>
        <w:rPr>
          <w:rFonts w:eastAsiaTheme="minorEastAsia"/>
          <w:sz w:val="24"/>
          <w:szCs w:val="24"/>
        </w:rPr>
      </w:pPr>
      <w:r w:rsidRPr="005C0385">
        <w:rPr>
          <w:rFonts w:eastAsiaTheme="minorEastAsia"/>
          <w:sz w:val="24"/>
          <w:szCs w:val="24"/>
        </w:rPr>
        <w:t xml:space="preserve">Методы диагностики земляного полотна. Средства диагностики земляного полотна. Надзор за состоянием земляного полотна. Основные дефекты, влияющие на безопасность движения поездов. Диагностика состояния искусственных сооружения. Средства диагностики. Способы контроля. </w:t>
      </w:r>
    </w:p>
    <w:p w14:paraId="1DA5DBC0" w14:textId="77777777" w:rsidR="00A65525" w:rsidRDefault="005C0385" w:rsidP="005C03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70F92" w:rsidRPr="00470F92">
        <w:rPr>
          <w:rFonts w:ascii="Times New Roman" w:hAnsi="Times New Roman" w:cs="Times New Roman"/>
          <w:sz w:val="24"/>
          <w:szCs w:val="24"/>
        </w:rPr>
        <w:t>Комплексная оценка состояния пути</w:t>
      </w:r>
      <w:r w:rsidR="00470F92" w:rsidRPr="00BD0383">
        <w:rPr>
          <w:rFonts w:ascii="Times New Roman" w:hAnsi="Times New Roman" w:cs="Times New Roman"/>
          <w:sz w:val="24"/>
          <w:szCs w:val="24"/>
        </w:rPr>
        <w:t>.</w:t>
      </w:r>
    </w:p>
    <w:p w14:paraId="7EEC25E5" w14:textId="77777777" w:rsidR="005C0385" w:rsidRPr="005C0385" w:rsidRDefault="005C0385" w:rsidP="005C0385">
      <w:pPr>
        <w:pStyle w:val="ab"/>
        <w:ind w:firstLine="175"/>
        <w:jc w:val="both"/>
        <w:rPr>
          <w:rFonts w:eastAsiaTheme="minorEastAsia"/>
          <w:sz w:val="24"/>
          <w:szCs w:val="24"/>
        </w:rPr>
      </w:pPr>
      <w:r w:rsidRPr="005C0385">
        <w:rPr>
          <w:rFonts w:eastAsiaTheme="minorEastAsia"/>
          <w:sz w:val="24"/>
          <w:szCs w:val="24"/>
        </w:rPr>
        <w:t>Комплексная оценка состояния пути. Критерии определения комплексной оценки. Объекты оценки. Уровень комплексной оценки состояния главных, станционных, прочих станционных и подъездных путей. Определение потребности в работах по техническому обслуживанию и ремонтам. Оценка качества работы подразделений</w:t>
      </w:r>
    </w:p>
    <w:p w14:paraId="4476B787" w14:textId="77777777" w:rsidR="005C0385" w:rsidRPr="00BD0383" w:rsidRDefault="005C0385" w:rsidP="00470F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6BA145" w14:textId="77777777" w:rsidR="00470F92" w:rsidRPr="00BD0383" w:rsidRDefault="00470F92" w:rsidP="00470F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1684C5" w14:textId="77777777" w:rsidR="00D06585" w:rsidRDefault="007E3C95" w:rsidP="00A655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14:paraId="67F055F3" w14:textId="77777777" w:rsidR="00E45385" w:rsidRDefault="00E45385" w:rsidP="00E453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1E4A0F" w14:textId="77777777" w:rsidR="00E45385" w:rsidRPr="004B1D85" w:rsidRDefault="00E45385" w:rsidP="00E453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дисциплины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252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час.), в том числе:</w:t>
      </w:r>
    </w:p>
    <w:p w14:paraId="470BE1D0" w14:textId="77777777" w:rsidR="00960B5F" w:rsidRPr="005C0385" w:rsidRDefault="00E45385" w:rsidP="005C038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</w:t>
      </w:r>
      <w:r w:rsidR="00960B5F" w:rsidRPr="005C0385">
        <w:rPr>
          <w:rFonts w:ascii="Times New Roman" w:hAnsi="Times New Roman" w:cs="Times New Roman"/>
          <w:i/>
          <w:sz w:val="24"/>
          <w:szCs w:val="24"/>
        </w:rPr>
        <w:t>ля очной формы обучения:</w:t>
      </w:r>
    </w:p>
    <w:p w14:paraId="2DE2C387" w14:textId="77777777" w:rsidR="005A2389" w:rsidRPr="004B1D85" w:rsidRDefault="005C0385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лекции – 4</w:t>
      </w:r>
      <w:r w:rsidR="0090376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A2389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14:paraId="6F73D926" w14:textId="77777777" w:rsidR="00D06585" w:rsidRPr="004B1D85" w:rsidRDefault="00D06585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практические занятия – </w:t>
      </w:r>
      <w:r w:rsidR="005C038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F5C0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14:paraId="4A5E6F1B" w14:textId="77777777" w:rsidR="00D06585" w:rsidRPr="004B1D85" w:rsidRDefault="00D06585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работа – </w:t>
      </w:r>
      <w:r w:rsidR="005C038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EA552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14:paraId="23D932A8" w14:textId="77777777" w:rsidR="00554D26" w:rsidRPr="004B1D85" w:rsidRDefault="00554D26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– </w:t>
      </w:r>
      <w:r w:rsidR="00EA552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C038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14:paraId="5E791452" w14:textId="77777777" w:rsidR="00D06585" w:rsidRPr="004B1D85" w:rsidRDefault="00D06585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контроля знаний </w:t>
      </w:r>
      <w:r w:rsidR="00960B5F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5C0C">
        <w:rPr>
          <w:rFonts w:ascii="Times New Roman" w:hAnsi="Times New Roman" w:cs="Times New Roman"/>
          <w:color w:val="000000" w:themeColor="text1"/>
          <w:sz w:val="24"/>
          <w:szCs w:val="24"/>
        </w:rPr>
        <w:t>зачет</w:t>
      </w:r>
      <w:r w:rsidR="004D0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D0383">
        <w:rPr>
          <w:rFonts w:ascii="Times New Roman" w:hAnsi="Times New Roman" w:cs="Times New Roman"/>
          <w:color w:val="000000" w:themeColor="text1"/>
          <w:sz w:val="24"/>
          <w:szCs w:val="24"/>
        </w:rPr>
        <w:t>курсов</w:t>
      </w:r>
      <w:r w:rsidR="005C0385">
        <w:rPr>
          <w:rFonts w:ascii="Times New Roman" w:hAnsi="Times New Roman" w:cs="Times New Roman"/>
          <w:color w:val="000000" w:themeColor="text1"/>
          <w:sz w:val="24"/>
          <w:szCs w:val="24"/>
        </w:rPr>
        <w:t>ой проект, экзамен</w:t>
      </w:r>
      <w:r w:rsidR="004B1D85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0D7DF4" w14:textId="716E3C01" w:rsidR="00CE464C" w:rsidRPr="005C0385" w:rsidRDefault="00E45385" w:rsidP="005C038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д</w:t>
      </w:r>
      <w:r w:rsidR="00CE464C" w:rsidRPr="005C03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ля заочной формы обучения:</w:t>
      </w:r>
    </w:p>
    <w:p w14:paraId="2EA5F69F" w14:textId="77777777" w:rsidR="00CE464C" w:rsidRPr="004B1D85" w:rsidRDefault="00CE464C" w:rsidP="006200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лекции – </w:t>
      </w:r>
      <w:r w:rsidR="005C038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14:paraId="2FF30AB4" w14:textId="77777777" w:rsidR="00CE464C" w:rsidRPr="004B1D85" w:rsidRDefault="00CE464C" w:rsidP="006200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практические занятия – </w:t>
      </w:r>
      <w:r w:rsidR="004D08F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C038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14:paraId="19EE662C" w14:textId="77777777" w:rsidR="00CE464C" w:rsidRPr="004B1D85" w:rsidRDefault="00CE464C" w:rsidP="006200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работа – </w:t>
      </w:r>
      <w:r w:rsidR="005C0385">
        <w:rPr>
          <w:rFonts w:ascii="Times New Roman" w:hAnsi="Times New Roman" w:cs="Times New Roman"/>
          <w:color w:val="000000" w:themeColor="text1"/>
          <w:sz w:val="24"/>
          <w:szCs w:val="24"/>
        </w:rPr>
        <w:t>215</w:t>
      </w:r>
      <w:r w:rsidR="00DA7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час.</w:t>
      </w:r>
    </w:p>
    <w:p w14:paraId="69D26419" w14:textId="77777777" w:rsidR="00CE464C" w:rsidRPr="007E3C95" w:rsidRDefault="00CE464C" w:rsidP="006200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5C0385">
        <w:rPr>
          <w:rFonts w:ascii="Times New Roman" w:hAnsi="Times New Roman" w:cs="Times New Roman"/>
          <w:sz w:val="24"/>
          <w:szCs w:val="24"/>
        </w:rPr>
        <w:t>13</w:t>
      </w:r>
      <w:r w:rsidR="000F1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14:paraId="4757032D" w14:textId="77777777" w:rsidR="00960B5F" w:rsidRPr="007E3C95" w:rsidRDefault="00CE464C" w:rsidP="005C03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EA552D">
        <w:rPr>
          <w:rFonts w:ascii="Times New Roman" w:hAnsi="Times New Roman" w:cs="Times New Roman"/>
          <w:sz w:val="24"/>
          <w:szCs w:val="24"/>
        </w:rPr>
        <w:t xml:space="preserve">зачет, </w:t>
      </w:r>
      <w:r w:rsidR="005C0385">
        <w:rPr>
          <w:rFonts w:ascii="Times New Roman" w:hAnsi="Times New Roman" w:cs="Times New Roman"/>
          <w:color w:val="000000" w:themeColor="text1"/>
          <w:sz w:val="24"/>
          <w:szCs w:val="24"/>
        </w:rPr>
        <w:t>курсовой проект, экзамен</w:t>
      </w:r>
      <w:r w:rsidR="005C0385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960B5F" w:rsidRPr="007E3C95" w:rsidSect="00B4763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9A6366"/>
    <w:multiLevelType w:val="hybridMultilevel"/>
    <w:tmpl w:val="EB94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C4152"/>
    <w:multiLevelType w:val="hybridMultilevel"/>
    <w:tmpl w:val="82B6E0F4"/>
    <w:lvl w:ilvl="0" w:tplc="E050F25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5"/>
  </w:num>
  <w:num w:numId="5">
    <w:abstractNumId w:val="6"/>
  </w:num>
  <w:num w:numId="6">
    <w:abstractNumId w:val="9"/>
  </w:num>
  <w:num w:numId="7">
    <w:abstractNumId w:val="14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85"/>
    <w:rsid w:val="000C48F1"/>
    <w:rsid w:val="000F11D4"/>
    <w:rsid w:val="00101219"/>
    <w:rsid w:val="0018685C"/>
    <w:rsid w:val="00190A66"/>
    <w:rsid w:val="001F5C0C"/>
    <w:rsid w:val="0032287E"/>
    <w:rsid w:val="003879B4"/>
    <w:rsid w:val="00403D4E"/>
    <w:rsid w:val="00470F92"/>
    <w:rsid w:val="004B1D85"/>
    <w:rsid w:val="004D08FD"/>
    <w:rsid w:val="00541671"/>
    <w:rsid w:val="00554D26"/>
    <w:rsid w:val="005623E8"/>
    <w:rsid w:val="0057564B"/>
    <w:rsid w:val="005A2389"/>
    <w:rsid w:val="005C0385"/>
    <w:rsid w:val="006200FB"/>
    <w:rsid w:val="00632136"/>
    <w:rsid w:val="00647B4D"/>
    <w:rsid w:val="00677863"/>
    <w:rsid w:val="00693FF1"/>
    <w:rsid w:val="006E419F"/>
    <w:rsid w:val="006E519C"/>
    <w:rsid w:val="006E5B65"/>
    <w:rsid w:val="00721BA8"/>
    <w:rsid w:val="00723430"/>
    <w:rsid w:val="007477D0"/>
    <w:rsid w:val="007E3C95"/>
    <w:rsid w:val="00802647"/>
    <w:rsid w:val="008373BA"/>
    <w:rsid w:val="00903763"/>
    <w:rsid w:val="00960B5F"/>
    <w:rsid w:val="00986C3D"/>
    <w:rsid w:val="009E6A3B"/>
    <w:rsid w:val="00A3637B"/>
    <w:rsid w:val="00A65525"/>
    <w:rsid w:val="00AE3361"/>
    <w:rsid w:val="00B32A4F"/>
    <w:rsid w:val="00B4763D"/>
    <w:rsid w:val="00BD0383"/>
    <w:rsid w:val="00CA35C1"/>
    <w:rsid w:val="00CC3B5C"/>
    <w:rsid w:val="00CE464C"/>
    <w:rsid w:val="00D06585"/>
    <w:rsid w:val="00D5166C"/>
    <w:rsid w:val="00D73E0E"/>
    <w:rsid w:val="00DA7890"/>
    <w:rsid w:val="00E377BE"/>
    <w:rsid w:val="00E45385"/>
    <w:rsid w:val="00E473AF"/>
    <w:rsid w:val="00E70FC1"/>
    <w:rsid w:val="00EA54E3"/>
    <w:rsid w:val="00EA552D"/>
    <w:rsid w:val="00EC14E9"/>
    <w:rsid w:val="00F6703D"/>
    <w:rsid w:val="00FB4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A7B2"/>
  <w15:docId w15:val="{6EE67F0E-6253-4675-B42D-4569403D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a5">
    <w:name w:val="......."/>
    <w:basedOn w:val="a"/>
    <w:next w:val="a"/>
    <w:uiPriority w:val="99"/>
    <w:rsid w:val="00A655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D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38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E33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rsid w:val="005C0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5C0385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5C03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5C038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98251-113F-4F51-85F3-F71BAA71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Александр Сергеевич Гапоненко</cp:lastModifiedBy>
  <cp:revision>8</cp:revision>
  <cp:lastPrinted>2017-01-19T10:44:00Z</cp:lastPrinted>
  <dcterms:created xsi:type="dcterms:W3CDTF">2022-08-23T10:53:00Z</dcterms:created>
  <dcterms:modified xsi:type="dcterms:W3CDTF">2022-08-23T14:29:00Z</dcterms:modified>
</cp:coreProperties>
</file>