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63563674" w:rsidR="003749D2" w:rsidRPr="00152A7C" w:rsidRDefault="00B65234" w:rsidP="003749D2">
      <w:pPr>
        <w:contextualSpacing/>
        <w:jc w:val="center"/>
      </w:pPr>
      <w:r w:rsidRPr="00F40934">
        <w:rPr>
          <w:snapToGrid w:val="0"/>
        </w:rPr>
        <w:t>Б</w:t>
      </w:r>
      <w:proofErr w:type="gramStart"/>
      <w:r w:rsidRPr="00F40934">
        <w:rPr>
          <w:snapToGrid w:val="0"/>
        </w:rPr>
        <w:t>1</w:t>
      </w:r>
      <w:proofErr w:type="gramEnd"/>
      <w:r w:rsidRPr="00F40934">
        <w:rPr>
          <w:snapToGrid w:val="0"/>
        </w:rPr>
        <w:t>.В.13 «ЭКОЛОГИЧЕСКОЕ ОБОСНОВАНИЕ ПРОЕКТНЫХ РЕШЕНИЙ»</w:t>
      </w:r>
    </w:p>
    <w:p w14:paraId="11C1B94E" w14:textId="77777777" w:rsidR="003749D2" w:rsidRPr="00302984" w:rsidRDefault="003749D2" w:rsidP="003749D2">
      <w:pPr>
        <w:contextualSpacing/>
        <w:rPr>
          <w:sz w:val="16"/>
          <w:szCs w:val="16"/>
        </w:rPr>
      </w:pPr>
    </w:p>
    <w:p w14:paraId="4FEEA0E7" w14:textId="046877DF" w:rsidR="003749D2" w:rsidRPr="00152A7C" w:rsidRDefault="00B65234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40934">
        <w:t>23.05.06 «Строительство железных дорог, мостов и транспортных тоннелей»</w:t>
      </w:r>
    </w:p>
    <w:p w14:paraId="109FA745" w14:textId="2FD37D80" w:rsidR="003749D2" w:rsidRPr="00B65234" w:rsidRDefault="003749D2" w:rsidP="003749D2">
      <w:pPr>
        <w:contextualSpacing/>
        <w:jc w:val="both"/>
      </w:pPr>
      <w:r w:rsidRPr="00152A7C">
        <w:t xml:space="preserve">Квалификация (степень) выпускника – </w:t>
      </w:r>
      <w:r w:rsidR="00B65234" w:rsidRPr="00B65234">
        <w:t>инженер путей сообщения</w:t>
      </w:r>
    </w:p>
    <w:p w14:paraId="57E0C460" w14:textId="33C0E3F7" w:rsidR="003749D2" w:rsidRPr="00152A7C" w:rsidRDefault="00B65234" w:rsidP="003749D2">
      <w:pPr>
        <w:contextualSpacing/>
        <w:jc w:val="both"/>
      </w:pPr>
      <w:r>
        <w:t xml:space="preserve">Специализация </w:t>
      </w:r>
      <w:r w:rsidR="003749D2" w:rsidRPr="00152A7C">
        <w:t xml:space="preserve"> –</w:t>
      </w:r>
      <w:r w:rsidR="00081F98">
        <w:t xml:space="preserve"> </w:t>
      </w:r>
      <w:r w:rsidRPr="00F40934">
        <w:t>Строительство магистральных железных дорог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C4517BA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5095708" w14:textId="77777777" w:rsidR="00CD7D50" w:rsidRPr="0076241B" w:rsidRDefault="00CD7D50" w:rsidP="00CD7D50">
      <w:r w:rsidRPr="0076241B">
        <w:t>Целью изучения дисциплины является получение обучающимися навыков оценки принимаемых проектных решений с точки зрения  воздействия объектов строительства на окружающую среду в соответствии с требования правовых, нормативно-технических и нормативно-методических документов для проектирования, строительства и эксплуатации объектов капитального строительства</w:t>
      </w:r>
      <w:r>
        <w:t>.</w:t>
      </w:r>
      <w:r w:rsidRPr="0076241B">
        <w:t xml:space="preserve"> </w:t>
      </w:r>
    </w:p>
    <w:p w14:paraId="225C7E2A" w14:textId="77777777" w:rsidR="00CD7D50" w:rsidRPr="0076241B" w:rsidRDefault="00CD7D50" w:rsidP="00CD7D50">
      <w:r w:rsidRPr="0076241B">
        <w:t>Для достижения цели дисциплины решаются следующие задачи:</w:t>
      </w:r>
    </w:p>
    <w:p w14:paraId="5160C3D5" w14:textId="77777777" w:rsidR="00CD7D50" w:rsidRPr="0076241B" w:rsidRDefault="00CD7D50" w:rsidP="00CD7D50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76241B">
        <w:rPr>
          <w:rFonts w:ascii="Times New Roman" w:hAnsi="Times New Roman"/>
          <w:sz w:val="24"/>
          <w:szCs w:val="24"/>
        </w:rPr>
        <w:t>изучение видов  негативного воздействия на окружающую среду при проведении различных видов строительных работ</w:t>
      </w:r>
      <w:r>
        <w:rPr>
          <w:rFonts w:ascii="Times New Roman" w:hAnsi="Times New Roman"/>
          <w:sz w:val="24"/>
          <w:szCs w:val="24"/>
        </w:rPr>
        <w:t xml:space="preserve"> и эксплуатации объектов транспортной инфраструктуры</w:t>
      </w:r>
      <w:r w:rsidRPr="0076241B">
        <w:rPr>
          <w:rFonts w:ascii="Times New Roman" w:hAnsi="Times New Roman"/>
          <w:sz w:val="24"/>
          <w:szCs w:val="24"/>
        </w:rPr>
        <w:t>;</w:t>
      </w:r>
    </w:p>
    <w:p w14:paraId="0845B386" w14:textId="77777777" w:rsidR="00CD7D50" w:rsidRDefault="00CD7D50" w:rsidP="00CD7D50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76241B">
        <w:rPr>
          <w:rFonts w:ascii="Times New Roman" w:hAnsi="Times New Roman"/>
          <w:sz w:val="24"/>
          <w:szCs w:val="24"/>
        </w:rPr>
        <w:t>изучение методов и способов минимизации и предотвращения  негативного воздействия на окружающую среду в процессе строительства и эксплуатации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14:paraId="7504D9CB" w14:textId="77777777" w:rsidR="00CD7D50" w:rsidRPr="00BA21E2" w:rsidRDefault="00CD7D50" w:rsidP="00CD7D50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BA21E2">
        <w:rPr>
          <w:rFonts w:ascii="Times New Roman" w:hAnsi="Times New Roman"/>
          <w:sz w:val="24"/>
          <w:szCs w:val="24"/>
        </w:rPr>
        <w:t>изучения методик оценки негативного воздействия на окружающую среду объектов транспортной инфраструктуры.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2014A6" w14:paraId="406F2A0B" w14:textId="77777777" w:rsidTr="00302984">
        <w:tc>
          <w:tcPr>
            <w:tcW w:w="2660" w:type="dxa"/>
          </w:tcPr>
          <w:p w14:paraId="6180A365" w14:textId="3CA31745" w:rsidR="002014A6" w:rsidRPr="00302984" w:rsidRDefault="002014A6" w:rsidP="002014A6">
            <w:pPr>
              <w:jc w:val="center"/>
              <w:rPr>
                <w:sz w:val="22"/>
                <w:szCs w:val="22"/>
              </w:rPr>
            </w:pPr>
            <w:r w:rsidRPr="00302984">
              <w:rPr>
                <w:sz w:val="22"/>
                <w:szCs w:val="22"/>
              </w:rPr>
              <w:t>Компетенция</w:t>
            </w:r>
          </w:p>
        </w:tc>
        <w:tc>
          <w:tcPr>
            <w:tcW w:w="6910" w:type="dxa"/>
          </w:tcPr>
          <w:p w14:paraId="1F093CD3" w14:textId="42EDECD2" w:rsidR="002014A6" w:rsidRPr="00302984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302984">
              <w:rPr>
                <w:sz w:val="22"/>
                <w:szCs w:val="22"/>
              </w:rPr>
              <w:t>Индикатор компетенции</w:t>
            </w:r>
          </w:p>
        </w:tc>
      </w:tr>
      <w:tr w:rsidR="000A5E50" w14:paraId="557B6A7C" w14:textId="77777777" w:rsidTr="00302984">
        <w:tc>
          <w:tcPr>
            <w:tcW w:w="2660" w:type="dxa"/>
            <w:vMerge w:val="restart"/>
          </w:tcPr>
          <w:p w14:paraId="03ACB51A" w14:textId="3CCA631D" w:rsidR="000A5E50" w:rsidRPr="00302984" w:rsidRDefault="000A5E50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ПК-4 Организация деятельности по проектированию объектов транспортной инфраструктуры</w:t>
            </w:r>
          </w:p>
        </w:tc>
        <w:tc>
          <w:tcPr>
            <w:tcW w:w="6910" w:type="dxa"/>
          </w:tcPr>
          <w:p w14:paraId="13AC5667" w14:textId="4E726137" w:rsidR="000A5E50" w:rsidRPr="00302984" w:rsidRDefault="000A5E50" w:rsidP="00C66600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B4766B">
              <w:rPr>
                <w:b/>
                <w:szCs w:val="20"/>
              </w:rPr>
              <w:t>ПК-4.1.</w:t>
            </w:r>
            <w:r w:rsidR="00C66600">
              <w:rPr>
                <w:b/>
                <w:szCs w:val="20"/>
              </w:rPr>
              <w:t>7</w:t>
            </w:r>
            <w:proofErr w:type="gramStart"/>
            <w:r w:rsidRPr="00B4766B">
              <w:rPr>
                <w:b/>
                <w:szCs w:val="20"/>
              </w:rPr>
              <w:t xml:space="preserve">  З</w:t>
            </w:r>
            <w:proofErr w:type="gramEnd"/>
            <w:r w:rsidRPr="00B4766B">
              <w:rPr>
                <w:b/>
                <w:szCs w:val="20"/>
              </w:rPr>
              <w:t>нает</w:t>
            </w:r>
            <w:r w:rsidRPr="00B4766B">
              <w:rPr>
                <w:szCs w:val="20"/>
              </w:rPr>
              <w:t xml:space="preserve"> виды негативного воздействия на окружающую среду объектов транспортной инфраструктуры в процессе их строительства и эксплуатации</w:t>
            </w:r>
          </w:p>
        </w:tc>
      </w:tr>
      <w:tr w:rsidR="000A5E50" w14:paraId="1FBF2013" w14:textId="77777777" w:rsidTr="00302984">
        <w:tc>
          <w:tcPr>
            <w:tcW w:w="2660" w:type="dxa"/>
            <w:vMerge/>
          </w:tcPr>
          <w:p w14:paraId="14CFA119" w14:textId="77777777" w:rsidR="000A5E50" w:rsidRPr="00302984" w:rsidRDefault="000A5E50" w:rsidP="002014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0" w:type="dxa"/>
          </w:tcPr>
          <w:p w14:paraId="7C63E7C3" w14:textId="04CB9FF1" w:rsidR="000A5E50" w:rsidRPr="00302984" w:rsidRDefault="000A5E50" w:rsidP="002014A6">
            <w:pPr>
              <w:jc w:val="both"/>
              <w:rPr>
                <w:sz w:val="22"/>
                <w:szCs w:val="22"/>
              </w:rPr>
            </w:pPr>
            <w:r w:rsidRPr="00557BFD">
              <w:rPr>
                <w:b/>
                <w:szCs w:val="20"/>
              </w:rPr>
              <w:t>ПК-</w:t>
            </w:r>
            <w:r>
              <w:rPr>
                <w:b/>
                <w:szCs w:val="20"/>
              </w:rPr>
              <w:t>4</w:t>
            </w:r>
            <w:r w:rsidRPr="00557BFD">
              <w:rPr>
                <w:b/>
                <w:szCs w:val="20"/>
              </w:rPr>
              <w:t>.2.</w:t>
            </w:r>
            <w:r>
              <w:rPr>
                <w:b/>
                <w:szCs w:val="20"/>
              </w:rPr>
              <w:t>5</w:t>
            </w:r>
            <w:proofErr w:type="gramStart"/>
            <w:r w:rsidRPr="00557BFD">
              <w:rPr>
                <w:b/>
                <w:szCs w:val="20"/>
              </w:rPr>
              <w:t xml:space="preserve">  У</w:t>
            </w:r>
            <w:proofErr w:type="gramEnd"/>
            <w:r w:rsidRPr="00557BFD">
              <w:rPr>
                <w:b/>
                <w:szCs w:val="20"/>
              </w:rPr>
              <w:t xml:space="preserve">меет </w:t>
            </w:r>
            <w:r w:rsidRPr="00557BFD">
              <w:rPr>
                <w:szCs w:val="20"/>
              </w:rPr>
              <w:t>оценивать негативное воздействие и разрабатывать мероприятия по охране окружающей среды в  сфере своей профессиональной деятельности</w:t>
            </w:r>
          </w:p>
        </w:tc>
      </w:tr>
      <w:tr w:rsidR="000A5E50" w14:paraId="2430221B" w14:textId="77777777" w:rsidTr="00302984">
        <w:tc>
          <w:tcPr>
            <w:tcW w:w="2660" w:type="dxa"/>
            <w:vMerge/>
          </w:tcPr>
          <w:p w14:paraId="7AB0F24E" w14:textId="77777777" w:rsidR="000A5E50" w:rsidRPr="00302984" w:rsidRDefault="000A5E50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6910" w:type="dxa"/>
          </w:tcPr>
          <w:p w14:paraId="714CA3AD" w14:textId="725AD600" w:rsidR="000A5E50" w:rsidRPr="00302984" w:rsidRDefault="000A5E50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557BFD">
              <w:rPr>
                <w:b/>
              </w:rPr>
              <w:t>ПК-4.3.4</w:t>
            </w:r>
            <w:proofErr w:type="gramStart"/>
            <w:r w:rsidRPr="00557BFD">
              <w:t xml:space="preserve"> </w:t>
            </w:r>
            <w:r w:rsidRPr="00557BFD">
              <w:rPr>
                <w:b/>
              </w:rPr>
              <w:t>В</w:t>
            </w:r>
            <w:proofErr w:type="gramEnd"/>
            <w:r w:rsidRPr="00557BFD">
              <w:rPr>
                <w:b/>
              </w:rPr>
              <w:t xml:space="preserve">ладеет </w:t>
            </w:r>
            <w:r w:rsidRPr="00557BFD">
              <w:t>алгоритмом  оценки принимаемых проектных решений  с точки зрения воздействия  на окружающую среду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7158619" w14:textId="043DC120" w:rsidR="00B65234" w:rsidRDefault="00B65234" w:rsidP="003749D2">
      <w:pPr>
        <w:contextualSpacing/>
        <w:jc w:val="both"/>
      </w:pPr>
      <w:r>
        <w:t>Негативное воздействие на окружающую среду объектов транспортной инфраструктуры;</w:t>
      </w:r>
    </w:p>
    <w:p w14:paraId="06C8FCE2" w14:textId="0E0066AA" w:rsidR="00B65234" w:rsidRDefault="00B65234" w:rsidP="003749D2">
      <w:pPr>
        <w:contextualSpacing/>
        <w:jc w:val="both"/>
      </w:pPr>
      <w:r>
        <w:t>Вопросы охраны</w:t>
      </w:r>
      <w:r w:rsidRPr="00BC097E">
        <w:t xml:space="preserve"> окружающей среды</w:t>
      </w:r>
      <w:r>
        <w:t xml:space="preserve"> в проектах строительства объектов транспортной инфраструктуры</w:t>
      </w:r>
    </w:p>
    <w:p w14:paraId="71F21DA0" w14:textId="4A1BBF5B" w:rsidR="00B65234" w:rsidRDefault="00B65234" w:rsidP="003749D2">
      <w:pPr>
        <w:contextualSpacing/>
        <w:jc w:val="both"/>
        <w:rPr>
          <w:i/>
          <w:highlight w:val="yellow"/>
        </w:rPr>
      </w:pPr>
      <w:r w:rsidRPr="00BC097E">
        <w:t>Инженерно-экологические изыскания для строительства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83344EC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B65234">
        <w:t>3</w:t>
      </w:r>
      <w:r w:rsidRPr="00152A7C">
        <w:t xml:space="preserve"> зачетные единицы (</w:t>
      </w:r>
      <w:r w:rsidR="00B65234">
        <w:t>108</w:t>
      </w:r>
      <w:r w:rsidRPr="00152A7C">
        <w:t xml:space="preserve"> час.), в том числе:</w:t>
      </w:r>
    </w:p>
    <w:p w14:paraId="37D88DC7" w14:textId="45B47A4C" w:rsidR="00B65234" w:rsidRDefault="00B65234" w:rsidP="00B65234">
      <w:pPr>
        <w:pStyle w:val="aff3"/>
        <w:numPr>
          <w:ilvl w:val="0"/>
          <w:numId w:val="50"/>
        </w:numPr>
      </w:pPr>
      <w:r>
        <w:rPr>
          <w:rFonts w:ascii="Times New Roman" w:hAnsi="Times New Roman"/>
        </w:rPr>
        <w:t>о</w:t>
      </w:r>
      <w:r w:rsidRPr="00B65234">
        <w:rPr>
          <w:rFonts w:ascii="Times New Roman" w:hAnsi="Times New Roman"/>
        </w:rPr>
        <w:t>чная форма обучения</w:t>
      </w:r>
      <w:r>
        <w:t>:</w:t>
      </w:r>
    </w:p>
    <w:p w14:paraId="2AFAFF4E" w14:textId="08DD162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B65234">
        <w:t>16</w:t>
      </w:r>
      <w:r w:rsidRPr="00152A7C">
        <w:t xml:space="preserve"> час.</w:t>
      </w:r>
    </w:p>
    <w:p w14:paraId="7A2116D8" w14:textId="72CA3EC7" w:rsidR="003749D2" w:rsidRPr="00302984" w:rsidRDefault="003749D2" w:rsidP="003749D2">
      <w:pPr>
        <w:contextualSpacing/>
        <w:jc w:val="both"/>
      </w:pPr>
      <w:r w:rsidRPr="00302984">
        <w:t xml:space="preserve">практические занятия – </w:t>
      </w:r>
      <w:r w:rsidR="00B65234" w:rsidRPr="00302984">
        <w:t>32</w:t>
      </w:r>
      <w:r w:rsidRPr="00302984">
        <w:t xml:space="preserve"> час.</w:t>
      </w:r>
    </w:p>
    <w:p w14:paraId="62764F8F" w14:textId="26BF6056" w:rsidR="003749D2" w:rsidRPr="00302984" w:rsidRDefault="003749D2" w:rsidP="003749D2">
      <w:pPr>
        <w:contextualSpacing/>
        <w:jc w:val="both"/>
      </w:pPr>
      <w:r w:rsidRPr="00302984">
        <w:t xml:space="preserve">самостоятельная работа – </w:t>
      </w:r>
      <w:r w:rsidR="00965BB1">
        <w:t>56</w:t>
      </w:r>
      <w:r w:rsidRPr="00302984">
        <w:t xml:space="preserve"> час.</w:t>
      </w:r>
    </w:p>
    <w:p w14:paraId="758A234C" w14:textId="583C3D79" w:rsidR="00B65234" w:rsidRPr="00302984" w:rsidRDefault="00B65234" w:rsidP="00B65234">
      <w:pPr>
        <w:pStyle w:val="aff3"/>
        <w:numPr>
          <w:ilvl w:val="0"/>
          <w:numId w:val="50"/>
        </w:numPr>
      </w:pPr>
      <w:r w:rsidRPr="00302984">
        <w:rPr>
          <w:rFonts w:ascii="Times New Roman" w:hAnsi="Times New Roman"/>
        </w:rPr>
        <w:t>заочная форма обучения</w:t>
      </w:r>
      <w:r w:rsidRPr="00302984">
        <w:t>:</w:t>
      </w:r>
    </w:p>
    <w:p w14:paraId="4F7909BA" w14:textId="200051A1" w:rsidR="00B65234" w:rsidRPr="00302984" w:rsidRDefault="00B65234" w:rsidP="00B65234">
      <w:pPr>
        <w:contextualSpacing/>
        <w:jc w:val="both"/>
      </w:pPr>
      <w:r w:rsidRPr="00302984">
        <w:lastRenderedPageBreak/>
        <w:t xml:space="preserve">лекции – </w:t>
      </w:r>
      <w:r w:rsidR="009D49E5" w:rsidRPr="00302984">
        <w:t>4</w:t>
      </w:r>
      <w:r w:rsidRPr="00302984">
        <w:t xml:space="preserve"> час.</w:t>
      </w:r>
    </w:p>
    <w:p w14:paraId="71770CCB" w14:textId="3AB1ACBD" w:rsidR="00B65234" w:rsidRPr="00302984" w:rsidRDefault="00B65234" w:rsidP="00B65234">
      <w:pPr>
        <w:contextualSpacing/>
        <w:jc w:val="both"/>
      </w:pPr>
      <w:r w:rsidRPr="00302984">
        <w:t xml:space="preserve">практические занятия – </w:t>
      </w:r>
      <w:r w:rsidR="009D49E5" w:rsidRPr="00302984">
        <w:t>8</w:t>
      </w:r>
      <w:r w:rsidRPr="00302984">
        <w:t xml:space="preserve"> час.</w:t>
      </w:r>
    </w:p>
    <w:p w14:paraId="7F32BAFB" w14:textId="17A90DB2" w:rsidR="00B65234" w:rsidRPr="00152A7C" w:rsidRDefault="00B65234" w:rsidP="00B65234">
      <w:pPr>
        <w:contextualSpacing/>
        <w:jc w:val="both"/>
      </w:pPr>
      <w:r w:rsidRPr="00302984">
        <w:t xml:space="preserve">самостоятельная работа – </w:t>
      </w:r>
      <w:r w:rsidR="00965BB1">
        <w:t>92</w:t>
      </w:r>
      <w:r w:rsidRPr="00302984">
        <w:t xml:space="preserve"> час.</w:t>
      </w:r>
    </w:p>
    <w:p w14:paraId="055DD4E7" w14:textId="18BBB389" w:rsidR="00392B4B" w:rsidRDefault="003749D2" w:rsidP="00302984">
      <w:pPr>
        <w:contextualSpacing/>
        <w:jc w:val="both"/>
      </w:pPr>
      <w:r w:rsidRPr="00152A7C">
        <w:t xml:space="preserve">Форма контроля знаний </w:t>
      </w:r>
      <w:r w:rsidR="00965BB1">
        <w:t>–</w:t>
      </w:r>
      <w:r w:rsidRPr="00152A7C">
        <w:t xml:space="preserve"> </w:t>
      </w:r>
      <w:r w:rsidR="00965BB1">
        <w:t>зачет, кур</w:t>
      </w:r>
      <w:bookmarkStart w:id="0" w:name="_GoBack"/>
      <w:r w:rsidR="00965BB1">
        <w:t>с</w:t>
      </w:r>
      <w:bookmarkEnd w:id="0"/>
      <w:r w:rsidR="00965BB1">
        <w:t>овая работа</w:t>
      </w: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633C7" w14:textId="77777777" w:rsidR="00BF38C3" w:rsidRDefault="00BF38C3" w:rsidP="008655F0">
      <w:r>
        <w:separator/>
      </w:r>
    </w:p>
  </w:endnote>
  <w:endnote w:type="continuationSeparator" w:id="0">
    <w:p w14:paraId="7FCF9AB5" w14:textId="77777777" w:rsidR="00BF38C3" w:rsidRDefault="00BF38C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43398" w14:textId="77777777" w:rsidR="00BF38C3" w:rsidRDefault="00BF38C3" w:rsidP="008655F0">
      <w:r>
        <w:separator/>
      </w:r>
    </w:p>
  </w:footnote>
  <w:footnote w:type="continuationSeparator" w:id="0">
    <w:p w14:paraId="08869E4C" w14:textId="77777777" w:rsidR="00BF38C3" w:rsidRDefault="00BF38C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0531C"/>
    <w:multiLevelType w:val="hybridMultilevel"/>
    <w:tmpl w:val="6316C9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8"/>
  </w:num>
  <w:num w:numId="19">
    <w:abstractNumId w:val="3"/>
  </w:num>
  <w:num w:numId="20">
    <w:abstractNumId w:val="34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2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9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5"/>
  </w:num>
  <w:num w:numId="40">
    <w:abstractNumId w:val="7"/>
  </w:num>
  <w:num w:numId="41">
    <w:abstractNumId w:val="40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7"/>
  </w:num>
  <w:num w:numId="49">
    <w:abstractNumId w:val="27"/>
  </w:num>
  <w:num w:numId="50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5E50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2984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64EB2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86F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485B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5BB1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49E5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5EA8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323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5234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8C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33D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600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D7D50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46E5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7693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101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1409-CB9F-405C-9148-DD006D0F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2739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Суровцева ОБ</cp:lastModifiedBy>
  <cp:revision>10</cp:revision>
  <cp:lastPrinted>2021-02-17T07:12:00Z</cp:lastPrinted>
  <dcterms:created xsi:type="dcterms:W3CDTF">2021-03-29T10:33:00Z</dcterms:created>
  <dcterms:modified xsi:type="dcterms:W3CDTF">2022-06-27T12:40:00Z</dcterms:modified>
</cp:coreProperties>
</file>