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5AC01456" w:rsidR="003749D2" w:rsidRPr="00152A7C" w:rsidRDefault="00F764AE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5BDE063E" w14:textId="77777777" w:rsidR="006B46EB" w:rsidRPr="00B72434" w:rsidRDefault="006B46EB" w:rsidP="006B46EB">
      <w:pPr>
        <w:jc w:val="center"/>
        <w:rPr>
          <w:iCs/>
        </w:rPr>
      </w:pPr>
      <w:r w:rsidRPr="00B72434">
        <w:rPr>
          <w:iCs/>
        </w:rPr>
        <w:t xml:space="preserve">Б1.В.8 «ТЕХНОЛОГИЯ, МЕХАНИЗАЦИЯ И АВТОМАТИЗАЦИЯ ЖЕЛЕЗНОДОРОЖНОГО СТРОИТЕЛЬСТВА» </w:t>
      </w:r>
    </w:p>
    <w:p w14:paraId="11C1B94E" w14:textId="77777777" w:rsidR="003749D2" w:rsidRDefault="003749D2" w:rsidP="003749D2">
      <w:pPr>
        <w:contextualSpacing/>
      </w:pPr>
    </w:p>
    <w:p w14:paraId="4FEEA0E7" w14:textId="01D24C28" w:rsidR="003749D2" w:rsidRPr="00F764AE" w:rsidRDefault="006B46EB" w:rsidP="00F764AE">
      <w:pPr>
        <w:tabs>
          <w:tab w:val="left" w:pos="284"/>
        </w:tabs>
        <w:jc w:val="both"/>
      </w:pPr>
      <w:r w:rsidRPr="00F764AE">
        <w:t>С</w:t>
      </w:r>
      <w:r w:rsidR="00081F98" w:rsidRPr="00F764AE">
        <w:t>пециальность</w:t>
      </w:r>
      <w:r w:rsidR="003749D2" w:rsidRPr="00F764AE">
        <w:t xml:space="preserve"> – </w:t>
      </w:r>
      <w:r w:rsidRPr="00F764AE">
        <w:t>23.05.06 «Строительство железных дорог, мостов и транспортных тоннелей»</w:t>
      </w:r>
    </w:p>
    <w:p w14:paraId="349E34A3" w14:textId="339206F7" w:rsidR="006B46EB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Квалификация (степень) выпускника – </w:t>
      </w:r>
      <w:r w:rsidR="006B46EB" w:rsidRPr="00F764AE">
        <w:t>инженер путей сообщения</w:t>
      </w:r>
    </w:p>
    <w:p w14:paraId="6959C2C6" w14:textId="2CE8DD82" w:rsidR="006B46EB" w:rsidRPr="00F764AE" w:rsidRDefault="006B46EB" w:rsidP="00F764AE">
      <w:pPr>
        <w:tabs>
          <w:tab w:val="left" w:pos="284"/>
        </w:tabs>
        <w:jc w:val="both"/>
      </w:pPr>
      <w:r w:rsidRPr="00F764AE">
        <w:t xml:space="preserve">Специализация - «Строительство магистральных железных дорог» </w:t>
      </w:r>
    </w:p>
    <w:p w14:paraId="64DA8D8F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AA5806" w:rsidR="003749D2" w:rsidRPr="00F764AE" w:rsidRDefault="00081F98" w:rsidP="00F764AE">
      <w:pPr>
        <w:tabs>
          <w:tab w:val="left" w:pos="284"/>
        </w:tabs>
        <w:contextualSpacing/>
        <w:jc w:val="both"/>
        <w:rPr>
          <w:i/>
        </w:rPr>
      </w:pPr>
      <w:r w:rsidRPr="00F764AE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2. Цель и задачи дисциплины</w:t>
      </w:r>
    </w:p>
    <w:p w14:paraId="32F9F979" w14:textId="77777777" w:rsidR="006B46EB" w:rsidRPr="00F764AE" w:rsidRDefault="006B46EB" w:rsidP="00F764AE">
      <w:pPr>
        <w:tabs>
          <w:tab w:val="left" w:pos="284"/>
        </w:tabs>
        <w:jc w:val="both"/>
        <w:rPr>
          <w:i/>
        </w:rPr>
      </w:pPr>
      <w:r w:rsidRPr="00F764AE">
        <w:t>Целью изучения дисциплины является формирование у обучающихся знаний и умений в области технологии, механизации и автоматизации железнодорожного строительства.</w:t>
      </w:r>
    </w:p>
    <w:p w14:paraId="3AE468C8" w14:textId="77777777" w:rsidR="006B46EB" w:rsidRPr="00F764AE" w:rsidRDefault="006B46EB" w:rsidP="00F764AE">
      <w:pPr>
        <w:tabs>
          <w:tab w:val="left" w:pos="284"/>
        </w:tabs>
        <w:jc w:val="both"/>
      </w:pPr>
      <w:r w:rsidRPr="00F764AE">
        <w:t>Для достижения цели дисциплины решаются следующие задачи:</w:t>
      </w:r>
    </w:p>
    <w:p w14:paraId="6794819E" w14:textId="77777777" w:rsidR="006B46EB" w:rsidRPr="00F764AE" w:rsidRDefault="006B46EB" w:rsidP="00F764AE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764AE">
        <w:rPr>
          <w:rFonts w:ascii="Times New Roman" w:hAnsi="Times New Roman"/>
          <w:sz w:val="24"/>
          <w:szCs w:val="24"/>
        </w:rPr>
        <w:t xml:space="preserve">освоение обучающимися знаний и умений в области </w:t>
      </w:r>
      <w:r w:rsidRPr="00F764AE">
        <w:rPr>
          <w:rFonts w:ascii="Times New Roman" w:hAnsi="Times New Roman"/>
          <w:bCs/>
          <w:sz w:val="24"/>
          <w:szCs w:val="24"/>
        </w:rPr>
        <w:t>подготовки строительного производства на участке строительства</w:t>
      </w:r>
      <w:r w:rsidRPr="00F764AE">
        <w:rPr>
          <w:rFonts w:ascii="Times New Roman" w:hAnsi="Times New Roman"/>
          <w:sz w:val="24"/>
          <w:szCs w:val="24"/>
        </w:rPr>
        <w:t>;</w:t>
      </w:r>
    </w:p>
    <w:p w14:paraId="473D76BF" w14:textId="77777777" w:rsidR="006B46EB" w:rsidRPr="00F764AE" w:rsidRDefault="006B46EB" w:rsidP="00F764AE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764AE">
        <w:rPr>
          <w:rFonts w:ascii="Times New Roman" w:hAnsi="Times New Roman"/>
          <w:sz w:val="24"/>
          <w:szCs w:val="24"/>
        </w:rPr>
        <w:t>освоение обучающимися знаний и умений в области материально-технического обеспечения строительного производства на участке строительства;</w:t>
      </w:r>
    </w:p>
    <w:p w14:paraId="1C0149E4" w14:textId="77777777" w:rsidR="006B46EB" w:rsidRPr="00F764AE" w:rsidRDefault="006B46EB" w:rsidP="00F764AE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764AE">
        <w:rPr>
          <w:rFonts w:ascii="Times New Roman" w:hAnsi="Times New Roman"/>
          <w:sz w:val="24"/>
          <w:szCs w:val="24"/>
        </w:rPr>
        <w:t>освоение обучающимися знаний и умений в области оперативного управления строительным производством на участке строительства;</w:t>
      </w:r>
    </w:p>
    <w:p w14:paraId="787C74C2" w14:textId="77777777" w:rsidR="006B46EB" w:rsidRPr="00F764AE" w:rsidRDefault="006B46EB" w:rsidP="00F764AE">
      <w:pPr>
        <w:pStyle w:val="aff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F764AE">
        <w:rPr>
          <w:rFonts w:ascii="Times New Roman" w:hAnsi="Times New Roman"/>
          <w:sz w:val="24"/>
          <w:szCs w:val="24"/>
        </w:rPr>
        <w:t>формирование у обучающихся знаний в области приемки и контроля качества результатов выполненных видов и этапов строительных работ на участке строительства.</w:t>
      </w:r>
    </w:p>
    <w:p w14:paraId="6C47DA29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3. Перечень планируемых результатов обучения по дисциплине</w:t>
      </w:r>
    </w:p>
    <w:p w14:paraId="67693AAA" w14:textId="46DA4EC5" w:rsidR="00423CA1" w:rsidRDefault="00423CA1" w:rsidP="00F764AE">
      <w:pPr>
        <w:tabs>
          <w:tab w:val="left" w:pos="284"/>
        </w:tabs>
        <w:jc w:val="both"/>
      </w:pPr>
      <w:r w:rsidRPr="00F764AE">
        <w:t>Изучение дисциплины направлено на форми</w:t>
      </w:r>
      <w:r w:rsidR="00B8382E">
        <w:t xml:space="preserve">рование следующих компетенций, </w:t>
      </w:r>
      <w:r w:rsidRPr="00F764AE">
        <w:t>сформированность которых, оценивается с помощью индикаторов достижения компетенций:</w:t>
      </w:r>
    </w:p>
    <w:p w14:paraId="4305638A" w14:textId="77777777" w:rsidR="00B8382E" w:rsidRPr="00971E25" w:rsidRDefault="00B8382E" w:rsidP="00B8382E">
      <w:pPr>
        <w:jc w:val="both"/>
        <w:rPr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B8382E" w:rsidRPr="00084E70" w14:paraId="249138A1" w14:textId="77777777" w:rsidTr="00B8382E">
        <w:trPr>
          <w:trHeight w:val="665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B60" w14:textId="77777777" w:rsidR="00B8382E" w:rsidRPr="00084E70" w:rsidRDefault="00B8382E" w:rsidP="00C26A32">
            <w:pPr>
              <w:widowControl w:val="0"/>
              <w:jc w:val="center"/>
              <w:rPr>
                <w:b/>
              </w:rPr>
            </w:pPr>
            <w:r w:rsidRPr="00084E70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E56" w14:textId="77777777" w:rsidR="00B8382E" w:rsidRPr="00084E70" w:rsidRDefault="00B8382E" w:rsidP="00C26A3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84E70">
              <w:rPr>
                <w:b/>
                <w:bCs/>
              </w:rPr>
              <w:t>Результаты обучения по дисц</w:t>
            </w:r>
            <w:r w:rsidRPr="00084E70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B8382E" w:rsidRPr="00971E25" w14:paraId="2491C546" w14:textId="77777777" w:rsidTr="00B8382E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34BA" w14:textId="77777777" w:rsidR="00B8382E" w:rsidRPr="00971E25" w:rsidRDefault="00B8382E" w:rsidP="00C26A32">
            <w:pPr>
              <w:widowControl w:val="0"/>
              <w:jc w:val="center"/>
            </w:pPr>
            <w:r w:rsidRPr="00971E25">
              <w:rPr>
                <w:b/>
              </w:rPr>
              <w:t>ПК-5</w:t>
            </w:r>
            <w:r w:rsidRPr="00971E25">
              <w:t xml:space="preserve"> 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B8382E" w:rsidRPr="00084E70" w14:paraId="14B6F0EF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D218" w14:textId="77777777" w:rsidR="00B8382E" w:rsidRPr="00084E70" w:rsidRDefault="00B8382E" w:rsidP="00C26A32">
            <w:pPr>
              <w:widowControl w:val="0"/>
              <w:jc w:val="both"/>
            </w:pPr>
            <w:r w:rsidRPr="00971E25">
              <w:rPr>
                <w:b/>
              </w:rPr>
              <w:t>ПК-5.1.1</w:t>
            </w:r>
            <w:r w:rsidRPr="00084E70">
              <w:t xml:space="preserve"> </w:t>
            </w:r>
            <w:r w:rsidRPr="00971E25">
              <w:rPr>
                <w:b/>
              </w:rPr>
              <w:t>Знает</w:t>
            </w:r>
            <w:r w:rsidRPr="00084E70"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9705" w14:textId="77777777" w:rsidR="00B8382E" w:rsidRPr="00084E70" w:rsidRDefault="00B8382E" w:rsidP="00C26A32">
            <w:r w:rsidRPr="00084E70">
              <w:t xml:space="preserve">Обучающийся знает: </w:t>
            </w:r>
          </w:p>
          <w:p w14:paraId="42676C6A" w14:textId="77777777" w:rsidR="00B8382E" w:rsidRPr="00084E70" w:rsidRDefault="00B8382E" w:rsidP="00C26A32">
            <w:pPr>
              <w:pStyle w:val="aff3"/>
              <w:widowControl w:val="0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E70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законодательства Российской Федерации и технической документации в сфере организации и технологии строительного производства;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 </w:t>
            </w:r>
          </w:p>
        </w:tc>
      </w:tr>
      <w:tr w:rsidR="00B8382E" w:rsidRPr="00084E70" w14:paraId="270D94D4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CCF" w14:textId="77777777" w:rsidR="00B8382E" w:rsidRPr="00084E70" w:rsidRDefault="00B8382E" w:rsidP="00C26A32">
            <w:pPr>
              <w:widowControl w:val="0"/>
              <w:jc w:val="both"/>
            </w:pPr>
            <w:r>
              <w:rPr>
                <w:b/>
                <w:szCs w:val="20"/>
              </w:rPr>
              <w:t>ПК-5.1.2</w:t>
            </w:r>
            <w:r w:rsidRPr="00557BFD">
              <w:rPr>
                <w:b/>
                <w:szCs w:val="20"/>
              </w:rPr>
              <w:t xml:space="preserve"> Знает</w:t>
            </w:r>
            <w:r w:rsidRPr="00557BFD">
              <w:rPr>
                <w:szCs w:val="20"/>
              </w:rPr>
              <w:t xml:space="preserve"> требования законодательства Российской Федерации к производству строительных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C95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знает: </w:t>
            </w:r>
          </w:p>
          <w:p w14:paraId="469D9944" w14:textId="77777777" w:rsidR="00B8382E" w:rsidRPr="00084E70" w:rsidRDefault="00B8382E" w:rsidP="00C26A32">
            <w:pPr>
              <w:jc w:val="both"/>
            </w:pPr>
            <w:r w:rsidRPr="00084E70">
              <w:t>- технологии производства общестроительных работ и работ по укладке железнодорожного пути</w:t>
            </w:r>
          </w:p>
        </w:tc>
      </w:tr>
      <w:tr w:rsidR="00B8382E" w:rsidRPr="00084E70" w14:paraId="08AC2E6A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5BA9" w14:textId="77777777" w:rsidR="00B8382E" w:rsidRDefault="00B8382E" w:rsidP="00C26A32">
            <w:pPr>
              <w:widowControl w:val="0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ПК-5.1.4 </w:t>
            </w:r>
            <w:r w:rsidRPr="00557BFD">
              <w:rPr>
                <w:b/>
                <w:szCs w:val="20"/>
              </w:rPr>
              <w:t>Знает</w:t>
            </w:r>
            <w:r w:rsidRPr="00557BFD">
              <w:rPr>
                <w:szCs w:val="20"/>
              </w:rPr>
              <w:t xml:space="preserve"> технологии производства различных видов строительных работ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9A6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знает: </w:t>
            </w:r>
          </w:p>
          <w:p w14:paraId="6A062451" w14:textId="4E637B78" w:rsidR="00B8382E" w:rsidRPr="00084E70" w:rsidRDefault="00B8382E" w:rsidP="00C26A32">
            <w:pPr>
              <w:jc w:val="both"/>
            </w:pPr>
            <w:r w:rsidRPr="00084E70">
              <w:t>- технологии</w:t>
            </w:r>
            <w:r w:rsidR="003A0933">
              <w:t xml:space="preserve"> </w:t>
            </w:r>
            <w:r w:rsidR="003A0933" w:rsidRPr="00557BFD">
              <w:rPr>
                <w:szCs w:val="20"/>
              </w:rPr>
              <w:t>производства различных видов строительных работ</w:t>
            </w:r>
          </w:p>
        </w:tc>
      </w:tr>
      <w:tr w:rsidR="00B8382E" w:rsidRPr="00084E70" w14:paraId="2CA805D4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5D11" w14:textId="77777777" w:rsidR="00B8382E" w:rsidRPr="00084E70" w:rsidRDefault="00B8382E" w:rsidP="00C26A32">
            <w:pPr>
              <w:widowControl w:val="0"/>
              <w:jc w:val="both"/>
            </w:pPr>
            <w:r w:rsidRPr="00557BFD">
              <w:rPr>
                <w:b/>
                <w:szCs w:val="20"/>
              </w:rPr>
              <w:t>ПК-5.1.</w:t>
            </w:r>
            <w:r>
              <w:rPr>
                <w:b/>
                <w:szCs w:val="20"/>
              </w:rPr>
              <w:t>8</w:t>
            </w:r>
            <w:r w:rsidRPr="00557BFD">
              <w:rPr>
                <w:b/>
                <w:szCs w:val="20"/>
              </w:rPr>
              <w:t xml:space="preserve"> Знает</w:t>
            </w:r>
            <w:r w:rsidRPr="00557BFD">
              <w:rPr>
                <w:szCs w:val="20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6BB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</w:t>
            </w:r>
            <w:r>
              <w:t>знает</w:t>
            </w:r>
            <w:r w:rsidRPr="00084E70">
              <w:t xml:space="preserve">: </w:t>
            </w:r>
          </w:p>
          <w:p w14:paraId="5D0890CE" w14:textId="07B82B74" w:rsidR="00B8382E" w:rsidRPr="00084E70" w:rsidRDefault="00B8382E" w:rsidP="00C26A32">
            <w:pPr>
              <w:jc w:val="both"/>
            </w:pPr>
            <w:r w:rsidRPr="00084E70">
              <w:t xml:space="preserve"> - </w:t>
            </w:r>
            <w:r w:rsidR="003A0933" w:rsidRPr="00557BFD">
              <w:rPr>
                <w:szCs w:val="20"/>
              </w:rPr>
              <w:t>виды и характеристики основных строительных машин, 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</w:t>
            </w:r>
          </w:p>
        </w:tc>
      </w:tr>
      <w:tr w:rsidR="00B8382E" w:rsidRPr="00084E70" w14:paraId="59410710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B6F" w14:textId="77777777" w:rsidR="00B8382E" w:rsidRPr="00084E70" w:rsidRDefault="00B8382E" w:rsidP="00C26A32">
            <w:pPr>
              <w:widowControl w:val="0"/>
              <w:jc w:val="both"/>
            </w:pPr>
            <w:r w:rsidRPr="00557BFD">
              <w:rPr>
                <w:b/>
              </w:rPr>
              <w:lastRenderedPageBreak/>
              <w:t>ПК-5.1.1</w:t>
            </w:r>
            <w:r>
              <w:rPr>
                <w:b/>
              </w:rPr>
              <w:t xml:space="preserve">0 </w:t>
            </w:r>
            <w:r w:rsidRPr="00557BFD">
              <w:rPr>
                <w:b/>
              </w:rPr>
              <w:t>Знает</w:t>
            </w:r>
            <w:r w:rsidRPr="00557BFD">
              <w:t xml:space="preserve"> 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5DDC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</w:t>
            </w:r>
            <w:r>
              <w:t>знает</w:t>
            </w:r>
            <w:r w:rsidRPr="00084E70">
              <w:t xml:space="preserve">: </w:t>
            </w:r>
          </w:p>
          <w:p w14:paraId="417FA746" w14:textId="4E657D46" w:rsidR="00B8382E" w:rsidRPr="00084E70" w:rsidRDefault="00B8382E" w:rsidP="00C26A32">
            <w:pPr>
              <w:jc w:val="both"/>
            </w:pPr>
            <w:r w:rsidRPr="00084E70">
              <w:t xml:space="preserve">- </w:t>
            </w:r>
            <w:r w:rsidR="003A0933" w:rsidRPr="00557BFD">
              <w:t>технологии производства строительных работ, методы определения видов и объемов строительных работ и производственных заданий</w:t>
            </w:r>
          </w:p>
        </w:tc>
      </w:tr>
      <w:tr w:rsidR="00B8382E" w:rsidRPr="00084E70" w14:paraId="31A6C3A6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DA76" w14:textId="77777777" w:rsidR="00B8382E" w:rsidRPr="00084E70" w:rsidRDefault="00B8382E" w:rsidP="00C26A32">
            <w:pPr>
              <w:jc w:val="both"/>
            </w:pPr>
            <w:r>
              <w:rPr>
                <w:b/>
                <w:szCs w:val="20"/>
              </w:rPr>
              <w:t>ПК-5.2.1</w:t>
            </w:r>
            <w:r w:rsidRPr="00557BFD">
              <w:rPr>
                <w:b/>
                <w:szCs w:val="20"/>
              </w:rPr>
              <w:t xml:space="preserve"> Умеет</w:t>
            </w:r>
            <w:r w:rsidRPr="00557BFD">
              <w:rPr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BF0E" w14:textId="77777777" w:rsidR="00B8382E" w:rsidRPr="005149F7" w:rsidRDefault="00B8382E" w:rsidP="00C26A32">
            <w:pPr>
              <w:jc w:val="both"/>
            </w:pPr>
            <w:r w:rsidRPr="005149F7">
              <w:t xml:space="preserve">Обучающийся умеет: </w:t>
            </w:r>
          </w:p>
          <w:p w14:paraId="4C2B3BED" w14:textId="1E39617A" w:rsidR="00B8382E" w:rsidRPr="005149F7" w:rsidRDefault="003A0933" w:rsidP="00C26A32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316"/>
              </w:tabs>
              <w:ind w:left="35" w:hanging="5"/>
              <w:rPr>
                <w:rFonts w:ascii="Times New Roman" w:hAnsi="Times New Roman"/>
                <w:sz w:val="24"/>
                <w:szCs w:val="24"/>
              </w:rPr>
            </w:pPr>
            <w:r w:rsidRPr="005149F7">
              <w:rPr>
                <w:rFonts w:ascii="Times New Roman" w:hAnsi="Times New Roman"/>
                <w:sz w:val="24"/>
                <w:szCs w:val="24"/>
              </w:rPr>
              <w:t>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B8382E" w:rsidRPr="00084E70" w14:paraId="260DDCE2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74E5" w14:textId="77777777" w:rsidR="00B8382E" w:rsidRPr="00084E70" w:rsidRDefault="00B8382E" w:rsidP="00C26A32">
            <w:pPr>
              <w:jc w:val="both"/>
            </w:pPr>
            <w:r>
              <w:rPr>
                <w:b/>
                <w:szCs w:val="20"/>
              </w:rPr>
              <w:t>ПК-5.2.3</w:t>
            </w:r>
            <w:r w:rsidRPr="00557BFD">
              <w:rPr>
                <w:b/>
                <w:szCs w:val="20"/>
              </w:rPr>
              <w:t xml:space="preserve"> Умеет</w:t>
            </w:r>
            <w:r w:rsidRPr="00557BFD">
              <w:rPr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ADF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умеет: </w:t>
            </w:r>
          </w:p>
          <w:p w14:paraId="2F63E325" w14:textId="73D427C2" w:rsidR="00B8382E" w:rsidRPr="00084E70" w:rsidRDefault="00B8382E" w:rsidP="00C26A32">
            <w:pPr>
              <w:jc w:val="both"/>
            </w:pPr>
            <w:r w:rsidRPr="00084E70">
              <w:t xml:space="preserve">- </w:t>
            </w:r>
            <w:r w:rsidR="003A0933" w:rsidRPr="00557BFD">
              <w:rPr>
                <w:szCs w:val="20"/>
              </w:rPr>
              <w:t>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B8382E" w:rsidRPr="00084E70" w14:paraId="674FB84D" w14:textId="77777777" w:rsidTr="00B8382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86CA" w14:textId="77777777" w:rsidR="00B8382E" w:rsidRPr="00084E70" w:rsidRDefault="00B8382E" w:rsidP="00C26A32">
            <w:pPr>
              <w:widowControl w:val="0"/>
              <w:jc w:val="both"/>
              <w:rPr>
                <w:bCs/>
              </w:rPr>
            </w:pPr>
            <w:r w:rsidRPr="00557BFD">
              <w:rPr>
                <w:b/>
              </w:rPr>
              <w:t>ПК-5.2.5 Умеет</w:t>
            </w:r>
            <w:r w:rsidRPr="00557BFD"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F888" w14:textId="77777777" w:rsidR="00B8382E" w:rsidRPr="00084E70" w:rsidRDefault="00B8382E" w:rsidP="00C26A32">
            <w:pPr>
              <w:jc w:val="both"/>
            </w:pPr>
            <w:r w:rsidRPr="00084E70">
              <w:t xml:space="preserve">Обучающийся </w:t>
            </w:r>
            <w:r>
              <w:t>умеет</w:t>
            </w:r>
            <w:r w:rsidRPr="00084E70">
              <w:t xml:space="preserve">: </w:t>
            </w:r>
          </w:p>
          <w:p w14:paraId="72454AB3" w14:textId="1F76D7B5" w:rsidR="00B8382E" w:rsidRPr="003A0933" w:rsidRDefault="003A0933" w:rsidP="00C26A32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361"/>
              </w:tabs>
              <w:ind w:left="35" w:hanging="5"/>
              <w:rPr>
                <w:rFonts w:ascii="Times New Roman" w:hAnsi="Times New Roman"/>
                <w:sz w:val="24"/>
                <w:szCs w:val="24"/>
              </w:rPr>
            </w:pPr>
            <w:r w:rsidRPr="003A0933">
              <w:rPr>
                <w:rFonts w:ascii="Times New Roman" w:hAnsi="Times New Roman"/>
                <w:sz w:val="24"/>
                <w:szCs w:val="24"/>
              </w:rPr>
              <w:t>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</w:tbl>
    <w:p w14:paraId="785E44CD" w14:textId="77777777" w:rsidR="00B8382E" w:rsidRPr="00B8382E" w:rsidRDefault="00B8382E" w:rsidP="00B8382E">
      <w:pPr>
        <w:rPr>
          <w:b/>
          <w:bCs/>
          <w:sz w:val="10"/>
          <w:szCs w:val="10"/>
        </w:rPr>
      </w:pPr>
    </w:p>
    <w:p w14:paraId="0FE09D40" w14:textId="77777777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r w:rsidRPr="00F764AE">
        <w:rPr>
          <w:b/>
        </w:rPr>
        <w:t>4. Содержание и структура дисциплины</w:t>
      </w:r>
    </w:p>
    <w:p w14:paraId="67A99F79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1</w:t>
      </w:r>
      <w:r w:rsidRPr="00F764AE">
        <w:rPr>
          <w:iCs/>
        </w:rPr>
        <w:tab/>
        <w:t>Основные положения технологии строительного производства</w:t>
      </w:r>
    </w:p>
    <w:p w14:paraId="2A480D27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2</w:t>
      </w:r>
      <w:r w:rsidRPr="00F764AE">
        <w:rPr>
          <w:iCs/>
        </w:rPr>
        <w:tab/>
        <w:t>Подготовительные работы</w:t>
      </w:r>
    </w:p>
    <w:p w14:paraId="4515B449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3</w:t>
      </w:r>
      <w:r w:rsidRPr="00F764AE">
        <w:rPr>
          <w:iCs/>
        </w:rPr>
        <w:tab/>
        <w:t>Земляные работы</w:t>
      </w:r>
    </w:p>
    <w:p w14:paraId="1299F684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4</w:t>
      </w:r>
      <w:r w:rsidRPr="00F764AE">
        <w:rPr>
          <w:iCs/>
        </w:rPr>
        <w:tab/>
        <w:t>Свайные и буровые работы</w:t>
      </w:r>
    </w:p>
    <w:p w14:paraId="5D71F919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5</w:t>
      </w:r>
      <w:r w:rsidRPr="00F764AE">
        <w:rPr>
          <w:iCs/>
        </w:rPr>
        <w:tab/>
        <w:t>Монтажные работы</w:t>
      </w:r>
    </w:p>
    <w:p w14:paraId="7664DC91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6</w:t>
      </w:r>
      <w:r w:rsidRPr="00F764AE">
        <w:rPr>
          <w:iCs/>
        </w:rPr>
        <w:tab/>
        <w:t>Бетонные и железобетонные работы</w:t>
      </w:r>
    </w:p>
    <w:p w14:paraId="0351FD21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7</w:t>
      </w:r>
      <w:r w:rsidRPr="00F764AE">
        <w:rPr>
          <w:iCs/>
        </w:rPr>
        <w:tab/>
        <w:t>Каменные работы</w:t>
      </w:r>
    </w:p>
    <w:p w14:paraId="640CD5AC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8</w:t>
      </w:r>
      <w:r w:rsidRPr="00F764AE">
        <w:rPr>
          <w:iCs/>
        </w:rPr>
        <w:tab/>
        <w:t>Изоляционные работы</w:t>
      </w:r>
    </w:p>
    <w:p w14:paraId="4207365F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9</w:t>
      </w:r>
      <w:r w:rsidRPr="00F764AE">
        <w:rPr>
          <w:iCs/>
        </w:rPr>
        <w:tab/>
        <w:t>Сооружение верхнего строения пути</w:t>
      </w:r>
    </w:p>
    <w:p w14:paraId="12C0160E" w14:textId="77777777" w:rsidR="006B46EB" w:rsidRPr="00F764AE" w:rsidRDefault="006B46EB" w:rsidP="00F764AE">
      <w:pPr>
        <w:tabs>
          <w:tab w:val="left" w:pos="284"/>
        </w:tabs>
        <w:contextualSpacing/>
        <w:jc w:val="both"/>
        <w:rPr>
          <w:iCs/>
        </w:rPr>
      </w:pPr>
      <w:r w:rsidRPr="00F764AE">
        <w:rPr>
          <w:iCs/>
        </w:rPr>
        <w:t>10</w:t>
      </w:r>
      <w:r w:rsidRPr="00F764AE">
        <w:rPr>
          <w:iCs/>
        </w:rPr>
        <w:tab/>
        <w:t>Автоматизация строительных процессов. Обеспечение, контроль и приемка строительных работ</w:t>
      </w:r>
    </w:p>
    <w:p w14:paraId="323978F2" w14:textId="41472A59" w:rsidR="003749D2" w:rsidRPr="00F764AE" w:rsidRDefault="003749D2" w:rsidP="00F764AE">
      <w:pPr>
        <w:tabs>
          <w:tab w:val="left" w:pos="284"/>
        </w:tabs>
        <w:contextualSpacing/>
        <w:jc w:val="both"/>
        <w:rPr>
          <w:b/>
        </w:rPr>
      </w:pPr>
      <w:bookmarkStart w:id="0" w:name="_GoBack"/>
      <w:bookmarkEnd w:id="0"/>
      <w:r w:rsidRPr="00F764AE">
        <w:rPr>
          <w:b/>
        </w:rPr>
        <w:t>5. Объем дисциплины и виды учебной работы</w:t>
      </w:r>
    </w:p>
    <w:p w14:paraId="61E1B574" w14:textId="23A41312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Объем дисциплины – </w:t>
      </w:r>
      <w:r w:rsidR="006B46EB" w:rsidRPr="00F764AE">
        <w:t>5</w:t>
      </w:r>
      <w:r w:rsidRPr="00F764AE">
        <w:t xml:space="preserve"> зачетны</w:t>
      </w:r>
      <w:r w:rsidR="006B46EB" w:rsidRPr="00F764AE">
        <w:t>х</w:t>
      </w:r>
      <w:r w:rsidRPr="00F764AE">
        <w:t xml:space="preserve"> единиц (</w:t>
      </w:r>
      <w:r w:rsidR="006B46EB" w:rsidRPr="00F764AE">
        <w:t xml:space="preserve">180 </w:t>
      </w:r>
      <w:r w:rsidRPr="00F764AE">
        <w:t>час.), в том числе:</w:t>
      </w:r>
    </w:p>
    <w:p w14:paraId="687C5B53" w14:textId="4B6A0F05" w:rsidR="006B46EB" w:rsidRPr="00B8382E" w:rsidRDefault="00B8382E" w:rsidP="00F764AE">
      <w:pPr>
        <w:tabs>
          <w:tab w:val="left" w:pos="284"/>
        </w:tabs>
        <w:contextualSpacing/>
        <w:jc w:val="both"/>
        <w:rPr>
          <w:u w:val="single"/>
        </w:rPr>
      </w:pPr>
      <w:r>
        <w:rPr>
          <w:u w:val="single"/>
        </w:rPr>
        <w:t>Для очной</w:t>
      </w:r>
      <w:r w:rsidR="006B46EB" w:rsidRPr="00B8382E">
        <w:rPr>
          <w:u w:val="single"/>
        </w:rPr>
        <w:t xml:space="preserve"> формы обучения</w:t>
      </w:r>
      <w:r w:rsidRPr="00B8382E">
        <w:rPr>
          <w:u w:val="single"/>
        </w:rPr>
        <w:t>:</w:t>
      </w:r>
    </w:p>
    <w:p w14:paraId="2AFAFF4E" w14:textId="169EBBD2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лекции – </w:t>
      </w:r>
      <w:r w:rsidR="00B8382E">
        <w:t>32</w:t>
      </w:r>
      <w:r w:rsidR="006B46EB" w:rsidRPr="00F764AE">
        <w:t xml:space="preserve"> </w:t>
      </w:r>
      <w:r w:rsidRPr="00F764AE">
        <w:t>час.</w:t>
      </w:r>
    </w:p>
    <w:p w14:paraId="7A2116D8" w14:textId="76FF224F" w:rsidR="003749D2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практические занятия – </w:t>
      </w:r>
      <w:r w:rsidR="00B8382E">
        <w:t>32</w:t>
      </w:r>
      <w:r w:rsidR="006B46EB" w:rsidRPr="00F764AE">
        <w:t xml:space="preserve"> </w:t>
      </w:r>
      <w:r w:rsidRPr="00F764AE">
        <w:t>час.</w:t>
      </w:r>
    </w:p>
    <w:p w14:paraId="62764F8F" w14:textId="7763D619" w:rsidR="003749D2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самостоятельная работа – </w:t>
      </w:r>
      <w:r w:rsidR="00B8382E">
        <w:t>80</w:t>
      </w:r>
      <w:r w:rsidR="006B46EB" w:rsidRPr="00F764AE">
        <w:t xml:space="preserve"> </w:t>
      </w:r>
      <w:r w:rsidRPr="00F764AE">
        <w:t>час.</w:t>
      </w:r>
    </w:p>
    <w:p w14:paraId="0B4354FA" w14:textId="731E52F4" w:rsidR="00B8382E" w:rsidRDefault="00B8382E" w:rsidP="00F764AE">
      <w:pPr>
        <w:tabs>
          <w:tab w:val="left" w:pos="284"/>
        </w:tabs>
        <w:contextualSpacing/>
        <w:jc w:val="both"/>
      </w:pPr>
      <w:r>
        <w:t>контроль – 36 час.</w:t>
      </w:r>
    </w:p>
    <w:p w14:paraId="6AEEC7D1" w14:textId="38ADA495" w:rsidR="00B8382E" w:rsidRPr="00B8382E" w:rsidRDefault="00B8382E" w:rsidP="00B8382E">
      <w:pPr>
        <w:tabs>
          <w:tab w:val="left" w:pos="284"/>
        </w:tabs>
        <w:contextualSpacing/>
        <w:jc w:val="both"/>
        <w:rPr>
          <w:u w:val="single"/>
        </w:rPr>
      </w:pPr>
      <w:r w:rsidRPr="00B8382E">
        <w:rPr>
          <w:u w:val="single"/>
        </w:rPr>
        <w:t>Для заочной формы обучения:</w:t>
      </w:r>
    </w:p>
    <w:p w14:paraId="6574958F" w14:textId="1786ADC4" w:rsidR="00B8382E" w:rsidRPr="00F764AE" w:rsidRDefault="00B8382E" w:rsidP="00B8382E">
      <w:pPr>
        <w:tabs>
          <w:tab w:val="left" w:pos="284"/>
        </w:tabs>
        <w:contextualSpacing/>
        <w:jc w:val="both"/>
      </w:pPr>
      <w:r w:rsidRPr="00F764AE">
        <w:t xml:space="preserve">лекции – </w:t>
      </w:r>
      <w:r>
        <w:t>8</w:t>
      </w:r>
      <w:r w:rsidRPr="00F764AE">
        <w:t xml:space="preserve"> час.</w:t>
      </w:r>
    </w:p>
    <w:p w14:paraId="449A79DF" w14:textId="14563F62" w:rsidR="00B8382E" w:rsidRPr="00F764AE" w:rsidRDefault="00B8382E" w:rsidP="00B8382E">
      <w:pPr>
        <w:tabs>
          <w:tab w:val="left" w:pos="284"/>
        </w:tabs>
        <w:contextualSpacing/>
        <w:jc w:val="both"/>
      </w:pPr>
      <w:r w:rsidRPr="00F764AE">
        <w:t xml:space="preserve">практические занятия – </w:t>
      </w:r>
      <w:r>
        <w:t>8</w:t>
      </w:r>
      <w:r w:rsidRPr="00F764AE">
        <w:t xml:space="preserve"> час.</w:t>
      </w:r>
    </w:p>
    <w:p w14:paraId="75424191" w14:textId="53D88BE9" w:rsidR="00B8382E" w:rsidRDefault="00B8382E" w:rsidP="00B8382E">
      <w:pPr>
        <w:tabs>
          <w:tab w:val="left" w:pos="284"/>
        </w:tabs>
        <w:contextualSpacing/>
        <w:jc w:val="both"/>
      </w:pPr>
      <w:r w:rsidRPr="00F764AE">
        <w:t xml:space="preserve">самостоятельная работа – </w:t>
      </w:r>
      <w:r>
        <w:t>155</w:t>
      </w:r>
      <w:r w:rsidRPr="00F764AE">
        <w:t xml:space="preserve"> час.</w:t>
      </w:r>
    </w:p>
    <w:p w14:paraId="6D613D65" w14:textId="7B07BFC9" w:rsidR="00B8382E" w:rsidRPr="00F764AE" w:rsidRDefault="00B8382E" w:rsidP="00B8382E">
      <w:pPr>
        <w:tabs>
          <w:tab w:val="left" w:pos="284"/>
        </w:tabs>
        <w:contextualSpacing/>
        <w:jc w:val="both"/>
      </w:pPr>
      <w:r>
        <w:t>контроль – 9 час.</w:t>
      </w:r>
    </w:p>
    <w:p w14:paraId="055DD4E7" w14:textId="4C19635C" w:rsidR="00392B4B" w:rsidRPr="00F764AE" w:rsidRDefault="003749D2" w:rsidP="00F764AE">
      <w:pPr>
        <w:tabs>
          <w:tab w:val="left" w:pos="284"/>
        </w:tabs>
        <w:contextualSpacing/>
        <w:jc w:val="both"/>
      </w:pPr>
      <w:r w:rsidRPr="00F764AE">
        <w:t xml:space="preserve">Форма контроля знаний </w:t>
      </w:r>
      <w:r w:rsidR="006B46EB" w:rsidRPr="00F764AE">
        <w:t>–</w:t>
      </w:r>
      <w:r w:rsidRPr="00F764AE">
        <w:t xml:space="preserve"> </w:t>
      </w:r>
      <w:r w:rsidR="006B46EB" w:rsidRPr="00F764AE">
        <w:t>экзамен, курсовой проект</w:t>
      </w:r>
      <w:r w:rsidR="00B8382E">
        <w:t>.</w:t>
      </w:r>
    </w:p>
    <w:sectPr w:rsidR="00392B4B" w:rsidRPr="00F764AE" w:rsidSect="00F764AE">
      <w:pgSz w:w="11906" w:h="16838"/>
      <w:pgMar w:top="426" w:right="566" w:bottom="567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3525" w14:textId="77777777" w:rsidR="00A61C8F" w:rsidRDefault="00A61C8F" w:rsidP="008655F0">
      <w:r>
        <w:separator/>
      </w:r>
    </w:p>
  </w:endnote>
  <w:endnote w:type="continuationSeparator" w:id="0">
    <w:p w14:paraId="555B4E69" w14:textId="77777777" w:rsidR="00A61C8F" w:rsidRDefault="00A61C8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4046" w14:textId="77777777" w:rsidR="00A61C8F" w:rsidRDefault="00A61C8F" w:rsidP="008655F0">
      <w:r>
        <w:separator/>
      </w:r>
    </w:p>
  </w:footnote>
  <w:footnote w:type="continuationSeparator" w:id="0">
    <w:p w14:paraId="1A76F11E" w14:textId="77777777" w:rsidR="00A61C8F" w:rsidRDefault="00A61C8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6A40AA"/>
    <w:multiLevelType w:val="hybridMultilevel"/>
    <w:tmpl w:val="E7B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B6A55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8247CA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9446B52"/>
    <w:multiLevelType w:val="hybridMultilevel"/>
    <w:tmpl w:val="2A36D116"/>
    <w:lvl w:ilvl="0" w:tplc="46EC34D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5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313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D49"/>
    <w:rsid w:val="00081F98"/>
    <w:rsid w:val="00081FF6"/>
    <w:rsid w:val="00082B83"/>
    <w:rsid w:val="00084E70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BE6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3035"/>
    <w:rsid w:val="000C45D8"/>
    <w:rsid w:val="000C555C"/>
    <w:rsid w:val="000C5778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73D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36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3E5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05B1"/>
    <w:rsid w:val="002014A6"/>
    <w:rsid w:val="00201D14"/>
    <w:rsid w:val="00202DA5"/>
    <w:rsid w:val="00207095"/>
    <w:rsid w:val="002074B7"/>
    <w:rsid w:val="002103C2"/>
    <w:rsid w:val="00213309"/>
    <w:rsid w:val="002146BE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8B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44"/>
    <w:rsid w:val="00284A5E"/>
    <w:rsid w:val="00284F4F"/>
    <w:rsid w:val="00285C3D"/>
    <w:rsid w:val="00290B4E"/>
    <w:rsid w:val="00294F1F"/>
    <w:rsid w:val="002976F5"/>
    <w:rsid w:val="002A03C5"/>
    <w:rsid w:val="002A0F24"/>
    <w:rsid w:val="002A23E0"/>
    <w:rsid w:val="002B09BB"/>
    <w:rsid w:val="002B1CF4"/>
    <w:rsid w:val="002B3005"/>
    <w:rsid w:val="002B4E5B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2F7CCB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500"/>
    <w:rsid w:val="00317C59"/>
    <w:rsid w:val="00321453"/>
    <w:rsid w:val="00321ECD"/>
    <w:rsid w:val="0032458E"/>
    <w:rsid w:val="003256B3"/>
    <w:rsid w:val="00325FD7"/>
    <w:rsid w:val="0032661A"/>
    <w:rsid w:val="0032751B"/>
    <w:rsid w:val="0033068A"/>
    <w:rsid w:val="0033519A"/>
    <w:rsid w:val="00336CD9"/>
    <w:rsid w:val="0034057E"/>
    <w:rsid w:val="00341FE1"/>
    <w:rsid w:val="00342B1B"/>
    <w:rsid w:val="00342EF2"/>
    <w:rsid w:val="00343922"/>
    <w:rsid w:val="00343EA9"/>
    <w:rsid w:val="003440EF"/>
    <w:rsid w:val="003444E0"/>
    <w:rsid w:val="00345712"/>
    <w:rsid w:val="00346CD7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0933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121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8C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1048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B84"/>
    <w:rsid w:val="0047167D"/>
    <w:rsid w:val="00474006"/>
    <w:rsid w:val="0047432F"/>
    <w:rsid w:val="0047722D"/>
    <w:rsid w:val="00480370"/>
    <w:rsid w:val="004804F0"/>
    <w:rsid w:val="00480CC2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EF4"/>
    <w:rsid w:val="004A1334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4C0D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9F7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F85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6AB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7EB"/>
    <w:rsid w:val="00587870"/>
    <w:rsid w:val="0059029D"/>
    <w:rsid w:val="005A5296"/>
    <w:rsid w:val="005A541E"/>
    <w:rsid w:val="005A782D"/>
    <w:rsid w:val="005B13ED"/>
    <w:rsid w:val="005B2556"/>
    <w:rsid w:val="005B2AD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7C7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46EB"/>
    <w:rsid w:val="006B519A"/>
    <w:rsid w:val="006B7543"/>
    <w:rsid w:val="006B7AA4"/>
    <w:rsid w:val="006C0105"/>
    <w:rsid w:val="006C0D28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6E8"/>
    <w:rsid w:val="00821CE9"/>
    <w:rsid w:val="00823F35"/>
    <w:rsid w:val="008241C4"/>
    <w:rsid w:val="008248F4"/>
    <w:rsid w:val="0082531D"/>
    <w:rsid w:val="008278B1"/>
    <w:rsid w:val="0083498C"/>
    <w:rsid w:val="00841326"/>
    <w:rsid w:val="0084148F"/>
    <w:rsid w:val="008418D4"/>
    <w:rsid w:val="00843325"/>
    <w:rsid w:val="00843501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68DC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1FB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41B"/>
    <w:rsid w:val="009C0D83"/>
    <w:rsid w:val="009C27C4"/>
    <w:rsid w:val="009C2AB8"/>
    <w:rsid w:val="009C500D"/>
    <w:rsid w:val="009C6769"/>
    <w:rsid w:val="009C79B4"/>
    <w:rsid w:val="009D2EBE"/>
    <w:rsid w:val="009D5015"/>
    <w:rsid w:val="009E111B"/>
    <w:rsid w:val="009E3375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65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C8F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CEC"/>
    <w:rsid w:val="00B1626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1A0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FD7"/>
    <w:rsid w:val="00B67213"/>
    <w:rsid w:val="00B72434"/>
    <w:rsid w:val="00B76D86"/>
    <w:rsid w:val="00B7700B"/>
    <w:rsid w:val="00B77B4E"/>
    <w:rsid w:val="00B8382E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12E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1C5"/>
    <w:rsid w:val="00CE0689"/>
    <w:rsid w:val="00CE0801"/>
    <w:rsid w:val="00CE1D8F"/>
    <w:rsid w:val="00CE36D5"/>
    <w:rsid w:val="00CE49D5"/>
    <w:rsid w:val="00CE4A34"/>
    <w:rsid w:val="00CF05CD"/>
    <w:rsid w:val="00CF1837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4A6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506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48E"/>
    <w:rsid w:val="00DA029D"/>
    <w:rsid w:val="00DA12C5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BCB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60E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5984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4AE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2A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3A"/>
    <w:rsid w:val="00FD2DF5"/>
    <w:rsid w:val="00FD4944"/>
    <w:rsid w:val="00FD7F65"/>
    <w:rsid w:val="00FE0163"/>
    <w:rsid w:val="00FE0298"/>
    <w:rsid w:val="00FE1C12"/>
    <w:rsid w:val="00FE2DF1"/>
    <w:rsid w:val="00FE3E7B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iblio-record-text">
    <w:name w:val="biblio-record-text"/>
    <w:basedOn w:val="a2"/>
    <w:rsid w:val="004A1334"/>
  </w:style>
  <w:style w:type="character" w:customStyle="1" w:styleId="mat-button-wrapper">
    <w:name w:val="mat-button-wrapper"/>
    <w:basedOn w:val="a2"/>
    <w:rsid w:val="004A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0CAC-2B79-4DEE-9055-6E45AD54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5433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8</cp:revision>
  <cp:lastPrinted>2022-06-29T09:40:00Z</cp:lastPrinted>
  <dcterms:created xsi:type="dcterms:W3CDTF">2021-08-24T13:23:00Z</dcterms:created>
  <dcterms:modified xsi:type="dcterms:W3CDTF">2023-07-10T08:08:00Z</dcterms:modified>
</cp:coreProperties>
</file>