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4CC82" w14:textId="77777777"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5065A11" w14:textId="77777777"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7FB9F28C" w14:textId="25F0F85B" w:rsidR="00AA063F" w:rsidRPr="00AA063F" w:rsidRDefault="0065184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proofErr w:type="gramStart"/>
      <w:r w:rsidRPr="00414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1.В.</w:t>
      </w:r>
      <w:proofErr w:type="gramEnd"/>
      <w:r w:rsidRPr="00414E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</w:t>
      </w:r>
      <w:r w:rsidRPr="0065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«ЭКСПЛУАТАЦИЯ И РЕКОНСТРУКЦИЯ СИСТЕМ И СООРУЖЕНИЙ ВОДОСНАБЖЕНИЯ И ВОДООТВЕДЕНИЯ»</w:t>
      </w:r>
    </w:p>
    <w:p w14:paraId="1B9AE3CA" w14:textId="77777777" w:rsidR="00AA063F" w:rsidRPr="00AA063F" w:rsidRDefault="00AA063F" w:rsidP="00AA0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18AD6" w14:textId="77777777" w:rsidR="00AA063F" w:rsidRDefault="00AA063F" w:rsidP="00414E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08.04.01 «Строительство»</w:t>
      </w:r>
    </w:p>
    <w:p w14:paraId="41D7EE09" w14:textId="77777777" w:rsidR="00AA063F" w:rsidRPr="00AA063F" w:rsidRDefault="00AA063F" w:rsidP="00414E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14:paraId="13D3B540" w14:textId="77777777" w:rsidR="00AA063F" w:rsidRPr="00AA063F" w:rsidRDefault="00AA063F" w:rsidP="00414E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агистерская программа – Водоснабжение и водоотведение на предприятиях транспорта и в системах ЖКХ</w:t>
      </w: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BDD13E5" w14:textId="77777777" w:rsidR="00AA063F" w:rsidRPr="00AA063F" w:rsidRDefault="00AA063F" w:rsidP="00414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2B510226" w14:textId="77777777" w:rsidR="00AA063F" w:rsidRPr="00AA063F" w:rsidRDefault="00AA063F" w:rsidP="00414E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отношений, блока 1 «Дисциплины (модули)».</w:t>
      </w:r>
    </w:p>
    <w:p w14:paraId="7C73EC55" w14:textId="77777777" w:rsidR="00AA063F" w:rsidRPr="00AA063F" w:rsidRDefault="00AA063F" w:rsidP="00414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063E6AC6" w14:textId="77777777" w:rsidR="00AA063F" w:rsidRPr="00AA063F" w:rsidRDefault="00AA063F" w:rsidP="0041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подготовка обучающегося к деятельности в области очистки бытовых сточных вод с учетом воздействия хозяйственной деятельности станции очистки на окружающую среду.</w:t>
      </w:r>
    </w:p>
    <w:p w14:paraId="2392E501" w14:textId="77777777" w:rsidR="00AA063F" w:rsidRPr="00AA063F" w:rsidRDefault="00AA063F" w:rsidP="0041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14:paraId="220EEF72" w14:textId="77777777" w:rsidR="0065184F" w:rsidRPr="0065184F" w:rsidRDefault="0065184F" w:rsidP="00414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8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 методики и процедуры системы менеджмента качества в организации, осуществляющей водоснабжение и (или) водоотведение;</w:t>
      </w:r>
    </w:p>
    <w:p w14:paraId="3204B6DD" w14:textId="77777777" w:rsidR="0065184F" w:rsidRPr="0065184F" w:rsidRDefault="0065184F" w:rsidP="00414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8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определение объемов и сроков проектных и строительных работ при строительстве и реконструкции объектов водоснабжения и (или) водоотведения;</w:t>
      </w:r>
    </w:p>
    <w:p w14:paraId="79E81CF0" w14:textId="77777777" w:rsidR="0065184F" w:rsidRPr="0065184F" w:rsidRDefault="0065184F" w:rsidP="00414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8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документальное сопровождение проектных и строительных работ при строительстве и реконструкции объектов водоснабжения и (или) водоотведения;</w:t>
      </w:r>
    </w:p>
    <w:p w14:paraId="58AB2F87" w14:textId="77777777" w:rsidR="0065184F" w:rsidRPr="0065184F" w:rsidRDefault="0065184F" w:rsidP="00414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8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технического состояния систем водоснабжения и (или) водоотведения;</w:t>
      </w:r>
    </w:p>
    <w:p w14:paraId="59BB8DCB" w14:textId="3A4B3020" w:rsidR="00AA063F" w:rsidRPr="00AA063F" w:rsidRDefault="0065184F" w:rsidP="00414E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планирования строительства и реконструкции объектов водоснабжения и (или) водоотведения в целях повышения их эффективности.</w:t>
      </w:r>
    </w:p>
    <w:p w14:paraId="077C2F40" w14:textId="77777777" w:rsidR="00AA063F" w:rsidRPr="00AA063F" w:rsidRDefault="00AA063F" w:rsidP="00414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422D5D20" w14:textId="77777777" w:rsidR="00AA063F" w:rsidRDefault="00AA063F" w:rsidP="0041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 w14:paraId="48A1D65B" w14:textId="77777777" w:rsidR="0065184F" w:rsidRPr="00AA063F" w:rsidRDefault="0065184F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259"/>
      </w:tblGrid>
      <w:tr w:rsidR="0065184F" w:rsidRPr="000C6B5D" w14:paraId="46DC8E12" w14:textId="77777777" w:rsidTr="0089734F">
        <w:tc>
          <w:tcPr>
            <w:tcW w:w="3085" w:type="dxa"/>
          </w:tcPr>
          <w:p w14:paraId="35122BA8" w14:textId="77777777" w:rsidR="0065184F" w:rsidRPr="000C6B5D" w:rsidRDefault="0065184F" w:rsidP="0087467D">
            <w:pPr>
              <w:jc w:val="center"/>
              <w:rPr>
                <w:rFonts w:ascii="Times New Roman" w:eastAsia="Times New Roman" w:hAnsi="Times New Roman"/>
              </w:rPr>
            </w:pPr>
            <w:r w:rsidRPr="000C6B5D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259" w:type="dxa"/>
          </w:tcPr>
          <w:p w14:paraId="1521A5A6" w14:textId="77777777" w:rsidR="0065184F" w:rsidRPr="000C6B5D" w:rsidRDefault="0065184F" w:rsidP="0087467D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0C6B5D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414EBF" w:rsidRPr="000C6B5D" w14:paraId="6A06ECA6" w14:textId="77777777" w:rsidTr="0089734F">
        <w:tc>
          <w:tcPr>
            <w:tcW w:w="3085" w:type="dxa"/>
            <w:vMerge w:val="restart"/>
          </w:tcPr>
          <w:p w14:paraId="16432E4B" w14:textId="2C328408" w:rsidR="00414EBF" w:rsidRPr="000C6B5D" w:rsidRDefault="00414EBF" w:rsidP="0087467D">
            <w:pPr>
              <w:jc w:val="both"/>
              <w:rPr>
                <w:rFonts w:ascii="Times New Roman" w:eastAsia="Times New Roman" w:hAnsi="Times New Roman"/>
                <w:i/>
                <w:highlight w:val="yellow"/>
              </w:rPr>
            </w:pPr>
            <w:r w:rsidRPr="000C6B5D">
              <w:rPr>
                <w:rFonts w:ascii="Times New Roman" w:eastAsia="Times New Roman" w:hAnsi="Times New Roman"/>
              </w:rPr>
              <w:t xml:space="preserve">ПК-1. </w:t>
            </w:r>
            <w:r w:rsidR="00820DDE" w:rsidRPr="00820DDE">
              <w:rPr>
                <w:rFonts w:ascii="Times New Roman" w:eastAsia="Times New Roman" w:hAnsi="Times New Roman"/>
              </w:rPr>
              <w:t>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6259" w:type="dxa"/>
          </w:tcPr>
          <w:p w14:paraId="2A53C059" w14:textId="690A2610" w:rsidR="00414EBF" w:rsidRPr="00EB0D36" w:rsidRDefault="00414EBF" w:rsidP="00414EBF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ПК-1.1.1 Знает систему стандартизации и технического регулирования в строительстве</w:t>
            </w:r>
          </w:p>
        </w:tc>
      </w:tr>
      <w:tr w:rsidR="00414EBF" w:rsidRPr="000C6B5D" w14:paraId="353EFC58" w14:textId="77777777" w:rsidTr="0089734F">
        <w:tc>
          <w:tcPr>
            <w:tcW w:w="3085" w:type="dxa"/>
            <w:vMerge/>
          </w:tcPr>
          <w:p w14:paraId="7A4287DF" w14:textId="77777777" w:rsidR="00414EBF" w:rsidRPr="000C6B5D" w:rsidRDefault="00414EBF" w:rsidP="0087467D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259" w:type="dxa"/>
          </w:tcPr>
          <w:p w14:paraId="65638054" w14:textId="2E412E26" w:rsidR="00414EBF" w:rsidRPr="00414EBF" w:rsidRDefault="00414EBF" w:rsidP="00414E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ПК-1.1.2 Знает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</w:tc>
      </w:tr>
      <w:tr w:rsidR="00414EBF" w:rsidRPr="000C6B5D" w14:paraId="3D3392EE" w14:textId="77777777" w:rsidTr="0089734F">
        <w:tc>
          <w:tcPr>
            <w:tcW w:w="3085" w:type="dxa"/>
            <w:vMerge/>
          </w:tcPr>
          <w:p w14:paraId="26B17FBD" w14:textId="77777777" w:rsidR="00414EBF" w:rsidRPr="00EB0D36" w:rsidRDefault="00414EBF" w:rsidP="0087467D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259" w:type="dxa"/>
          </w:tcPr>
          <w:p w14:paraId="027E2A90" w14:textId="5B4CB884" w:rsidR="00414EBF" w:rsidRPr="00EB0D36" w:rsidRDefault="00414EBF" w:rsidP="00414EBF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ПК-1.1.4 Знает требования нормативно-технической документации и нормативных правовых актов к изготовлению и монтажу системы</w:t>
            </w:r>
            <w:r w:rsidR="009C6EAA">
              <w:rPr>
                <w:rFonts w:ascii="Times New Roman" w:hAnsi="Times New Roman"/>
              </w:rPr>
              <w:t xml:space="preserve"> </w:t>
            </w:r>
            <w:r w:rsidR="009C6EAA" w:rsidRPr="00D857E9">
              <w:rPr>
                <w:rFonts w:ascii="Times New Roman" w:hAnsi="Times New Roman"/>
              </w:rPr>
              <w:t>водоснабжения и водоотведения</w:t>
            </w:r>
          </w:p>
        </w:tc>
      </w:tr>
      <w:tr w:rsidR="00414EBF" w:rsidRPr="000C6B5D" w14:paraId="6B236DBA" w14:textId="77777777" w:rsidTr="0089734F">
        <w:trPr>
          <w:trHeight w:val="191"/>
        </w:trPr>
        <w:tc>
          <w:tcPr>
            <w:tcW w:w="3085" w:type="dxa"/>
            <w:vMerge/>
          </w:tcPr>
          <w:p w14:paraId="7E988C47" w14:textId="77777777" w:rsidR="00414EBF" w:rsidRPr="00EB0D36" w:rsidRDefault="00414EBF" w:rsidP="0087467D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259" w:type="dxa"/>
          </w:tcPr>
          <w:p w14:paraId="3D4A6C24" w14:textId="668F2433" w:rsidR="00414EBF" w:rsidRPr="00EB0D36" w:rsidRDefault="009C6EAA" w:rsidP="0087467D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ПК-1.1.</w:t>
            </w:r>
            <w:r w:rsidR="00414EBF">
              <w:rPr>
                <w:rFonts w:ascii="Times New Roman" w:hAnsi="Times New Roman"/>
              </w:rPr>
              <w:t>8 Знает порядок выдачи исходных данных для разработки проектной документации системы водоснабжения и водоотведения</w:t>
            </w:r>
          </w:p>
        </w:tc>
      </w:tr>
      <w:tr w:rsidR="00414EBF" w:rsidRPr="000C6B5D" w14:paraId="70166D86" w14:textId="77777777" w:rsidTr="0089734F">
        <w:trPr>
          <w:trHeight w:val="191"/>
        </w:trPr>
        <w:tc>
          <w:tcPr>
            <w:tcW w:w="3085" w:type="dxa"/>
            <w:vMerge/>
          </w:tcPr>
          <w:p w14:paraId="517A96D1" w14:textId="77777777" w:rsidR="00414EBF" w:rsidRPr="00EB0D36" w:rsidRDefault="00414EBF" w:rsidP="0087467D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259" w:type="dxa"/>
          </w:tcPr>
          <w:p w14:paraId="66F8C124" w14:textId="4DE23420" w:rsidR="00414EBF" w:rsidRDefault="00414EBF" w:rsidP="00414EBF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ПК-1.2.7 Умеет прогнозировать чрезвычайные ситуации, влияющие на безопасность систем водоснабжения и водоотведения</w:t>
            </w:r>
          </w:p>
        </w:tc>
      </w:tr>
      <w:tr w:rsidR="00414EBF" w:rsidRPr="000C6B5D" w14:paraId="5657D0D7" w14:textId="77777777" w:rsidTr="0089734F">
        <w:trPr>
          <w:trHeight w:val="191"/>
        </w:trPr>
        <w:tc>
          <w:tcPr>
            <w:tcW w:w="3085" w:type="dxa"/>
            <w:vMerge/>
          </w:tcPr>
          <w:p w14:paraId="728FEC09" w14:textId="77777777" w:rsidR="00414EBF" w:rsidRPr="00EB0D36" w:rsidRDefault="00414EBF" w:rsidP="0087467D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259" w:type="dxa"/>
          </w:tcPr>
          <w:p w14:paraId="165F0537" w14:textId="709135FB" w:rsidR="00414EBF" w:rsidRDefault="0089734F" w:rsidP="0087467D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ПК-1.2.10 Умеет выбирать оптимальные решения по организации рельефа трассы и инженерной подготовке территории</w:t>
            </w:r>
          </w:p>
        </w:tc>
      </w:tr>
      <w:tr w:rsidR="00414EBF" w:rsidRPr="000C6B5D" w14:paraId="61CC351D" w14:textId="77777777" w:rsidTr="0089734F">
        <w:trPr>
          <w:trHeight w:val="191"/>
        </w:trPr>
        <w:tc>
          <w:tcPr>
            <w:tcW w:w="3085" w:type="dxa"/>
            <w:vMerge/>
          </w:tcPr>
          <w:p w14:paraId="57D73AC4" w14:textId="77777777" w:rsidR="00414EBF" w:rsidRPr="00EB0D36" w:rsidRDefault="00414EBF" w:rsidP="0087467D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259" w:type="dxa"/>
          </w:tcPr>
          <w:p w14:paraId="76F64BF0" w14:textId="4BFC667A" w:rsidR="00414EBF" w:rsidRDefault="0089734F" w:rsidP="00820DDE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ПК-1.3.1 Имеет навыки сбора сведений о существующих и проектируемых объектах с применением систем водоснабжения и водоотведения</w:t>
            </w:r>
          </w:p>
        </w:tc>
      </w:tr>
      <w:tr w:rsidR="00414EBF" w:rsidRPr="000C6B5D" w14:paraId="40312D82" w14:textId="77777777" w:rsidTr="0089734F">
        <w:trPr>
          <w:trHeight w:val="191"/>
        </w:trPr>
        <w:tc>
          <w:tcPr>
            <w:tcW w:w="3085" w:type="dxa"/>
            <w:vMerge/>
          </w:tcPr>
          <w:p w14:paraId="19C2CA4B" w14:textId="77777777" w:rsidR="00414EBF" w:rsidRPr="00EB0D36" w:rsidRDefault="00414EBF" w:rsidP="0087467D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259" w:type="dxa"/>
          </w:tcPr>
          <w:p w14:paraId="60D756FE" w14:textId="2D812588" w:rsidR="00414EBF" w:rsidRDefault="0089734F" w:rsidP="008973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ПК-1.3.6 Имеет навыки формирования перечня вероятных аварийных ситуаций в работе системы водоснабжения и водоотведения объекта капитального строительства</w:t>
            </w:r>
          </w:p>
        </w:tc>
      </w:tr>
      <w:tr w:rsidR="00414EBF" w:rsidRPr="000C6B5D" w14:paraId="3525D63F" w14:textId="77777777" w:rsidTr="0089734F">
        <w:tc>
          <w:tcPr>
            <w:tcW w:w="3085" w:type="dxa"/>
            <w:vMerge w:val="restart"/>
          </w:tcPr>
          <w:p w14:paraId="493571CE" w14:textId="77777777" w:rsidR="00414EBF" w:rsidRPr="000C6B5D" w:rsidRDefault="00414EBF" w:rsidP="0087467D">
            <w:pPr>
              <w:jc w:val="both"/>
              <w:rPr>
                <w:rFonts w:ascii="Times New Roman" w:eastAsia="Times New Roman" w:hAnsi="Times New Roman"/>
                <w:i/>
                <w:highlight w:val="yellow"/>
              </w:rPr>
            </w:pPr>
            <w:r w:rsidRPr="000C6B5D">
              <w:rPr>
                <w:rFonts w:ascii="Times New Roman" w:eastAsia="Times New Roman" w:hAnsi="Times New Roman"/>
              </w:rPr>
              <w:t>ПК-2. Оперативное управление строительным производством на участке строительства</w:t>
            </w:r>
          </w:p>
        </w:tc>
        <w:tc>
          <w:tcPr>
            <w:tcW w:w="6259" w:type="dxa"/>
          </w:tcPr>
          <w:p w14:paraId="225BC1C8" w14:textId="77777777" w:rsidR="00414EBF" w:rsidRPr="009848DC" w:rsidRDefault="00414EBF" w:rsidP="008746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ПК-2.1.2 Знает технологии производства строительных работ</w:t>
            </w:r>
          </w:p>
        </w:tc>
      </w:tr>
      <w:tr w:rsidR="00414EBF" w:rsidRPr="000C6B5D" w14:paraId="053D8CC1" w14:textId="77777777" w:rsidTr="0089734F">
        <w:tc>
          <w:tcPr>
            <w:tcW w:w="3085" w:type="dxa"/>
            <w:vMerge/>
          </w:tcPr>
          <w:p w14:paraId="0798F865" w14:textId="77777777" w:rsidR="00414EBF" w:rsidRPr="00EB0D36" w:rsidRDefault="00414EBF" w:rsidP="0087467D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259" w:type="dxa"/>
          </w:tcPr>
          <w:p w14:paraId="127DF570" w14:textId="77777777" w:rsidR="00414EBF" w:rsidRPr="009848DC" w:rsidRDefault="00414EBF" w:rsidP="008746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ПК-2.1.3 Знает методы определения видов и объемов строительных работ и производственных заданий</w:t>
            </w:r>
          </w:p>
        </w:tc>
      </w:tr>
      <w:tr w:rsidR="00414EBF" w:rsidRPr="000C6B5D" w14:paraId="49C8A798" w14:textId="77777777" w:rsidTr="0089734F">
        <w:tc>
          <w:tcPr>
            <w:tcW w:w="3085" w:type="dxa"/>
            <w:vMerge/>
          </w:tcPr>
          <w:p w14:paraId="254D6B08" w14:textId="77777777" w:rsidR="00414EBF" w:rsidRPr="00EB0D36" w:rsidRDefault="00414EBF" w:rsidP="0087467D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259" w:type="dxa"/>
          </w:tcPr>
          <w:p w14:paraId="260FDE1C" w14:textId="77777777" w:rsidR="00414EBF" w:rsidRDefault="00414EBF" w:rsidP="008746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ПК-2.2.1 Умеет осуществлять документальное сопровождение строительного производства</w:t>
            </w:r>
          </w:p>
        </w:tc>
      </w:tr>
      <w:tr w:rsidR="00414EBF" w:rsidRPr="000C6B5D" w14:paraId="2434817A" w14:textId="77777777" w:rsidTr="0089734F">
        <w:trPr>
          <w:trHeight w:val="177"/>
        </w:trPr>
        <w:tc>
          <w:tcPr>
            <w:tcW w:w="3085" w:type="dxa"/>
            <w:vMerge/>
          </w:tcPr>
          <w:p w14:paraId="31D260BD" w14:textId="77777777" w:rsidR="00414EBF" w:rsidRPr="00EB0D36" w:rsidRDefault="00414EBF" w:rsidP="0087467D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259" w:type="dxa"/>
          </w:tcPr>
          <w:p w14:paraId="6ED6096D" w14:textId="77777777" w:rsidR="00414EBF" w:rsidRDefault="00414EBF" w:rsidP="008746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ПК-2.3.1 Владеет навыками разработки, планирования и контроля выполнения оперативных мер, направленных на исправление дефектов результатов строительных работ на участке строительства</w:t>
            </w:r>
          </w:p>
        </w:tc>
      </w:tr>
      <w:tr w:rsidR="00414EBF" w:rsidRPr="000C6B5D" w14:paraId="6A9FEEF5" w14:textId="77777777" w:rsidTr="0089734F">
        <w:tc>
          <w:tcPr>
            <w:tcW w:w="3085" w:type="dxa"/>
            <w:vMerge w:val="restart"/>
          </w:tcPr>
          <w:p w14:paraId="0D57E7EF" w14:textId="77777777" w:rsidR="00414EBF" w:rsidRPr="000C6B5D" w:rsidRDefault="00414EBF" w:rsidP="0087467D">
            <w:pPr>
              <w:jc w:val="both"/>
              <w:rPr>
                <w:rFonts w:ascii="Times New Roman" w:eastAsia="Times New Roman" w:hAnsi="Times New Roman"/>
                <w:i/>
                <w:highlight w:val="yellow"/>
              </w:rPr>
            </w:pPr>
            <w:r w:rsidRPr="000C6B5D">
              <w:rPr>
                <w:rFonts w:ascii="Times New Roman" w:eastAsia="Times New Roman" w:hAnsi="Times New Roman"/>
              </w:rPr>
              <w:t>ПК-3. Проведение обоснованных расчетов с целью прогнозирования воздействия хозяйственной деятельности организации на окружающую среду</w:t>
            </w:r>
          </w:p>
        </w:tc>
        <w:tc>
          <w:tcPr>
            <w:tcW w:w="6259" w:type="dxa"/>
          </w:tcPr>
          <w:p w14:paraId="006981A9" w14:textId="77777777" w:rsidR="00414EBF" w:rsidRDefault="00414EBF" w:rsidP="008746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ПК-3.3.1 Владеет навыками сбора информации о выполнении технического регламента процессов водоотведения, очистки стоков, обработки осадка</w:t>
            </w:r>
          </w:p>
        </w:tc>
      </w:tr>
      <w:tr w:rsidR="00414EBF" w:rsidRPr="000C6B5D" w14:paraId="04662C23" w14:textId="77777777" w:rsidTr="0089734F">
        <w:tc>
          <w:tcPr>
            <w:tcW w:w="3085" w:type="dxa"/>
            <w:vMerge/>
          </w:tcPr>
          <w:p w14:paraId="149F208C" w14:textId="77777777" w:rsidR="00414EBF" w:rsidRPr="00EB0D36" w:rsidRDefault="00414EBF" w:rsidP="0087467D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259" w:type="dxa"/>
          </w:tcPr>
          <w:p w14:paraId="37B0602B" w14:textId="77777777" w:rsidR="00414EBF" w:rsidRDefault="00414EBF" w:rsidP="008746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ПК-3.3.2 Имеет навыки расчета в целях прогнозирования воздействия хозяйственной деятельности организации на окружающую среду</w:t>
            </w:r>
          </w:p>
        </w:tc>
      </w:tr>
      <w:tr w:rsidR="00414EBF" w:rsidRPr="000C6B5D" w14:paraId="361116BB" w14:textId="77777777" w:rsidTr="0089734F">
        <w:trPr>
          <w:trHeight w:val="132"/>
        </w:trPr>
        <w:tc>
          <w:tcPr>
            <w:tcW w:w="3085" w:type="dxa"/>
            <w:vMerge/>
          </w:tcPr>
          <w:p w14:paraId="5EB7FE60" w14:textId="77777777" w:rsidR="00414EBF" w:rsidRPr="00EB0D36" w:rsidRDefault="00414EBF" w:rsidP="0087467D">
            <w:pPr>
              <w:widowControl w:val="0"/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6259" w:type="dxa"/>
          </w:tcPr>
          <w:p w14:paraId="53A6838A" w14:textId="7814A77F" w:rsidR="00414EBF" w:rsidRDefault="00414EBF" w:rsidP="0087467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ПК-3.3.3 </w:t>
            </w:r>
            <w:r w:rsidR="00820DDE">
              <w:rPr>
                <w:rFonts w:ascii="Times New Roman" w:hAnsi="Times New Roman"/>
              </w:rPr>
              <w:t>Имеет навыки повышения эффективности внедрения новых технологий и оборудования, реализации природоохранных мероприятий, проводимых в организации</w:t>
            </w:r>
          </w:p>
        </w:tc>
      </w:tr>
    </w:tbl>
    <w:p w14:paraId="76063C55" w14:textId="64AA22C8" w:rsidR="000943B6" w:rsidRPr="000943B6" w:rsidRDefault="000943B6" w:rsidP="0065184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725B18" w14:textId="77777777" w:rsidR="00AA063F" w:rsidRPr="00AA063F" w:rsidRDefault="00AA063F" w:rsidP="000C6B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5D1D6768" w14:textId="768B62A1" w:rsidR="00AA063F" w:rsidRDefault="0065184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планирования и развития централизованных систем водоснабжения и водоотведения в соответствии с отраслевым законодательством</w:t>
      </w:r>
    </w:p>
    <w:p w14:paraId="5C53C208" w14:textId="2802A551" w:rsidR="0065184F" w:rsidRDefault="0065184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ведение проектирования объектов централизованных систем водоснабжения и водоотведения</w:t>
      </w:r>
    </w:p>
    <w:p w14:paraId="14479D60" w14:textId="4CF7703A" w:rsidR="0065184F" w:rsidRDefault="0065184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ведение строительства и реконструкции объектов централизованных систем водоснабжения и водоотведения</w:t>
      </w:r>
    </w:p>
    <w:p w14:paraId="1A6D3801" w14:textId="77777777" w:rsidR="0065184F" w:rsidRDefault="0065184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AB40B" w14:textId="77777777" w:rsidR="00AA063F" w:rsidRPr="00AA063F" w:rsidRDefault="00AA063F" w:rsidP="000C6B5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4766F4EB" w14:textId="4CFBFEC3" w:rsidR="0065184F" w:rsidRPr="000059A6" w:rsidRDefault="0065184F" w:rsidP="0065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05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(108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59A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14:paraId="53CEB2F6" w14:textId="77777777" w:rsidR="0065184F" w:rsidRPr="000059A6" w:rsidRDefault="0065184F" w:rsidP="0065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59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очной формы обучения</w:t>
      </w:r>
    </w:p>
    <w:p w14:paraId="3BB46E2B" w14:textId="77777777" w:rsidR="0065184F" w:rsidRPr="000059A6" w:rsidRDefault="0065184F" w:rsidP="0065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F3498E" w14:textId="77777777" w:rsidR="0065184F" w:rsidRPr="000059A6" w:rsidRDefault="0065184F" w:rsidP="0065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598F92" w14:textId="77777777" w:rsidR="0065184F" w:rsidRDefault="0065184F" w:rsidP="0065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40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A707ED" w14:textId="0E80D5DF" w:rsidR="005938BC" w:rsidRPr="000059A6" w:rsidRDefault="005938BC" w:rsidP="0065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 час.</w:t>
      </w:r>
    </w:p>
    <w:p w14:paraId="720ED2E3" w14:textId="77777777" w:rsidR="0065184F" w:rsidRDefault="0065184F" w:rsidP="0065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</w:t>
      </w:r>
      <w:r w:rsidRPr="000059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58588E1" w14:textId="3DBD3591" w:rsidR="0065184F" w:rsidRPr="000059A6" w:rsidRDefault="0065184F" w:rsidP="006518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59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заочной формы обучения</w:t>
      </w:r>
    </w:p>
    <w:p w14:paraId="0EE0F5C2" w14:textId="77777777" w:rsidR="0065184F" w:rsidRDefault="0065184F" w:rsidP="006518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6 час.</w:t>
      </w:r>
    </w:p>
    <w:p w14:paraId="6740DB08" w14:textId="77777777" w:rsidR="0065184F" w:rsidRDefault="0065184F" w:rsidP="006518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6 час.</w:t>
      </w:r>
    </w:p>
    <w:p w14:paraId="3E1FADA7" w14:textId="77777777" w:rsidR="0065184F" w:rsidRDefault="0065184F" w:rsidP="006518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87 час.</w:t>
      </w:r>
    </w:p>
    <w:p w14:paraId="6055C126" w14:textId="77777777" w:rsidR="0065184F" w:rsidRDefault="0065184F" w:rsidP="006518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14:paraId="54DFB4B5" w14:textId="77777777" w:rsidR="0065184F" w:rsidRDefault="0065184F" w:rsidP="006518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экзамен.</w:t>
      </w:r>
    </w:p>
    <w:p w14:paraId="179DCBAA" w14:textId="77777777" w:rsidR="001D2E1F" w:rsidRPr="0065184F" w:rsidRDefault="001D2E1F" w:rsidP="006518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D2E1F" w:rsidRPr="0065184F" w:rsidSect="00414EBF">
      <w:pgSz w:w="11906" w:h="16838"/>
      <w:pgMar w:top="1134" w:right="851" w:bottom="851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3FA"/>
    <w:multiLevelType w:val="hybridMultilevel"/>
    <w:tmpl w:val="18249B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110"/>
    <w:multiLevelType w:val="hybridMultilevel"/>
    <w:tmpl w:val="7ACEA99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7AE7"/>
    <w:multiLevelType w:val="hybridMultilevel"/>
    <w:tmpl w:val="7902C96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3BDE"/>
    <w:multiLevelType w:val="hybridMultilevel"/>
    <w:tmpl w:val="DA4C473E"/>
    <w:lvl w:ilvl="0" w:tplc="2244D8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7A79"/>
    <w:multiLevelType w:val="hybridMultilevel"/>
    <w:tmpl w:val="90885BC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6E94"/>
    <w:multiLevelType w:val="hybridMultilevel"/>
    <w:tmpl w:val="E3607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65E5"/>
    <w:multiLevelType w:val="hybridMultilevel"/>
    <w:tmpl w:val="B870268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A59A7"/>
    <w:multiLevelType w:val="hybridMultilevel"/>
    <w:tmpl w:val="68E46F0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04C45"/>
    <w:multiLevelType w:val="hybridMultilevel"/>
    <w:tmpl w:val="90D4B94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97610"/>
    <w:multiLevelType w:val="hybridMultilevel"/>
    <w:tmpl w:val="0A56DC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67"/>
    <w:rsid w:val="000943B6"/>
    <w:rsid w:val="000C6B5D"/>
    <w:rsid w:val="001D2E1F"/>
    <w:rsid w:val="00414EBF"/>
    <w:rsid w:val="004A209E"/>
    <w:rsid w:val="00533E67"/>
    <w:rsid w:val="005938BC"/>
    <w:rsid w:val="005E590C"/>
    <w:rsid w:val="0065184F"/>
    <w:rsid w:val="00820DDE"/>
    <w:rsid w:val="0089734F"/>
    <w:rsid w:val="009C6EAA"/>
    <w:rsid w:val="009F0061"/>
    <w:rsid w:val="00AA063F"/>
    <w:rsid w:val="00CD0F1F"/>
    <w:rsid w:val="00D571A2"/>
    <w:rsid w:val="00EB40D0"/>
    <w:rsid w:val="00F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FED"/>
  <w15:docId w15:val="{AF74475F-4BEB-41EE-993B-DFF325E6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6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2023-04-25T13:17:00Z</dcterms:created>
  <dcterms:modified xsi:type="dcterms:W3CDTF">2023-04-25T13:17:00Z</dcterms:modified>
</cp:coreProperties>
</file>