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BB3" w:rsidRPr="004B1BB3" w:rsidRDefault="004B1BB3" w:rsidP="004B1B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4B1BB3" w:rsidRPr="004B1BB3" w:rsidRDefault="004B1BB3" w:rsidP="004B1B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практики производственной </w:t>
      </w:r>
    </w:p>
    <w:p w:rsidR="00214B93" w:rsidRPr="00214B93" w:rsidRDefault="00214B93" w:rsidP="00214B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93">
        <w:rPr>
          <w:rFonts w:ascii="Times New Roman" w:eastAsia="Times New Roman" w:hAnsi="Times New Roman" w:cs="Times New Roman"/>
          <w:sz w:val="24"/>
          <w:szCs w:val="24"/>
          <w:lang w:eastAsia="ru-RU"/>
        </w:rPr>
        <w:t>Б2.П.В.1 «НАУЧНО-ИССЛЕДОВАТЕЛЬСКАЯ РАБОТА»</w:t>
      </w:r>
    </w:p>
    <w:p w:rsidR="004B1BB3" w:rsidRPr="004B1BB3" w:rsidRDefault="004B1BB3" w:rsidP="004B1B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BB3" w:rsidRDefault="004B1BB3" w:rsidP="004B1B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14B93">
        <w:rPr>
          <w:rFonts w:ascii="Times New Roman" w:eastAsia="Times New Roman" w:hAnsi="Times New Roman" w:cs="Times New Roman"/>
          <w:sz w:val="24"/>
          <w:szCs w:val="24"/>
          <w:lang w:eastAsia="ru-RU"/>
        </w:rPr>
        <w:t>08.04</w:t>
      </w:r>
      <w:r w:rsidRPr="00737BD1">
        <w:rPr>
          <w:rFonts w:ascii="Times New Roman" w:eastAsia="Times New Roman" w:hAnsi="Times New Roman" w:cs="Times New Roman"/>
          <w:sz w:val="24"/>
          <w:szCs w:val="24"/>
          <w:lang w:eastAsia="ru-RU"/>
        </w:rPr>
        <w:t>.01 «Строительство»</w:t>
      </w:r>
    </w:p>
    <w:p w:rsidR="004B1BB3" w:rsidRPr="004B1BB3" w:rsidRDefault="004B1BB3" w:rsidP="004B1B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 w:rsidR="00214B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</w:t>
      </w:r>
    </w:p>
    <w:p w:rsidR="00214B93" w:rsidRPr="00214B93" w:rsidRDefault="00214B93" w:rsidP="00214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Магистерская программа: «Водоснабжение и водоотведение на предприятиях транспорта и в системах ЖКХ»</w:t>
      </w:r>
    </w:p>
    <w:p w:rsidR="004B1BB3" w:rsidRPr="004B1BB3" w:rsidRDefault="004B1BB3" w:rsidP="004B1B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Вид практики, способы и формы ее проведения</w:t>
      </w:r>
    </w:p>
    <w:p w:rsidR="004B1BB3" w:rsidRDefault="004B1BB3" w:rsidP="004B1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относится к части, формируемой участниками образовательных отношений Блока 2 «</w:t>
      </w:r>
      <w:r w:rsidR="00492698"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Практика» и</w:t>
      </w: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обязательной. </w:t>
      </w:r>
    </w:p>
    <w:p w:rsidR="002F7188" w:rsidRDefault="002F7188" w:rsidP="004B1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практики = производственная</w:t>
      </w:r>
    </w:p>
    <w:p w:rsidR="00214B93" w:rsidRPr="00BF3696" w:rsidRDefault="00214B93" w:rsidP="00214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E63D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практики –</w:t>
      </w:r>
      <w:r w:rsidRPr="00BF369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BF36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НИР (научно-исследовательская работа).</w:t>
      </w:r>
    </w:p>
    <w:p w:rsidR="00214B93" w:rsidRPr="00BF3696" w:rsidRDefault="00214B93" w:rsidP="00214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F36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проведения практики – стационарная.</w:t>
      </w:r>
    </w:p>
    <w:p w:rsidR="004B1BB3" w:rsidRPr="004B1BB3" w:rsidRDefault="004B1BB3" w:rsidP="004B1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проводится дискретно по видам практик или по периодам проведения практик.</w:t>
      </w:r>
    </w:p>
    <w:p w:rsidR="004B1BB3" w:rsidRPr="004B1BB3" w:rsidRDefault="004B1BB3" w:rsidP="004B1B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Перечень планируемых результатов обучения при прохождении практики</w:t>
      </w:r>
    </w:p>
    <w:p w:rsidR="004B1BB3" w:rsidRPr="004B1BB3" w:rsidRDefault="004B1BB3" w:rsidP="004B1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</w:t>
      </w:r>
      <w:r w:rsidR="00214B93"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путем</w:t>
      </w: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</w:t>
      </w:r>
      <w:r w:rsidR="00214B93"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(</w:t>
      </w: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компетенций) по профилю образовательной программы. </w:t>
      </w:r>
    </w:p>
    <w:p w:rsidR="004B1BB3" w:rsidRDefault="004B1BB3" w:rsidP="004B1B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Прохождение практики направлено на формирование следующих </w:t>
      </w:r>
      <w:r w:rsidR="00214B93"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компетенций, сформированность</w:t>
      </w: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оценивается с помощью индикаторов достижения компетенций:</w:t>
      </w:r>
      <w:r w:rsidRPr="004B1BB3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 </w:t>
      </w:r>
    </w:p>
    <w:p w:rsidR="00214B93" w:rsidRPr="004B1BB3" w:rsidRDefault="00214B93" w:rsidP="004B1B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4B1BB3" w:rsidRPr="004B1BB3" w:rsidTr="00330F96">
        <w:tc>
          <w:tcPr>
            <w:tcW w:w="2972" w:type="dxa"/>
          </w:tcPr>
          <w:p w:rsidR="004B1BB3" w:rsidRPr="004B1BB3" w:rsidRDefault="004B1BB3" w:rsidP="004B1BB3">
            <w:pPr>
              <w:jc w:val="center"/>
              <w:rPr>
                <w:rFonts w:ascii="Times New Roman" w:eastAsia="Times New Roman" w:hAnsi="Times New Roman"/>
              </w:rPr>
            </w:pPr>
            <w:r w:rsidRPr="004B1BB3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6379" w:type="dxa"/>
          </w:tcPr>
          <w:p w:rsidR="004B1BB3" w:rsidRPr="004B1BB3" w:rsidRDefault="004B1BB3" w:rsidP="004B1BB3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4B1BB3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214B93" w:rsidRPr="004B1BB3" w:rsidTr="00AA43FE">
        <w:tc>
          <w:tcPr>
            <w:tcW w:w="2972" w:type="dxa"/>
            <w:vMerge w:val="restart"/>
          </w:tcPr>
          <w:p w:rsidR="00214B93" w:rsidRPr="004B1BB3" w:rsidRDefault="00214B93" w:rsidP="00214B9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214B93">
              <w:rPr>
                <w:rFonts w:ascii="Times New Roman" w:eastAsia="Times New Roman" w:hAnsi="Times New Roman"/>
                <w:b/>
                <w:bCs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3" w:rsidRPr="00BF3696" w:rsidRDefault="00214B93" w:rsidP="00214B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F3696">
              <w:rPr>
                <w:rFonts w:ascii="Times New Roman" w:hAnsi="Times New Roman"/>
                <w:snapToGrid w:val="0"/>
              </w:rPr>
              <w:t>УК-1.1.</w:t>
            </w:r>
            <w:r>
              <w:rPr>
                <w:rFonts w:ascii="Times New Roman" w:hAnsi="Times New Roman"/>
                <w:snapToGrid w:val="0"/>
              </w:rPr>
              <w:t>1</w:t>
            </w:r>
            <w:r w:rsidRPr="00BF3696">
              <w:rPr>
                <w:rFonts w:ascii="Times New Roman" w:hAnsi="Times New Roman"/>
                <w:snapToGrid w:val="0"/>
              </w:rPr>
              <w:t xml:space="preserve"> </w:t>
            </w:r>
            <w:r w:rsidRPr="00BF3696">
              <w:rPr>
                <w:rFonts w:ascii="Times New Roman" w:hAnsi="Times New Roman"/>
                <w:b/>
                <w:snapToGrid w:val="0"/>
              </w:rPr>
              <w:t>Знает</w:t>
            </w:r>
            <w:r w:rsidRPr="00BF3696">
              <w:rPr>
                <w:rFonts w:ascii="Times New Roman" w:hAnsi="Times New Roman"/>
                <w:snapToGrid w:val="0"/>
              </w:rPr>
              <w:t xml:space="preserve">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</w:tc>
      </w:tr>
      <w:tr w:rsidR="00214B93" w:rsidRPr="004B1BB3" w:rsidTr="00AA43FE">
        <w:tc>
          <w:tcPr>
            <w:tcW w:w="2972" w:type="dxa"/>
            <w:vMerge/>
          </w:tcPr>
          <w:p w:rsidR="00214B93" w:rsidRPr="004B1BB3" w:rsidRDefault="00214B93" w:rsidP="00214B9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3" w:rsidRPr="00BF3696" w:rsidRDefault="00214B93" w:rsidP="00214B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</w:rPr>
            </w:pPr>
            <w:r w:rsidRPr="00BF3696">
              <w:rPr>
                <w:rFonts w:ascii="Times New Roman" w:hAnsi="Times New Roman"/>
                <w:snapToGrid w:val="0"/>
              </w:rPr>
              <w:t>УК-1.2.</w:t>
            </w:r>
            <w:r>
              <w:rPr>
                <w:rFonts w:ascii="Times New Roman" w:hAnsi="Times New Roman"/>
                <w:snapToGrid w:val="0"/>
              </w:rPr>
              <w:t xml:space="preserve">1 </w:t>
            </w:r>
            <w:r w:rsidRPr="00BF3696">
              <w:rPr>
                <w:rFonts w:ascii="Times New Roman" w:hAnsi="Times New Roman"/>
                <w:b/>
                <w:snapToGrid w:val="0"/>
              </w:rPr>
              <w:t>Умеет</w:t>
            </w:r>
            <w:r w:rsidRPr="00BF3696">
              <w:rPr>
                <w:rFonts w:ascii="Times New Roman" w:hAnsi="Times New Roman"/>
                <w:snapToGrid w:val="0"/>
              </w:rPr>
              <w:t xml:space="preserve">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</w:tc>
      </w:tr>
      <w:tr w:rsidR="00214B93" w:rsidRPr="004B1BB3" w:rsidTr="00AA43FE">
        <w:tc>
          <w:tcPr>
            <w:tcW w:w="2972" w:type="dxa"/>
            <w:vMerge/>
          </w:tcPr>
          <w:p w:rsidR="00214B93" w:rsidRPr="004B1BB3" w:rsidRDefault="00214B93" w:rsidP="00214B9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3" w:rsidRPr="00BF3696" w:rsidRDefault="00214B93" w:rsidP="00214B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</w:rPr>
            </w:pPr>
            <w:r w:rsidRPr="00BF3696">
              <w:rPr>
                <w:rFonts w:ascii="Times New Roman" w:hAnsi="Times New Roman"/>
                <w:snapToGrid w:val="0"/>
              </w:rPr>
              <w:t>УК-1.3.</w:t>
            </w:r>
            <w:r>
              <w:rPr>
                <w:rFonts w:ascii="Times New Roman" w:hAnsi="Times New Roman"/>
                <w:snapToGrid w:val="0"/>
              </w:rPr>
              <w:t>1</w:t>
            </w:r>
            <w:r w:rsidRPr="00BF3696">
              <w:rPr>
                <w:rFonts w:ascii="Times New Roman" w:hAnsi="Times New Roman"/>
                <w:snapToGrid w:val="0"/>
              </w:rPr>
              <w:t xml:space="preserve"> </w:t>
            </w:r>
            <w:r w:rsidRPr="00BF3696">
              <w:rPr>
                <w:rFonts w:ascii="Times New Roman" w:hAnsi="Times New Roman"/>
                <w:b/>
                <w:snapToGrid w:val="0"/>
              </w:rPr>
              <w:t>Владеет</w:t>
            </w:r>
            <w:r w:rsidRPr="00BF3696">
              <w:rPr>
                <w:rFonts w:ascii="Times New Roman" w:hAnsi="Times New Roman"/>
                <w:snapToGrid w:val="0"/>
              </w:rPr>
              <w:t xml:space="preserve">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</w:tc>
      </w:tr>
      <w:tr w:rsidR="00214B93" w:rsidRPr="004B1BB3" w:rsidTr="000906C0">
        <w:tc>
          <w:tcPr>
            <w:tcW w:w="2972" w:type="dxa"/>
            <w:vMerge w:val="restart"/>
          </w:tcPr>
          <w:p w:rsidR="00214B93" w:rsidRPr="004B1BB3" w:rsidRDefault="00214B93" w:rsidP="00214B9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0611A5">
              <w:rPr>
                <w:rFonts w:ascii="Times New Roman" w:hAnsi="Times New Roman"/>
                <w:b/>
                <w:bCs/>
              </w:rPr>
              <w:t>ПК-4. Формирование новых направлений научных исследований и опытно-конструкторских разработок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3" w:rsidRPr="000611A5" w:rsidRDefault="00214B93" w:rsidP="00214B93">
            <w:pPr>
              <w:rPr>
                <w:rFonts w:ascii="Times New Roman" w:hAnsi="Times New Roman"/>
              </w:rPr>
            </w:pPr>
            <w:r w:rsidRPr="000611A5">
              <w:rPr>
                <w:rFonts w:ascii="Times New Roman" w:hAnsi="Times New Roman"/>
              </w:rPr>
              <w:t>ПК-4.1.1 Знает отечественную и международную нормативную базу в области водоснабжения и водоотведения</w:t>
            </w:r>
          </w:p>
        </w:tc>
      </w:tr>
      <w:tr w:rsidR="00214B93" w:rsidRPr="004B1BB3" w:rsidTr="000906C0">
        <w:tc>
          <w:tcPr>
            <w:tcW w:w="2972" w:type="dxa"/>
            <w:vMerge/>
          </w:tcPr>
          <w:p w:rsidR="00214B93" w:rsidRPr="004B1BB3" w:rsidRDefault="00214B93" w:rsidP="00214B9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3" w:rsidRPr="000611A5" w:rsidRDefault="00214B93" w:rsidP="00214B93">
            <w:pPr>
              <w:rPr>
                <w:rFonts w:ascii="Times New Roman" w:hAnsi="Times New Roman"/>
              </w:rPr>
            </w:pPr>
            <w:r w:rsidRPr="000611A5">
              <w:rPr>
                <w:rFonts w:ascii="Times New Roman" w:hAnsi="Times New Roman"/>
              </w:rPr>
              <w:t>ПК-4.1.2 Знает научную проблематику в области водоснабжения и водоотведения</w:t>
            </w:r>
          </w:p>
        </w:tc>
      </w:tr>
      <w:tr w:rsidR="00214B93" w:rsidRPr="004B1BB3" w:rsidTr="000906C0">
        <w:tc>
          <w:tcPr>
            <w:tcW w:w="2972" w:type="dxa"/>
            <w:vMerge/>
          </w:tcPr>
          <w:p w:rsidR="00214B93" w:rsidRPr="004B1BB3" w:rsidRDefault="00214B93" w:rsidP="00214B9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3" w:rsidRPr="000611A5" w:rsidRDefault="00214B93" w:rsidP="00214B93">
            <w:pPr>
              <w:rPr>
                <w:rFonts w:ascii="Times New Roman" w:hAnsi="Times New Roman"/>
              </w:rPr>
            </w:pPr>
            <w:r w:rsidRPr="000611A5">
              <w:rPr>
                <w:rFonts w:ascii="Times New Roman" w:hAnsi="Times New Roman"/>
              </w:rPr>
              <w:t>ПК-4.1.3 Знает методы, средства и практику планирования, организации, проведения и внедрения научных исследований и опытно-конструкторских разработок</w:t>
            </w:r>
          </w:p>
        </w:tc>
      </w:tr>
      <w:tr w:rsidR="00214B93" w:rsidRPr="004B1BB3" w:rsidTr="000906C0">
        <w:tc>
          <w:tcPr>
            <w:tcW w:w="2972" w:type="dxa"/>
            <w:vMerge/>
          </w:tcPr>
          <w:p w:rsidR="00214B93" w:rsidRPr="004B1BB3" w:rsidRDefault="00214B93" w:rsidP="00214B9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3" w:rsidRPr="000611A5" w:rsidRDefault="00214B93" w:rsidP="00214B93">
            <w:pPr>
              <w:rPr>
                <w:rFonts w:ascii="Times New Roman" w:hAnsi="Times New Roman"/>
              </w:rPr>
            </w:pPr>
            <w:r w:rsidRPr="000611A5">
              <w:rPr>
                <w:rFonts w:ascii="Times New Roman" w:hAnsi="Times New Roman"/>
              </w:rPr>
              <w:t>ПК-4.2.1 Умеет применять актуальную нормативную документацию в области водоснабжения и водоотведения</w:t>
            </w:r>
          </w:p>
        </w:tc>
      </w:tr>
      <w:tr w:rsidR="00214B93" w:rsidRPr="004B1BB3" w:rsidTr="000906C0">
        <w:tc>
          <w:tcPr>
            <w:tcW w:w="2972" w:type="dxa"/>
            <w:vMerge/>
          </w:tcPr>
          <w:p w:rsidR="00214B93" w:rsidRPr="004B1BB3" w:rsidRDefault="00214B93" w:rsidP="00214B9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3" w:rsidRPr="000611A5" w:rsidRDefault="00214B93" w:rsidP="00214B93">
            <w:pPr>
              <w:rPr>
                <w:rFonts w:ascii="Times New Roman" w:hAnsi="Times New Roman"/>
              </w:rPr>
            </w:pPr>
            <w:r w:rsidRPr="000611A5">
              <w:rPr>
                <w:rFonts w:ascii="Times New Roman" w:hAnsi="Times New Roman"/>
              </w:rPr>
              <w:t>ПК-4.2.2 Умеет анализировать новую научную проблематику в области водоснабжения и водоотведения</w:t>
            </w:r>
          </w:p>
        </w:tc>
      </w:tr>
      <w:tr w:rsidR="00214B93" w:rsidRPr="004B1BB3" w:rsidTr="000906C0">
        <w:tc>
          <w:tcPr>
            <w:tcW w:w="2972" w:type="dxa"/>
            <w:vMerge/>
          </w:tcPr>
          <w:p w:rsidR="00214B93" w:rsidRPr="004B1BB3" w:rsidRDefault="00214B93" w:rsidP="00214B9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3" w:rsidRPr="000611A5" w:rsidRDefault="00214B93" w:rsidP="00214B93">
            <w:pPr>
              <w:rPr>
                <w:rFonts w:ascii="Times New Roman" w:hAnsi="Times New Roman"/>
              </w:rPr>
            </w:pPr>
            <w:r w:rsidRPr="000611A5">
              <w:rPr>
                <w:rFonts w:ascii="Times New Roman" w:hAnsi="Times New Roman"/>
              </w:rPr>
              <w:t>ПК-4.2.3 Умеет применять методы и средства планирования, организации, проведения и внедрения научных исследований и опытно-конструкторских разработок</w:t>
            </w:r>
          </w:p>
        </w:tc>
      </w:tr>
      <w:tr w:rsidR="00214B93" w:rsidRPr="004B1BB3" w:rsidTr="000906C0">
        <w:tc>
          <w:tcPr>
            <w:tcW w:w="2972" w:type="dxa"/>
            <w:vMerge/>
          </w:tcPr>
          <w:p w:rsidR="00214B93" w:rsidRPr="004B1BB3" w:rsidRDefault="00214B93" w:rsidP="00214B9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3" w:rsidRPr="000611A5" w:rsidRDefault="00214B93" w:rsidP="00214B93">
            <w:pPr>
              <w:rPr>
                <w:rFonts w:ascii="Times New Roman" w:hAnsi="Times New Roman"/>
              </w:rPr>
            </w:pPr>
            <w:r w:rsidRPr="000611A5">
              <w:rPr>
                <w:rFonts w:ascii="Times New Roman" w:hAnsi="Times New Roman"/>
              </w:rPr>
              <w:t>ПК-4.3.1 Имеет навыки проведения анализа новых направлений исследований в области водоснабжения и водоотведения</w:t>
            </w:r>
          </w:p>
        </w:tc>
      </w:tr>
      <w:tr w:rsidR="00214B93" w:rsidRPr="004B1BB3" w:rsidTr="000906C0">
        <w:tc>
          <w:tcPr>
            <w:tcW w:w="2972" w:type="dxa"/>
            <w:vMerge/>
          </w:tcPr>
          <w:p w:rsidR="00214B93" w:rsidRPr="004B1BB3" w:rsidRDefault="00214B93" w:rsidP="00214B9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3" w:rsidRPr="000611A5" w:rsidRDefault="00214B93" w:rsidP="00214B93">
            <w:pPr>
              <w:rPr>
                <w:rFonts w:ascii="Times New Roman" w:hAnsi="Times New Roman"/>
              </w:rPr>
            </w:pPr>
            <w:r w:rsidRPr="000611A5">
              <w:rPr>
                <w:rFonts w:ascii="Times New Roman" w:hAnsi="Times New Roman"/>
              </w:rPr>
              <w:t>ПК-4.3.2 Имеет навыки обоснования перспектив проведения исследований в области водоснабжения и водоотведения</w:t>
            </w:r>
          </w:p>
        </w:tc>
      </w:tr>
      <w:tr w:rsidR="00214B93" w:rsidRPr="004B1BB3" w:rsidTr="000906C0">
        <w:tc>
          <w:tcPr>
            <w:tcW w:w="2972" w:type="dxa"/>
            <w:vMerge/>
          </w:tcPr>
          <w:p w:rsidR="00214B93" w:rsidRPr="004B1BB3" w:rsidRDefault="00214B93" w:rsidP="00214B9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3" w:rsidRPr="000611A5" w:rsidRDefault="00214B93" w:rsidP="00214B93">
            <w:pPr>
              <w:rPr>
                <w:rFonts w:ascii="Times New Roman" w:hAnsi="Times New Roman"/>
              </w:rPr>
            </w:pPr>
            <w:r w:rsidRPr="000611A5">
              <w:rPr>
                <w:rFonts w:ascii="Times New Roman" w:hAnsi="Times New Roman"/>
              </w:rPr>
              <w:t>ПК-4.3.3 Имеет навыки формирования программ проведения исследований в новых направлениях</w:t>
            </w:r>
          </w:p>
        </w:tc>
      </w:tr>
    </w:tbl>
    <w:p w:rsidR="00453880" w:rsidRDefault="00453880" w:rsidP="004B1B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BB3" w:rsidRPr="004B1BB3" w:rsidRDefault="004B1BB3" w:rsidP="004B1B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Объем практики и ее продолжительность</w:t>
      </w:r>
    </w:p>
    <w:p w:rsidR="004B1BB3" w:rsidRPr="004B1BB3" w:rsidRDefault="004B1BB3" w:rsidP="004B1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проводится концентрировано.</w:t>
      </w:r>
    </w:p>
    <w:p w:rsidR="00453880" w:rsidRPr="00453880" w:rsidRDefault="00453880" w:rsidP="0045388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практики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214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зачетных единиц (</w:t>
      </w:r>
      <w:r w:rsidR="00214B93">
        <w:rPr>
          <w:rFonts w:ascii="Times New Roman" w:eastAsia="Times New Roman" w:hAnsi="Times New Roman" w:cs="Times New Roman"/>
          <w:sz w:val="24"/>
          <w:szCs w:val="24"/>
          <w:lang w:eastAsia="ru-RU"/>
        </w:rPr>
        <w:t>540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214B93">
        <w:rPr>
          <w:rFonts w:ascii="Times New Roman" w:eastAsia="Times New Roman" w:hAnsi="Times New Roman" w:cs="Times New Roman"/>
          <w:sz w:val="24"/>
          <w:szCs w:val="24"/>
          <w:lang w:eastAsia="ru-RU"/>
        </w:rPr>
        <w:t>, 10 недель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том числе:</w:t>
      </w:r>
    </w:p>
    <w:p w:rsidR="00214B93" w:rsidRDefault="00214B93" w:rsidP="0045388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Модуль 1</w:t>
      </w:r>
    </w:p>
    <w:p w:rsidR="00453880" w:rsidRPr="00453880" w:rsidRDefault="00453880" w:rsidP="0045388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3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очной формы обучения </w:t>
      </w:r>
    </w:p>
    <w:p w:rsidR="00453880" w:rsidRPr="00453880" w:rsidRDefault="00214B93" w:rsidP="0045388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212</w:t>
      </w:r>
      <w:r w:rsid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453880"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880" w:rsidRPr="00453880" w:rsidRDefault="00453880" w:rsidP="00453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- </w:t>
      </w:r>
      <w:r w:rsidR="00214B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214B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3880" w:rsidRPr="00453880" w:rsidRDefault="00453880" w:rsidP="0045388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3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заочной формы обучения </w:t>
      </w:r>
    </w:p>
    <w:p w:rsidR="00453880" w:rsidRPr="00453880" w:rsidRDefault="00453880" w:rsidP="0045388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</w:t>
      </w:r>
      <w:r w:rsidR="00214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–216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880" w:rsidRPr="00453880" w:rsidRDefault="00453880" w:rsidP="0045388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знаний:</w:t>
      </w:r>
      <w:r w:rsidR="00214B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зачет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1BB3" w:rsidRPr="00214B93" w:rsidRDefault="00214B93" w:rsidP="004B1B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4B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Модуль 2</w:t>
      </w:r>
    </w:p>
    <w:p w:rsidR="00214B93" w:rsidRPr="00453880" w:rsidRDefault="00214B93" w:rsidP="00214B9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3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очной формы обучения </w:t>
      </w:r>
    </w:p>
    <w:p w:rsidR="00214B93" w:rsidRPr="00453880" w:rsidRDefault="00214B93" w:rsidP="00214B9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320 часов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4B93" w:rsidRPr="00453880" w:rsidRDefault="00214B93" w:rsidP="00214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- 4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4B93" w:rsidRPr="00453880" w:rsidRDefault="00214B93" w:rsidP="00214B9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3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заочной формы обучения </w:t>
      </w:r>
    </w:p>
    <w:p w:rsidR="00214B93" w:rsidRPr="00453880" w:rsidRDefault="00214B93" w:rsidP="00214B9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–324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4B93" w:rsidRPr="00453880" w:rsidRDefault="00214B93" w:rsidP="00214B9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зачет</w:t>
      </w:r>
      <w:r w:rsidRPr="004538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4B93" w:rsidRPr="00214B93" w:rsidRDefault="00214B93" w:rsidP="004B1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695" w:rsidRDefault="00115695"/>
    <w:sectPr w:rsidR="00115695" w:rsidSect="00BD7E05">
      <w:footerReference w:type="even" r:id="rId7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085" w:rsidRDefault="008E1085">
      <w:pPr>
        <w:spacing w:after="0" w:line="240" w:lineRule="auto"/>
      </w:pPr>
      <w:r>
        <w:separator/>
      </w:r>
    </w:p>
  </w:endnote>
  <w:endnote w:type="continuationSeparator" w:id="0">
    <w:p w:rsidR="008E1085" w:rsidRDefault="008E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E05" w:rsidRDefault="00453880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E05" w:rsidRDefault="008E108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085" w:rsidRDefault="008E1085">
      <w:pPr>
        <w:spacing w:after="0" w:line="240" w:lineRule="auto"/>
      </w:pPr>
      <w:r>
        <w:separator/>
      </w:r>
    </w:p>
  </w:footnote>
  <w:footnote w:type="continuationSeparator" w:id="0">
    <w:p w:rsidR="008E1085" w:rsidRDefault="008E1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62DF"/>
    <w:multiLevelType w:val="hybridMultilevel"/>
    <w:tmpl w:val="DF9286A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4695E"/>
    <w:multiLevelType w:val="hybridMultilevel"/>
    <w:tmpl w:val="F8580F8E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12E01"/>
    <w:multiLevelType w:val="hybridMultilevel"/>
    <w:tmpl w:val="4E8E340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B3B24"/>
    <w:multiLevelType w:val="hybridMultilevel"/>
    <w:tmpl w:val="04E88346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04D23"/>
    <w:multiLevelType w:val="hybridMultilevel"/>
    <w:tmpl w:val="F90854B6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85EBF"/>
    <w:multiLevelType w:val="hybridMultilevel"/>
    <w:tmpl w:val="0C12730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65F5B"/>
    <w:multiLevelType w:val="hybridMultilevel"/>
    <w:tmpl w:val="C61CDC14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2492D"/>
    <w:multiLevelType w:val="hybridMultilevel"/>
    <w:tmpl w:val="1570C2C4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B7A66"/>
    <w:multiLevelType w:val="hybridMultilevel"/>
    <w:tmpl w:val="BB2ADC2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C7C33"/>
    <w:multiLevelType w:val="hybridMultilevel"/>
    <w:tmpl w:val="23AE2B6E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44980"/>
    <w:multiLevelType w:val="hybridMultilevel"/>
    <w:tmpl w:val="093234D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72165"/>
    <w:multiLevelType w:val="hybridMultilevel"/>
    <w:tmpl w:val="C9BCE414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11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03"/>
    <w:rsid w:val="00115695"/>
    <w:rsid w:val="00122661"/>
    <w:rsid w:val="0012451D"/>
    <w:rsid w:val="00214B93"/>
    <w:rsid w:val="002F7188"/>
    <w:rsid w:val="00330F96"/>
    <w:rsid w:val="00453880"/>
    <w:rsid w:val="00492698"/>
    <w:rsid w:val="004B1BB3"/>
    <w:rsid w:val="00681203"/>
    <w:rsid w:val="008E1085"/>
    <w:rsid w:val="00914BB3"/>
    <w:rsid w:val="0093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5F05A-EA36-461A-A184-1792859F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B1B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B1B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B1B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rsid w:val="004B1BB3"/>
  </w:style>
  <w:style w:type="paragraph" w:styleId="a7">
    <w:name w:val="List Paragraph"/>
    <w:basedOn w:val="a"/>
    <w:uiPriority w:val="34"/>
    <w:qFormat/>
    <w:rsid w:val="004B1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2023-04-25T13:32:00Z</dcterms:created>
  <dcterms:modified xsi:type="dcterms:W3CDTF">2023-04-25T13:32:00Z</dcterms:modified>
</cp:coreProperties>
</file>