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9FAF9" w14:textId="77777777"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14:paraId="11DE08D0" w14:textId="4B4847BC" w:rsidR="00692269" w:rsidRDefault="00087FCF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92269">
        <w:rPr>
          <w:rFonts w:ascii="Times New Roman" w:hAnsi="Times New Roman" w:cs="Times New Roman"/>
          <w:sz w:val="24"/>
          <w:szCs w:val="24"/>
        </w:rPr>
        <w:t>исциплины</w:t>
      </w:r>
    </w:p>
    <w:p w14:paraId="1998601C" w14:textId="5220F88C" w:rsidR="00631663" w:rsidRPr="00631663" w:rsidRDefault="00BD010A" w:rsidP="002F5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2F5589">
        <w:rPr>
          <w:rFonts w:ascii="Times New Roman" w:hAnsi="Times New Roman" w:cs="Times New Roman"/>
          <w:sz w:val="24"/>
          <w:szCs w:val="24"/>
        </w:rPr>
        <w:t>«РЕКОНСТРУКЦИЯ И РЕМОНТ</w:t>
      </w:r>
      <w:r w:rsidR="007D55E1">
        <w:rPr>
          <w:rFonts w:ascii="Times New Roman" w:hAnsi="Times New Roman" w:cs="Times New Roman"/>
          <w:sz w:val="24"/>
          <w:szCs w:val="24"/>
        </w:rPr>
        <w:t>Ы</w:t>
      </w:r>
      <w:r w:rsidR="002F5589">
        <w:rPr>
          <w:rFonts w:ascii="Times New Roman" w:hAnsi="Times New Roman" w:cs="Times New Roman"/>
          <w:sz w:val="24"/>
          <w:szCs w:val="24"/>
        </w:rPr>
        <w:t xml:space="preserve"> АВТОМОБИЛЬНЫХ ДОРОГ»</w:t>
      </w:r>
    </w:p>
    <w:p w14:paraId="690C9407" w14:textId="77777777" w:rsidR="00E446FF" w:rsidRPr="00293102" w:rsidRDefault="00E446FF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297AEBB" w14:textId="6301634E" w:rsidR="00293102" w:rsidRDefault="00B43E97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2931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E446FF" w:rsidRPr="00E446F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E446FF" w:rsidRPr="00E446F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446FF" w:rsidRPr="00E446FF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93102">
        <w:rPr>
          <w:rFonts w:ascii="Times New Roman" w:hAnsi="Times New Roman" w:cs="Times New Roman"/>
          <w:sz w:val="24"/>
          <w:szCs w:val="24"/>
        </w:rPr>
        <w:t>;</w:t>
      </w:r>
    </w:p>
    <w:p w14:paraId="3016FBC6" w14:textId="714DFCEA" w:rsidR="00293102" w:rsidRDefault="00293102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BD010A" w:rsidRPr="00BD010A">
        <w:rPr>
          <w:rFonts w:ascii="Times New Roman" w:hAnsi="Times New Roman" w:cs="Times New Roman"/>
          <w:sz w:val="24"/>
          <w:szCs w:val="24"/>
        </w:rPr>
        <w:t xml:space="preserve">(степень) </w:t>
      </w:r>
      <w:r>
        <w:rPr>
          <w:rFonts w:ascii="Times New Roman" w:hAnsi="Times New Roman" w:cs="Times New Roman"/>
          <w:sz w:val="24"/>
          <w:szCs w:val="24"/>
        </w:rPr>
        <w:t xml:space="preserve">выпускника </w:t>
      </w:r>
      <w:r w:rsidR="00094E5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E5F">
        <w:rPr>
          <w:rFonts w:ascii="Times New Roman" w:hAnsi="Times New Roman" w:cs="Times New Roman"/>
          <w:sz w:val="24"/>
          <w:szCs w:val="24"/>
        </w:rPr>
        <w:t>магистр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C5AB79" w14:textId="06D2EC9B" w:rsidR="00293102" w:rsidRDefault="00094E5F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E574A1">
        <w:rPr>
          <w:rFonts w:ascii="Times New Roman" w:hAnsi="Times New Roman" w:cs="Times New Roman"/>
          <w:sz w:val="24"/>
          <w:szCs w:val="24"/>
        </w:rPr>
        <w:t xml:space="preserve"> </w:t>
      </w:r>
      <w:r w:rsidR="00293102">
        <w:rPr>
          <w:rFonts w:ascii="Times New Roman" w:hAnsi="Times New Roman" w:cs="Times New Roman"/>
          <w:sz w:val="24"/>
          <w:szCs w:val="24"/>
        </w:rPr>
        <w:t xml:space="preserve">– </w:t>
      </w:r>
      <w:r w:rsidR="00E446FF" w:rsidRPr="00E446FF">
        <w:rPr>
          <w:rFonts w:ascii="Times New Roman" w:hAnsi="Times New Roman" w:cs="Times New Roman"/>
          <w:sz w:val="24"/>
          <w:szCs w:val="24"/>
        </w:rPr>
        <w:t>«</w:t>
      </w:r>
      <w:r w:rsidR="001E542C" w:rsidRPr="001E542C">
        <w:rPr>
          <w:rFonts w:ascii="Times New Roman" w:hAnsi="Times New Roman" w:cs="Times New Roman"/>
          <w:sz w:val="24"/>
          <w:szCs w:val="24"/>
        </w:rPr>
        <w:t>Проектирование и строительство автомобильных дорог в особых условиях</w:t>
      </w:r>
      <w:r w:rsidR="00E446FF" w:rsidRPr="00E446FF">
        <w:rPr>
          <w:rFonts w:ascii="Times New Roman" w:hAnsi="Times New Roman" w:cs="Times New Roman"/>
          <w:sz w:val="24"/>
          <w:szCs w:val="24"/>
        </w:rPr>
        <w:t>»</w:t>
      </w:r>
      <w:r w:rsidR="00293102">
        <w:rPr>
          <w:rFonts w:ascii="Times New Roman" w:hAnsi="Times New Roman" w:cs="Times New Roman"/>
          <w:sz w:val="24"/>
          <w:szCs w:val="24"/>
        </w:rPr>
        <w:t>.</w:t>
      </w:r>
    </w:p>
    <w:p w14:paraId="46504B46" w14:textId="77777777" w:rsidR="00CB4914" w:rsidRPr="00152A7C" w:rsidRDefault="00CB4914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3AB3966" w14:textId="57EC99D6" w:rsidR="000230AD" w:rsidRDefault="000230AD" w:rsidP="002F558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0AD">
        <w:rPr>
          <w:rFonts w:ascii="Times New Roman" w:hAnsi="Times New Roman" w:cs="Times New Roman"/>
          <w:sz w:val="24"/>
          <w:szCs w:val="24"/>
        </w:rPr>
        <w:t>Дисципл</w:t>
      </w:r>
      <w:r w:rsidR="002F5589">
        <w:rPr>
          <w:rFonts w:ascii="Times New Roman" w:hAnsi="Times New Roman" w:cs="Times New Roman"/>
          <w:sz w:val="24"/>
          <w:szCs w:val="24"/>
        </w:rPr>
        <w:t xml:space="preserve">ина </w:t>
      </w:r>
      <w:r w:rsidRPr="000230AD">
        <w:rPr>
          <w:rFonts w:ascii="Times New Roman" w:hAnsi="Times New Roman" w:cs="Times New Roman"/>
          <w:sz w:val="24"/>
          <w:szCs w:val="24"/>
        </w:rPr>
        <w:t>относится к части, формируемой участниками образовательных отношений, блока 1 «Дисциплины (модули)».</w:t>
      </w:r>
    </w:p>
    <w:p w14:paraId="5CB1920B" w14:textId="77777777" w:rsidR="001F06A8" w:rsidRDefault="001F06A8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14:paraId="64F8A970" w14:textId="7D6FB3FE" w:rsidR="002F5589" w:rsidRPr="002F5589" w:rsidRDefault="002F5589" w:rsidP="002F558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589">
        <w:rPr>
          <w:rFonts w:ascii="Times New Roman" w:hAnsi="Times New Roman" w:cs="Times New Roman"/>
          <w:sz w:val="24"/>
          <w:szCs w:val="24"/>
        </w:rPr>
        <w:t>Целью изучения дисциплины является ознакомление обучающихся со способами решения инженерно-прикладных з</w:t>
      </w:r>
      <w:r w:rsidR="007D55E1">
        <w:rPr>
          <w:rFonts w:ascii="Times New Roman" w:hAnsi="Times New Roman" w:cs="Times New Roman"/>
          <w:sz w:val="24"/>
          <w:szCs w:val="24"/>
        </w:rPr>
        <w:t>адач по ремонтам и реконструкции</w:t>
      </w:r>
      <w:r w:rsidRPr="002F5589">
        <w:rPr>
          <w:rFonts w:ascii="Times New Roman" w:hAnsi="Times New Roman" w:cs="Times New Roman"/>
          <w:sz w:val="24"/>
          <w:szCs w:val="24"/>
        </w:rPr>
        <w:t xml:space="preserve"> автомобильных дорог.</w:t>
      </w:r>
    </w:p>
    <w:p w14:paraId="32891FF4" w14:textId="77777777" w:rsidR="002F5589" w:rsidRPr="002F5589" w:rsidRDefault="002F5589" w:rsidP="002F558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58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519BAD8E" w14:textId="20B48AE3" w:rsidR="002F5589" w:rsidRPr="002F5589" w:rsidRDefault="007D55E1" w:rsidP="002F558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2F5589" w:rsidRPr="002F5589">
        <w:rPr>
          <w:rFonts w:ascii="Times New Roman" w:hAnsi="Times New Roman" w:cs="Times New Roman"/>
          <w:sz w:val="24"/>
          <w:szCs w:val="24"/>
        </w:rPr>
        <w:t>ассмотрение вопросов сбора, систематизации и анализа исходных данных, необходимых для проведения оценки уровня</w:t>
      </w:r>
      <w:r>
        <w:rPr>
          <w:rFonts w:ascii="Times New Roman" w:hAnsi="Times New Roman" w:cs="Times New Roman"/>
          <w:sz w:val="24"/>
          <w:szCs w:val="24"/>
        </w:rPr>
        <w:t xml:space="preserve"> содержания автомобильных дорог;</w:t>
      </w:r>
    </w:p>
    <w:p w14:paraId="5C5DF93A" w14:textId="37A972D9" w:rsidR="002F5589" w:rsidRPr="002F5589" w:rsidRDefault="007D55E1" w:rsidP="002F558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F5589" w:rsidRPr="002F5589">
        <w:rPr>
          <w:rFonts w:ascii="Times New Roman" w:hAnsi="Times New Roman" w:cs="Times New Roman"/>
          <w:sz w:val="24"/>
          <w:szCs w:val="24"/>
        </w:rPr>
        <w:t>знакомление с действующей нормативно-технической базой по ремонту и эксплуатации автом</w:t>
      </w:r>
      <w:r>
        <w:rPr>
          <w:rFonts w:ascii="Times New Roman" w:hAnsi="Times New Roman" w:cs="Times New Roman"/>
          <w:sz w:val="24"/>
          <w:szCs w:val="24"/>
        </w:rPr>
        <w:t>обильных дорог и городских улиц;</w:t>
      </w:r>
    </w:p>
    <w:p w14:paraId="1C2EFB57" w14:textId="346D40B4" w:rsidR="002F5589" w:rsidRPr="002F5589" w:rsidRDefault="007D55E1" w:rsidP="002F558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F5589" w:rsidRPr="002F5589">
        <w:rPr>
          <w:rFonts w:ascii="Times New Roman" w:hAnsi="Times New Roman" w:cs="Times New Roman"/>
          <w:sz w:val="24"/>
          <w:szCs w:val="24"/>
        </w:rPr>
        <w:t>знакомление с технологической последовательностью выполнения работ по реконструкции и ремонту автом</w:t>
      </w:r>
      <w:r>
        <w:rPr>
          <w:rFonts w:ascii="Times New Roman" w:hAnsi="Times New Roman" w:cs="Times New Roman"/>
          <w:sz w:val="24"/>
          <w:szCs w:val="24"/>
        </w:rPr>
        <w:t>обильных дорог и городских улиц;</w:t>
      </w:r>
    </w:p>
    <w:p w14:paraId="516D0734" w14:textId="4037937D" w:rsidR="002F5589" w:rsidRPr="002F5589" w:rsidRDefault="007D55E1" w:rsidP="002F558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F5589" w:rsidRPr="002F5589">
        <w:rPr>
          <w:rFonts w:ascii="Times New Roman" w:hAnsi="Times New Roman" w:cs="Times New Roman"/>
          <w:sz w:val="24"/>
          <w:szCs w:val="24"/>
        </w:rPr>
        <w:t>знакомление со сроками выпо</w:t>
      </w:r>
      <w:r>
        <w:rPr>
          <w:rFonts w:ascii="Times New Roman" w:hAnsi="Times New Roman" w:cs="Times New Roman"/>
          <w:sz w:val="24"/>
          <w:szCs w:val="24"/>
        </w:rPr>
        <w:t xml:space="preserve">лнения работ по реконструкции, </w:t>
      </w:r>
      <w:r w:rsidR="002F5589" w:rsidRPr="002F5589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2F5589" w:rsidRPr="002F5589">
        <w:rPr>
          <w:rFonts w:ascii="Times New Roman" w:hAnsi="Times New Roman" w:cs="Times New Roman"/>
          <w:sz w:val="24"/>
          <w:szCs w:val="24"/>
        </w:rPr>
        <w:t xml:space="preserve">  автом</w:t>
      </w:r>
      <w:r>
        <w:rPr>
          <w:rFonts w:ascii="Times New Roman" w:hAnsi="Times New Roman" w:cs="Times New Roman"/>
          <w:sz w:val="24"/>
          <w:szCs w:val="24"/>
        </w:rPr>
        <w:t>обильных дорог и городских улиц;</w:t>
      </w:r>
    </w:p>
    <w:p w14:paraId="5EBA447C" w14:textId="5FDBED5E" w:rsidR="002F5589" w:rsidRPr="002F5589" w:rsidRDefault="007D55E1" w:rsidP="002F558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F5589" w:rsidRPr="002F5589">
        <w:rPr>
          <w:rFonts w:ascii="Times New Roman" w:hAnsi="Times New Roman" w:cs="Times New Roman"/>
          <w:sz w:val="24"/>
          <w:szCs w:val="24"/>
        </w:rPr>
        <w:t>знакомление с методиками расчета потребного количества ресурсов, необходимых для выполнения работ по реконструкции, капитальному ремонту автомобильных дорог.</w:t>
      </w:r>
    </w:p>
    <w:p w14:paraId="548B7882" w14:textId="10BC28EE" w:rsidR="00CB5CC7" w:rsidRPr="00CB5CC7" w:rsidRDefault="000230AD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B5CC7" w:rsidRPr="00CB5CC7">
        <w:rPr>
          <w:rFonts w:ascii="Times New Roman" w:hAnsi="Times New Roman"/>
          <w:b/>
          <w:sz w:val="24"/>
          <w:szCs w:val="24"/>
        </w:rPr>
        <w:t>. Перечень планируемых результатов обучения по дисциплине</w:t>
      </w:r>
    </w:p>
    <w:p w14:paraId="4C433850" w14:textId="77777777" w:rsidR="00BD010A" w:rsidRPr="00BD010A" w:rsidRDefault="00BD010A" w:rsidP="00B238E5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BD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D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4874"/>
        <w:gridCol w:w="4962"/>
      </w:tblGrid>
      <w:tr w:rsidR="00BD010A" w:rsidRPr="00BD010A" w14:paraId="7371F144" w14:textId="77777777" w:rsidTr="001C6620">
        <w:trPr>
          <w:trHeight w:val="805"/>
          <w:tblHeader/>
          <w:jc w:val="center"/>
        </w:trPr>
        <w:tc>
          <w:tcPr>
            <w:tcW w:w="4874" w:type="dxa"/>
            <w:vAlign w:val="center"/>
          </w:tcPr>
          <w:p w14:paraId="6CD0D519" w14:textId="77777777" w:rsidR="00BD010A" w:rsidRPr="00BD010A" w:rsidRDefault="00BD010A" w:rsidP="00BD010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01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4962" w:type="dxa"/>
            <w:vAlign w:val="center"/>
          </w:tcPr>
          <w:p w14:paraId="228C1798" w14:textId="77777777" w:rsidR="00BD010A" w:rsidRPr="00BD010A" w:rsidRDefault="00BD010A" w:rsidP="00BD010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01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BD010A" w:rsidRPr="00BD010A" w14:paraId="73FFF78B" w14:textId="77777777" w:rsidTr="001C6620">
        <w:trPr>
          <w:jc w:val="center"/>
        </w:trPr>
        <w:tc>
          <w:tcPr>
            <w:tcW w:w="9836" w:type="dxa"/>
            <w:gridSpan w:val="2"/>
          </w:tcPr>
          <w:p w14:paraId="7541AFBE" w14:textId="77777777" w:rsidR="00BD010A" w:rsidRPr="00BD010A" w:rsidRDefault="00BD010A" w:rsidP="00BD010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01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ПК-2 </w:t>
            </w:r>
            <w:r w:rsidRPr="00BD010A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процессов выполнения проектных работ, проведения согласований и экспертиз и сдачи документации техническому заказчику</w:t>
            </w:r>
          </w:p>
        </w:tc>
      </w:tr>
      <w:tr w:rsidR="00BD010A" w:rsidRPr="00BD010A" w14:paraId="39B4284D" w14:textId="77777777" w:rsidTr="001C6620">
        <w:trPr>
          <w:trHeight w:val="206"/>
          <w:jc w:val="center"/>
        </w:trPr>
        <w:tc>
          <w:tcPr>
            <w:tcW w:w="4874" w:type="dxa"/>
          </w:tcPr>
          <w:p w14:paraId="3DC88283" w14:textId="77777777" w:rsidR="00BD010A" w:rsidRPr="00BD010A" w:rsidRDefault="00BD010A" w:rsidP="00BD010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 xml:space="preserve">ПК-2.1.1 </w:t>
            </w:r>
            <w:r w:rsidRPr="00087FCF">
              <w:rPr>
                <w:rFonts w:ascii="Times New Roman" w:eastAsia="Times New Roman" w:hAnsi="Times New Roman"/>
                <w:b/>
                <w:sz w:val="24"/>
                <w:szCs w:val="24"/>
              </w:rPr>
              <w:t>Знает</w:t>
            </w: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правила комплектования проектной документации (правила переплета, пакетирования, формы актов и накладных), основные документы и порядок сдачи проектной и рабочей документации заказчику</w:t>
            </w:r>
          </w:p>
        </w:tc>
        <w:tc>
          <w:tcPr>
            <w:tcW w:w="4962" w:type="dxa"/>
          </w:tcPr>
          <w:p w14:paraId="5043AE89" w14:textId="77777777" w:rsidR="00BD010A" w:rsidRPr="00BD010A" w:rsidRDefault="00BD010A" w:rsidP="000E3CEA">
            <w:pPr>
              <w:widowControl w:val="0"/>
              <w:ind w:left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</w:t>
            </w:r>
            <w:r w:rsidRPr="00BD010A">
              <w:rPr>
                <w:rFonts w:ascii="Times New Roman" w:eastAsia="Times New Roman" w:hAnsi="Times New Roman"/>
                <w:i/>
                <w:sz w:val="24"/>
                <w:szCs w:val="24"/>
              </w:rPr>
              <w:t>знает:</w:t>
            </w:r>
          </w:p>
          <w:p w14:paraId="4F8B9A88" w14:textId="77777777" w:rsidR="00BD010A" w:rsidRPr="00BD010A" w:rsidRDefault="00BD010A" w:rsidP="000E3CEA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b/>
                <w:snapToGrid w:val="0"/>
                <w:sz w:val="16"/>
              </w:rPr>
            </w:pPr>
            <w:r w:rsidRPr="00BD010A">
              <w:rPr>
                <w:rFonts w:ascii="Times New Roman" w:eastAsia="Times New Roman" w:hAnsi="Times New Roman"/>
                <w:sz w:val="16"/>
              </w:rPr>
              <w:t xml:space="preserve">- </w:t>
            </w: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>порядок сдачи проектной документации заказчику, передачи в согласующие инстанции, а также в экспертные организации. Правила и стандарты системы контроля качества проектной документации</w:t>
            </w:r>
          </w:p>
        </w:tc>
      </w:tr>
      <w:tr w:rsidR="00BD010A" w:rsidRPr="00BD010A" w14:paraId="348A11C7" w14:textId="77777777" w:rsidTr="001C6620">
        <w:trPr>
          <w:trHeight w:val="201"/>
          <w:jc w:val="center"/>
        </w:trPr>
        <w:tc>
          <w:tcPr>
            <w:tcW w:w="4874" w:type="dxa"/>
          </w:tcPr>
          <w:p w14:paraId="4F7AE418" w14:textId="77777777" w:rsidR="00BD010A" w:rsidRPr="00BD010A" w:rsidRDefault="00BD010A" w:rsidP="00BD010A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 xml:space="preserve">ПК-2.3.1 </w:t>
            </w:r>
            <w:r w:rsidRPr="00087FCF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Владеет навыками</w:t>
            </w: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 xml:space="preserve"> или опытом разработки проектной и рабочей документации на узлы и элементы объектов инфраструктуры автомобильных дорог, включая передачу сбор и проверку документации от проектировщиков различных специальностей на полноту и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</w:tc>
        <w:tc>
          <w:tcPr>
            <w:tcW w:w="4962" w:type="dxa"/>
          </w:tcPr>
          <w:p w14:paraId="388D498E" w14:textId="77777777" w:rsidR="00BD010A" w:rsidRPr="00BD010A" w:rsidRDefault="00BD010A" w:rsidP="000E3CEA">
            <w:pPr>
              <w:widowControl w:val="0"/>
              <w:ind w:left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</w:t>
            </w:r>
            <w:r w:rsidRPr="00BD010A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владеет:</w:t>
            </w: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F4BA873" w14:textId="77777777" w:rsidR="00BD010A" w:rsidRPr="00BD010A" w:rsidRDefault="00BD010A" w:rsidP="000E3CEA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>- навыками делопроизводства (оформлением документов, их регистрации), составлением актов, накладных при приемке, передаче проектной документации.</w:t>
            </w:r>
          </w:p>
        </w:tc>
      </w:tr>
      <w:tr w:rsidR="00BD010A" w:rsidRPr="00BD010A" w14:paraId="2D901935" w14:textId="77777777" w:rsidTr="001C6620">
        <w:trPr>
          <w:trHeight w:val="333"/>
          <w:jc w:val="center"/>
        </w:trPr>
        <w:tc>
          <w:tcPr>
            <w:tcW w:w="9836" w:type="dxa"/>
            <w:gridSpan w:val="2"/>
          </w:tcPr>
          <w:p w14:paraId="2FD8DC81" w14:textId="07EFA4C8" w:rsidR="00BD010A" w:rsidRPr="00BD010A" w:rsidRDefault="00BD010A" w:rsidP="00BD010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01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ПК-4 </w:t>
            </w:r>
            <w:bookmarkStart w:id="0" w:name="_GoBack"/>
            <w:r w:rsidR="00F901D8" w:rsidRPr="00F901D8">
              <w:rPr>
                <w:rFonts w:ascii="Times New Roman" w:hAnsi="Times New Roman"/>
                <w:sz w:val="24"/>
                <w:szCs w:val="24"/>
              </w:rPr>
              <w:t>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  <w:bookmarkEnd w:id="0"/>
          </w:p>
        </w:tc>
      </w:tr>
      <w:tr w:rsidR="00BD010A" w:rsidRPr="00BD010A" w14:paraId="59A7B445" w14:textId="77777777" w:rsidTr="001C6620">
        <w:trPr>
          <w:trHeight w:val="596"/>
          <w:jc w:val="center"/>
        </w:trPr>
        <w:tc>
          <w:tcPr>
            <w:tcW w:w="4874" w:type="dxa"/>
          </w:tcPr>
          <w:p w14:paraId="0C23BFA7" w14:textId="77777777" w:rsidR="00BD010A" w:rsidRPr="00BD010A" w:rsidRDefault="00BD010A" w:rsidP="00BD010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 xml:space="preserve">ПК-4.1.1 </w:t>
            </w:r>
            <w:r w:rsidRPr="00087FCF">
              <w:rPr>
                <w:rFonts w:ascii="Times New Roman" w:eastAsia="Times New Roman" w:hAnsi="Times New Roman"/>
                <w:b/>
                <w:sz w:val="24"/>
                <w:szCs w:val="24"/>
              </w:rPr>
              <w:t>Знает</w:t>
            </w: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 xml:space="preserve">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инфраструктуры автомобильных дорог.</w:t>
            </w:r>
          </w:p>
        </w:tc>
        <w:tc>
          <w:tcPr>
            <w:tcW w:w="4962" w:type="dxa"/>
          </w:tcPr>
          <w:p w14:paraId="527C2263" w14:textId="77777777" w:rsidR="00BD010A" w:rsidRPr="00BD010A" w:rsidRDefault="00BD010A" w:rsidP="000E3CE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</w:t>
            </w:r>
            <w:r w:rsidRPr="00BD010A">
              <w:rPr>
                <w:rFonts w:ascii="Times New Roman" w:eastAsia="Times New Roman" w:hAnsi="Times New Roman"/>
                <w:i/>
                <w:sz w:val="24"/>
                <w:szCs w:val="24"/>
              </w:rPr>
              <w:t>знает</w:t>
            </w: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14:paraId="7F401D0F" w14:textId="77777777" w:rsidR="00BD010A" w:rsidRPr="00BD010A" w:rsidRDefault="00BD010A" w:rsidP="000E3CE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>- требования к составу проектной и рабочей документации, организация процесса проектирования объектов инфраструктуры автомобильных дорог, внесение изменений в проектную документацию.</w:t>
            </w:r>
          </w:p>
        </w:tc>
      </w:tr>
      <w:tr w:rsidR="00BD010A" w:rsidRPr="00BD010A" w14:paraId="5CD1CBDF" w14:textId="77777777" w:rsidTr="001C6620">
        <w:trPr>
          <w:jc w:val="center"/>
        </w:trPr>
        <w:tc>
          <w:tcPr>
            <w:tcW w:w="4874" w:type="dxa"/>
          </w:tcPr>
          <w:p w14:paraId="11BBA398" w14:textId="77777777" w:rsidR="00BD010A" w:rsidRPr="00BD010A" w:rsidRDefault="00BD010A" w:rsidP="00BD010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 xml:space="preserve">ПК-4.1.4 </w:t>
            </w:r>
            <w:r w:rsidRPr="00087FCF">
              <w:rPr>
                <w:rFonts w:ascii="Times New Roman" w:eastAsia="Times New Roman" w:hAnsi="Times New Roman"/>
                <w:b/>
                <w:sz w:val="24"/>
                <w:szCs w:val="24"/>
              </w:rPr>
              <w:t>Знает</w:t>
            </w: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процесс строительства объектов капитального строительства, реконструкции, технического перевооружения, модернизации</w:t>
            </w:r>
          </w:p>
        </w:tc>
        <w:tc>
          <w:tcPr>
            <w:tcW w:w="4962" w:type="dxa"/>
          </w:tcPr>
          <w:p w14:paraId="667FC09A" w14:textId="77777777" w:rsidR="00BD010A" w:rsidRPr="00BD010A" w:rsidRDefault="00BD010A" w:rsidP="000E3CE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</w:t>
            </w:r>
            <w:r w:rsidRPr="00BD010A">
              <w:rPr>
                <w:rFonts w:ascii="Times New Roman" w:eastAsia="Times New Roman" w:hAnsi="Times New Roman"/>
                <w:i/>
                <w:sz w:val="24"/>
                <w:szCs w:val="24"/>
              </w:rPr>
              <w:t>знает:</w:t>
            </w: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E0CD199" w14:textId="77777777" w:rsidR="00BD010A" w:rsidRPr="00BD010A" w:rsidRDefault="00BD010A" w:rsidP="000E3CEA">
            <w:pPr>
              <w:widowControl w:val="0"/>
              <w:jc w:val="both"/>
              <w:rPr>
                <w:rFonts w:ascii="Times New Roman" w:eastAsia="Times New Roman" w:hAnsi="Times New Roman"/>
                <w:b/>
                <w:snapToGrid w:val="0"/>
                <w:sz w:val="16"/>
              </w:rPr>
            </w:pPr>
            <w:r w:rsidRPr="00BD010A">
              <w:rPr>
                <w:rFonts w:ascii="Times New Roman" w:eastAsia="Times New Roman" w:hAnsi="Times New Roman"/>
                <w:sz w:val="16"/>
              </w:rPr>
              <w:t xml:space="preserve">- </w:t>
            </w:r>
            <w:r w:rsidRPr="00BD010A">
              <w:rPr>
                <w:rFonts w:ascii="Times New Roman" w:eastAsia="Times New Roman" w:hAnsi="Times New Roman"/>
                <w:sz w:val="24"/>
                <w:szCs w:val="24"/>
              </w:rPr>
              <w:t>порядок сдачи проектной документации заказчику, передачи в согласующие инстанции, а также в экспертные организации. Правила и стандарты системы контроля качества проектной документации.</w:t>
            </w:r>
          </w:p>
        </w:tc>
      </w:tr>
    </w:tbl>
    <w:p w14:paraId="49D42696" w14:textId="77777777" w:rsidR="00BD010A" w:rsidRDefault="00BD010A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8296FB" w14:textId="77777777" w:rsidR="00CB5CC7" w:rsidRDefault="00CB5CC7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14:paraId="159A9C8E" w14:textId="37E8F650" w:rsidR="003D0C2F" w:rsidRPr="003D0C2F" w:rsidRDefault="003D0C2F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D0C2F">
        <w:rPr>
          <w:rFonts w:ascii="Times New Roman" w:hAnsi="Times New Roman"/>
          <w:sz w:val="24"/>
          <w:szCs w:val="24"/>
        </w:rPr>
        <w:t>Требования к транспортно-эксплуатационному состоянию автомобильных дорог.</w:t>
      </w:r>
    </w:p>
    <w:p w14:paraId="01BEB280" w14:textId="7F3E3233" w:rsidR="003D0C2F" w:rsidRPr="003D0C2F" w:rsidRDefault="003D0C2F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D0C2F">
        <w:rPr>
          <w:rFonts w:ascii="Times New Roman" w:hAnsi="Times New Roman"/>
          <w:sz w:val="24"/>
          <w:szCs w:val="24"/>
        </w:rPr>
        <w:t>Изыскания и обследования для реконструкции автомобильных дорог и основные решения по их реконструкции.</w:t>
      </w:r>
    </w:p>
    <w:p w14:paraId="26E66C48" w14:textId="1018D840" w:rsidR="003D0C2F" w:rsidRPr="003D0C2F" w:rsidRDefault="003D0C2F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D0C2F">
        <w:rPr>
          <w:rFonts w:ascii="Times New Roman" w:hAnsi="Times New Roman"/>
          <w:sz w:val="24"/>
          <w:szCs w:val="24"/>
        </w:rPr>
        <w:t>Система мероприятий по содержанию и ремонту автомобильных дорог и их планирование.</w:t>
      </w:r>
    </w:p>
    <w:p w14:paraId="471F392E" w14:textId="242CBD55" w:rsidR="003D0C2F" w:rsidRPr="003D0C2F" w:rsidRDefault="003D0C2F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D0C2F">
        <w:rPr>
          <w:rFonts w:ascii="Times New Roman" w:hAnsi="Times New Roman"/>
          <w:sz w:val="24"/>
          <w:szCs w:val="24"/>
        </w:rPr>
        <w:t>Реконструкция (модернизация), ремонт (капитальный ремонт) автомобильных работ.</w:t>
      </w:r>
    </w:p>
    <w:p w14:paraId="5E9AB87D" w14:textId="77777777" w:rsidR="00FE07AC" w:rsidRPr="00152A7C" w:rsidRDefault="00FE07A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70A48287" w14:textId="57352170" w:rsidR="00FE07AC" w:rsidRDefault="00FE07A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3D0C2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зачетны</w:t>
      </w:r>
      <w:r w:rsidR="003A463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="003A463E">
        <w:rPr>
          <w:rFonts w:ascii="Times New Roman" w:hAnsi="Times New Roman"/>
          <w:sz w:val="24"/>
          <w:szCs w:val="24"/>
        </w:rPr>
        <w:t>ы</w:t>
      </w:r>
      <w:r w:rsidR="003D0C2F">
        <w:rPr>
          <w:rFonts w:ascii="Times New Roman" w:hAnsi="Times New Roman"/>
          <w:sz w:val="24"/>
          <w:szCs w:val="24"/>
        </w:rPr>
        <w:t xml:space="preserve"> (144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2A6EDB">
        <w:rPr>
          <w:rFonts w:ascii="Times New Roman" w:hAnsi="Times New Roman"/>
          <w:sz w:val="24"/>
          <w:szCs w:val="24"/>
        </w:rPr>
        <w:t>.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14:paraId="72305D31" w14:textId="77777777" w:rsidR="00FE07AC" w:rsidRPr="002A6EDB" w:rsidRDefault="002F441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A6EDB">
        <w:rPr>
          <w:rFonts w:ascii="Times New Roman" w:hAnsi="Times New Roman"/>
          <w:i/>
          <w:sz w:val="24"/>
          <w:szCs w:val="24"/>
        </w:rPr>
        <w:t xml:space="preserve">- </w:t>
      </w:r>
      <w:r w:rsidR="00FE07AC" w:rsidRPr="002A6EDB">
        <w:rPr>
          <w:rFonts w:ascii="Times New Roman" w:hAnsi="Times New Roman"/>
          <w:i/>
          <w:sz w:val="24"/>
          <w:szCs w:val="24"/>
        </w:rPr>
        <w:t>для очной формы обучения</w:t>
      </w:r>
    </w:p>
    <w:p w14:paraId="44740D39" w14:textId="7515AC05" w:rsidR="00FE07AC" w:rsidRPr="00932B8E" w:rsidRDefault="00FE07A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3D0C2F">
        <w:rPr>
          <w:rFonts w:ascii="Times New Roman" w:hAnsi="Times New Roman"/>
          <w:sz w:val="24"/>
          <w:szCs w:val="24"/>
        </w:rPr>
        <w:t>16 час.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332C1741" w14:textId="4E62ADA0" w:rsidR="00FE07AC" w:rsidRPr="00932B8E" w:rsidRDefault="006A4C23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3D0C2F">
        <w:rPr>
          <w:rFonts w:ascii="Times New Roman" w:hAnsi="Times New Roman"/>
          <w:sz w:val="24"/>
          <w:szCs w:val="24"/>
        </w:rPr>
        <w:t>32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 w:rsidR="002A6EDB">
        <w:rPr>
          <w:rFonts w:ascii="Times New Roman" w:hAnsi="Times New Roman"/>
          <w:sz w:val="24"/>
          <w:szCs w:val="24"/>
        </w:rPr>
        <w:t>.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14:paraId="3D84E065" w14:textId="5B753426" w:rsidR="00FE07AC" w:rsidRDefault="00FE07A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D0C2F">
        <w:rPr>
          <w:rFonts w:ascii="Times New Roman" w:hAnsi="Times New Roman"/>
          <w:sz w:val="24"/>
          <w:szCs w:val="24"/>
        </w:rPr>
        <w:t xml:space="preserve">60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3D0C2F">
        <w:rPr>
          <w:rFonts w:ascii="Times New Roman" w:hAnsi="Times New Roman"/>
          <w:sz w:val="24"/>
          <w:szCs w:val="24"/>
        </w:rPr>
        <w:t>.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2DA15CFB" w14:textId="0CAE6F33" w:rsidR="00FE07AC" w:rsidRDefault="008F2355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3D0C2F">
        <w:rPr>
          <w:rFonts w:ascii="Times New Roman" w:hAnsi="Times New Roman"/>
          <w:sz w:val="24"/>
          <w:szCs w:val="24"/>
        </w:rPr>
        <w:t xml:space="preserve">36 </w:t>
      </w:r>
      <w:r w:rsidR="002F441C">
        <w:rPr>
          <w:rFonts w:ascii="Times New Roman" w:hAnsi="Times New Roman"/>
          <w:sz w:val="24"/>
          <w:szCs w:val="24"/>
        </w:rPr>
        <w:t>час</w:t>
      </w:r>
      <w:r w:rsidR="002A6EDB">
        <w:rPr>
          <w:rFonts w:ascii="Times New Roman" w:hAnsi="Times New Roman"/>
          <w:sz w:val="24"/>
          <w:szCs w:val="24"/>
        </w:rPr>
        <w:t>.</w:t>
      </w:r>
      <w:r w:rsidR="002F441C">
        <w:rPr>
          <w:rFonts w:ascii="Times New Roman" w:hAnsi="Times New Roman"/>
          <w:sz w:val="24"/>
          <w:szCs w:val="24"/>
        </w:rPr>
        <w:t>;</w:t>
      </w:r>
    </w:p>
    <w:p w14:paraId="2278DE4E" w14:textId="2F22058B" w:rsidR="002F441C" w:rsidRPr="002A6EDB" w:rsidRDefault="002F441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A6EDB">
        <w:rPr>
          <w:rFonts w:ascii="Times New Roman" w:hAnsi="Times New Roman"/>
          <w:i/>
          <w:sz w:val="24"/>
          <w:szCs w:val="24"/>
        </w:rPr>
        <w:t>- для заочной формы обучения</w:t>
      </w:r>
    </w:p>
    <w:p w14:paraId="11F51701" w14:textId="228988CC" w:rsidR="002F441C" w:rsidRDefault="002F441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3D0C2F">
        <w:rPr>
          <w:rFonts w:ascii="Times New Roman" w:hAnsi="Times New Roman"/>
          <w:sz w:val="24"/>
          <w:szCs w:val="24"/>
        </w:rPr>
        <w:t>8 час.</w:t>
      </w:r>
      <w:r>
        <w:rPr>
          <w:rFonts w:ascii="Times New Roman" w:hAnsi="Times New Roman"/>
          <w:sz w:val="24"/>
          <w:szCs w:val="24"/>
        </w:rPr>
        <w:t>;</w:t>
      </w:r>
    </w:p>
    <w:p w14:paraId="02802B7A" w14:textId="77777777" w:rsidR="002F441C" w:rsidRDefault="002F441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A6ED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2A6E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0A109DF2" w14:textId="082386A6" w:rsidR="002F441C" w:rsidRDefault="003D0C2F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115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2A6EDB">
        <w:rPr>
          <w:rFonts w:ascii="Times New Roman" w:hAnsi="Times New Roman"/>
          <w:sz w:val="24"/>
          <w:szCs w:val="24"/>
        </w:rPr>
        <w:t>.</w:t>
      </w:r>
      <w:r w:rsidR="002F441C">
        <w:rPr>
          <w:rFonts w:ascii="Times New Roman" w:hAnsi="Times New Roman"/>
          <w:sz w:val="24"/>
          <w:szCs w:val="24"/>
        </w:rPr>
        <w:t>;</w:t>
      </w:r>
    </w:p>
    <w:p w14:paraId="3A88105A" w14:textId="215EBF63" w:rsidR="002F441C" w:rsidRDefault="002F441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3D0C2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2A6E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04372A3D" w14:textId="77777777" w:rsidR="00087FCF" w:rsidRDefault="00087FCF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E82973" w14:textId="3ECAC6BE" w:rsidR="00FE07AC" w:rsidRDefault="00FE07A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3D0C2F">
        <w:rPr>
          <w:rFonts w:ascii="Times New Roman" w:hAnsi="Times New Roman"/>
          <w:sz w:val="24"/>
          <w:szCs w:val="24"/>
        </w:rPr>
        <w:t>экзамен, курсовой проект</w:t>
      </w:r>
      <w:r w:rsidR="00586520">
        <w:rPr>
          <w:rFonts w:ascii="Times New Roman" w:hAnsi="Times New Roman"/>
          <w:sz w:val="24"/>
          <w:szCs w:val="24"/>
        </w:rPr>
        <w:t>.</w:t>
      </w:r>
    </w:p>
    <w:p w14:paraId="358AE663" w14:textId="77777777" w:rsidR="00CB5CC7" w:rsidRPr="00CB5CC7" w:rsidRDefault="00CB5CC7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586520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230AD"/>
    <w:rsid w:val="00043B41"/>
    <w:rsid w:val="00087FCF"/>
    <w:rsid w:val="00094E5F"/>
    <w:rsid w:val="000E3CEA"/>
    <w:rsid w:val="0011042A"/>
    <w:rsid w:val="00174343"/>
    <w:rsid w:val="001C6620"/>
    <w:rsid w:val="001E542C"/>
    <w:rsid w:val="001F06A8"/>
    <w:rsid w:val="001F61F0"/>
    <w:rsid w:val="0020441A"/>
    <w:rsid w:val="00235B2D"/>
    <w:rsid w:val="00255515"/>
    <w:rsid w:val="00293102"/>
    <w:rsid w:val="002A1510"/>
    <w:rsid w:val="002A6EDB"/>
    <w:rsid w:val="002B2C18"/>
    <w:rsid w:val="002F441C"/>
    <w:rsid w:val="002F5589"/>
    <w:rsid w:val="003A463E"/>
    <w:rsid w:val="003D0C2F"/>
    <w:rsid w:val="00402181"/>
    <w:rsid w:val="00430C53"/>
    <w:rsid w:val="004B3355"/>
    <w:rsid w:val="004B7ECC"/>
    <w:rsid w:val="00522151"/>
    <w:rsid w:val="0053211A"/>
    <w:rsid w:val="00554A87"/>
    <w:rsid w:val="00581116"/>
    <w:rsid w:val="00586520"/>
    <w:rsid w:val="005E6D48"/>
    <w:rsid w:val="005E7406"/>
    <w:rsid w:val="00631663"/>
    <w:rsid w:val="00692269"/>
    <w:rsid w:val="006A4C23"/>
    <w:rsid w:val="006C521D"/>
    <w:rsid w:val="007204E2"/>
    <w:rsid w:val="007A70DD"/>
    <w:rsid w:val="007D55E1"/>
    <w:rsid w:val="00831E65"/>
    <w:rsid w:val="0089060A"/>
    <w:rsid w:val="008926F2"/>
    <w:rsid w:val="008E3C05"/>
    <w:rsid w:val="008F2355"/>
    <w:rsid w:val="00A873A7"/>
    <w:rsid w:val="00B2083E"/>
    <w:rsid w:val="00B238E5"/>
    <w:rsid w:val="00B43E97"/>
    <w:rsid w:val="00B6676B"/>
    <w:rsid w:val="00B97D51"/>
    <w:rsid w:val="00BB5819"/>
    <w:rsid w:val="00BD010A"/>
    <w:rsid w:val="00CB4914"/>
    <w:rsid w:val="00CB5CC7"/>
    <w:rsid w:val="00CE6AF9"/>
    <w:rsid w:val="00D02913"/>
    <w:rsid w:val="00D37232"/>
    <w:rsid w:val="00D91D31"/>
    <w:rsid w:val="00DC25D5"/>
    <w:rsid w:val="00E37E4E"/>
    <w:rsid w:val="00E446FF"/>
    <w:rsid w:val="00E574A1"/>
    <w:rsid w:val="00E706FF"/>
    <w:rsid w:val="00EB7877"/>
    <w:rsid w:val="00EC3995"/>
    <w:rsid w:val="00F27EAD"/>
    <w:rsid w:val="00F901D8"/>
    <w:rsid w:val="00FE07AC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5D56"/>
  <w15:docId w15:val="{2806526D-8FB5-4F14-AFFD-83F7EB26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rsid w:val="00BD01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ПГУПС</cp:lastModifiedBy>
  <cp:revision>4</cp:revision>
  <dcterms:created xsi:type="dcterms:W3CDTF">2022-05-28T07:05:00Z</dcterms:created>
  <dcterms:modified xsi:type="dcterms:W3CDTF">2023-06-06T14:05:00Z</dcterms:modified>
</cp:coreProperties>
</file>