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F0" w:rsidRPr="006E14C1" w:rsidRDefault="00E76FF0" w:rsidP="00E76FF0">
      <w:pPr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  <w:r w:rsidRPr="006E14C1">
        <w:rPr>
          <w:rFonts w:eastAsia="Times New Roman"/>
          <w:b/>
          <w:sz w:val="24"/>
          <w:szCs w:val="24"/>
          <w:lang w:eastAsia="ru-RU"/>
        </w:rPr>
        <w:t>АННОТАЦИЯ</w:t>
      </w:r>
    </w:p>
    <w:p w:rsidR="00E76FF0" w:rsidRPr="00CA7517" w:rsidRDefault="00E76FF0" w:rsidP="00E76FF0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>Дисциплины</w:t>
      </w:r>
    </w:p>
    <w:p w:rsidR="00A429C1" w:rsidRPr="00A429C1" w:rsidRDefault="00D13CE8" w:rsidP="00A429C1">
      <w:pPr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Б1.В.ДВ.1.1</w:t>
      </w:r>
      <w:r w:rsidR="00A429C1" w:rsidRPr="00A429C1">
        <w:rPr>
          <w:rFonts w:eastAsia="Times New Roman"/>
          <w:sz w:val="24"/>
          <w:szCs w:val="24"/>
          <w:lang w:eastAsia="ru-RU"/>
        </w:rPr>
        <w:t xml:space="preserve"> «</w:t>
      </w:r>
      <w:r>
        <w:rPr>
          <w:rFonts w:eastAsia="Times New Roman"/>
          <w:sz w:val="24"/>
          <w:szCs w:val="24"/>
          <w:lang w:eastAsia="ru-RU"/>
        </w:rPr>
        <w:t>ЛОГИКА И МЕТОДОЛОГИЯ НАУКИ</w:t>
      </w:r>
      <w:r w:rsidR="00A429C1" w:rsidRPr="00A429C1">
        <w:rPr>
          <w:rFonts w:eastAsia="Times New Roman"/>
          <w:sz w:val="24"/>
          <w:szCs w:val="24"/>
          <w:lang w:eastAsia="ru-RU"/>
        </w:rPr>
        <w:t xml:space="preserve">» </w:t>
      </w:r>
    </w:p>
    <w:p w:rsidR="00A429C1" w:rsidRDefault="00A429C1" w:rsidP="00713D0A">
      <w:pPr>
        <w:contextualSpacing/>
        <w:rPr>
          <w:rFonts w:eastAsia="Times New Roman"/>
          <w:sz w:val="24"/>
          <w:szCs w:val="24"/>
          <w:lang w:eastAsia="ru-RU"/>
        </w:rPr>
      </w:pPr>
    </w:p>
    <w:p w:rsidR="00A429C1" w:rsidRPr="00A429C1" w:rsidRDefault="00E76FF0" w:rsidP="00A429C1">
      <w:pPr>
        <w:spacing w:line="276" w:lineRule="auto"/>
        <w:rPr>
          <w:rFonts w:eastAsia="Calibri"/>
          <w:i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Направление подготовки – </w:t>
      </w:r>
      <w:r w:rsidR="00D13CE8">
        <w:rPr>
          <w:rFonts w:eastAsia="Times New Roman"/>
          <w:sz w:val="24"/>
          <w:szCs w:val="24"/>
          <w:lang w:eastAsia="ru-RU"/>
        </w:rPr>
        <w:t>13</w:t>
      </w:r>
      <w:r w:rsidR="00A429C1" w:rsidRPr="00A429C1">
        <w:rPr>
          <w:rFonts w:eastAsia="Calibri"/>
          <w:i/>
          <w:sz w:val="24"/>
          <w:szCs w:val="24"/>
          <w:lang w:eastAsia="ru-RU"/>
        </w:rPr>
        <w:t>.04.02 «</w:t>
      </w:r>
      <w:r w:rsidR="00D13CE8">
        <w:rPr>
          <w:rFonts w:eastAsia="Calibri"/>
          <w:i/>
          <w:sz w:val="24"/>
          <w:szCs w:val="24"/>
          <w:lang w:eastAsia="ru-RU"/>
        </w:rPr>
        <w:t>Электроэнергетика и электротехника</w:t>
      </w:r>
      <w:r w:rsidR="00A429C1" w:rsidRPr="00A429C1">
        <w:rPr>
          <w:rFonts w:eastAsia="Calibri"/>
          <w:i/>
          <w:sz w:val="24"/>
          <w:szCs w:val="24"/>
          <w:lang w:eastAsia="ru-RU"/>
        </w:rPr>
        <w:t>»</w:t>
      </w:r>
    </w:p>
    <w:p w:rsidR="00A429C1" w:rsidRPr="00A429C1" w:rsidRDefault="00E76FF0" w:rsidP="00A429C1">
      <w:pPr>
        <w:spacing w:line="276" w:lineRule="auto"/>
        <w:rPr>
          <w:rFonts w:eastAsia="Calibri"/>
          <w:i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A429C1" w:rsidRPr="00A429C1">
        <w:rPr>
          <w:rFonts w:eastAsia="Calibri"/>
          <w:i/>
          <w:sz w:val="24"/>
          <w:szCs w:val="24"/>
          <w:lang w:eastAsia="ru-RU"/>
        </w:rPr>
        <w:t>магистр</w:t>
      </w:r>
    </w:p>
    <w:p w:rsidR="00A429C1" w:rsidRDefault="00A429C1" w:rsidP="00A429C1">
      <w:pPr>
        <w:contextualSpacing/>
        <w:rPr>
          <w:rFonts w:eastAsia="Times New Roman"/>
          <w:i/>
          <w:sz w:val="24"/>
          <w:szCs w:val="24"/>
          <w:lang w:eastAsia="ru-RU"/>
        </w:rPr>
      </w:pPr>
      <w:r w:rsidRPr="00A429C1">
        <w:rPr>
          <w:rFonts w:eastAsia="Calibri"/>
          <w:sz w:val="24"/>
          <w:szCs w:val="24"/>
          <w:lang w:eastAsia="ru-RU"/>
        </w:rPr>
        <w:t>Магистерск</w:t>
      </w:r>
      <w:r>
        <w:rPr>
          <w:rFonts w:eastAsia="Calibri"/>
          <w:sz w:val="24"/>
          <w:szCs w:val="24"/>
          <w:lang w:eastAsia="ru-RU"/>
        </w:rPr>
        <w:t>ая</w:t>
      </w:r>
      <w:r w:rsidRPr="00A429C1">
        <w:rPr>
          <w:rFonts w:eastAsia="Calibri"/>
          <w:sz w:val="24"/>
          <w:szCs w:val="24"/>
          <w:lang w:eastAsia="ru-RU"/>
        </w:rPr>
        <w:t xml:space="preserve"> программ</w:t>
      </w:r>
      <w:r>
        <w:rPr>
          <w:rFonts w:eastAsia="Calibri"/>
          <w:sz w:val="24"/>
          <w:szCs w:val="24"/>
          <w:lang w:eastAsia="ru-RU"/>
        </w:rPr>
        <w:t>а</w:t>
      </w:r>
      <w:r w:rsidR="00CA7517" w:rsidRPr="00CA7517">
        <w:rPr>
          <w:rFonts w:eastAsia="Times New Roman"/>
          <w:sz w:val="24"/>
          <w:szCs w:val="24"/>
          <w:lang w:eastAsia="ru-RU"/>
        </w:rPr>
        <w:t xml:space="preserve"> </w:t>
      </w:r>
      <w:r w:rsidR="00E76FF0" w:rsidRPr="00CA7517">
        <w:rPr>
          <w:rFonts w:eastAsia="Times New Roman"/>
          <w:sz w:val="24"/>
          <w:szCs w:val="24"/>
          <w:lang w:eastAsia="ru-RU"/>
        </w:rPr>
        <w:t xml:space="preserve">– </w:t>
      </w:r>
      <w:r w:rsidR="007F583E" w:rsidRPr="007F583E">
        <w:rPr>
          <w:rFonts w:eastAsia="Times New Roman"/>
          <w:i/>
          <w:sz w:val="24"/>
          <w:szCs w:val="24"/>
          <w:lang w:eastAsia="ru-RU"/>
        </w:rPr>
        <w:t>«</w:t>
      </w:r>
      <w:r w:rsidR="00D13CE8">
        <w:rPr>
          <w:rFonts w:eastAsia="Times New Roman"/>
          <w:i/>
          <w:sz w:val="24"/>
          <w:szCs w:val="24"/>
          <w:lang w:eastAsia="ru-RU"/>
        </w:rPr>
        <w:t>Современные технологии, менеджмент, аудит и аналитика в промышленной энергетике</w:t>
      </w:r>
      <w:r w:rsidRPr="00A429C1">
        <w:rPr>
          <w:rFonts w:eastAsia="Times New Roman"/>
          <w:i/>
          <w:sz w:val="24"/>
          <w:szCs w:val="24"/>
          <w:lang w:eastAsia="ru-RU"/>
        </w:rPr>
        <w:t>»</w:t>
      </w:r>
    </w:p>
    <w:p w:rsidR="006E14C1" w:rsidRPr="00A429C1" w:rsidRDefault="006E14C1" w:rsidP="00A429C1">
      <w:pPr>
        <w:contextualSpacing/>
        <w:rPr>
          <w:rFonts w:eastAsia="Times New Roman"/>
          <w:i/>
          <w:sz w:val="24"/>
          <w:szCs w:val="24"/>
          <w:lang w:eastAsia="ru-RU"/>
        </w:rPr>
      </w:pPr>
    </w:p>
    <w:p w:rsidR="00E76FF0" w:rsidRPr="00CA7517" w:rsidRDefault="00E76FF0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CA7517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AD5B6B" w:rsidRPr="00AD5B6B" w:rsidRDefault="00AD5B6B" w:rsidP="00AD5B6B">
      <w:pPr>
        <w:contextualSpacing/>
        <w:rPr>
          <w:rFonts w:eastAsia="Times New Roman"/>
          <w:i/>
          <w:sz w:val="24"/>
          <w:szCs w:val="24"/>
          <w:lang w:eastAsia="ru-RU"/>
        </w:rPr>
      </w:pPr>
      <w:r w:rsidRPr="00AD5B6B">
        <w:rPr>
          <w:rFonts w:eastAsia="Times New Roman"/>
          <w:bCs/>
          <w:sz w:val="24"/>
          <w:szCs w:val="24"/>
          <w:lang w:eastAsia="ru-RU"/>
        </w:rPr>
        <w:t xml:space="preserve">Дисциплина относится к факультативам блока 3 </w:t>
      </w:r>
      <w:r w:rsidRPr="00AD5B6B">
        <w:rPr>
          <w:rFonts w:eastAsia="Times New Roman"/>
          <w:sz w:val="24"/>
          <w:szCs w:val="24"/>
          <w:lang w:eastAsia="ru-RU"/>
        </w:rPr>
        <w:t>«Дисциплины (модули)».</w:t>
      </w:r>
    </w:p>
    <w:p w:rsidR="00CA7517" w:rsidRDefault="00E76FF0" w:rsidP="00CA7517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CA7517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</w:p>
    <w:p w:rsidR="00D13CE8" w:rsidRPr="004674E2" w:rsidRDefault="00D13CE8" w:rsidP="00D13CE8">
      <w:pPr>
        <w:ind w:firstLine="851"/>
        <w:rPr>
          <w:rFonts w:eastAsia="Times New Roman"/>
          <w:sz w:val="24"/>
          <w:szCs w:val="24"/>
          <w:lang w:eastAsia="ru-RU"/>
        </w:rPr>
      </w:pPr>
      <w:r w:rsidRPr="006E14C1">
        <w:rPr>
          <w:rFonts w:eastAsia="Times New Roman"/>
          <w:i/>
          <w:sz w:val="24"/>
          <w:szCs w:val="24"/>
          <w:lang w:eastAsia="ru-RU"/>
        </w:rPr>
        <w:t>Целью изучения дисциплины</w:t>
      </w:r>
      <w:r w:rsidRPr="004674E2">
        <w:rPr>
          <w:rFonts w:eastAsia="Times New Roman"/>
          <w:sz w:val="24"/>
          <w:szCs w:val="24"/>
          <w:lang w:eastAsia="ru-RU"/>
        </w:rPr>
        <w:t xml:space="preserve"> является развитие системного и критического мышления, </w:t>
      </w:r>
      <w:r>
        <w:rPr>
          <w:rFonts w:eastAsia="Times New Roman"/>
          <w:sz w:val="24"/>
          <w:szCs w:val="24"/>
          <w:lang w:eastAsia="ru-RU"/>
        </w:rPr>
        <w:t xml:space="preserve">понимающего основания единства философского и научного знания; способного находить и примерять критерии истинности научного знания; осознающего основные особенности научного метода познания, связь общенаучных и конкретно-научных методов исследования. </w:t>
      </w:r>
      <w:r w:rsidRPr="004674E2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D13CE8" w:rsidRPr="006E14C1" w:rsidRDefault="00D13CE8" w:rsidP="00D13CE8">
      <w:pPr>
        <w:ind w:firstLine="851"/>
        <w:jc w:val="left"/>
        <w:rPr>
          <w:rFonts w:eastAsia="Times New Roman"/>
          <w:i/>
          <w:sz w:val="24"/>
          <w:szCs w:val="24"/>
          <w:lang w:eastAsia="ru-RU"/>
        </w:rPr>
      </w:pPr>
      <w:r w:rsidRPr="006E14C1">
        <w:rPr>
          <w:rFonts w:eastAsia="Times New Roman"/>
          <w:i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D13CE8" w:rsidRPr="004674E2" w:rsidRDefault="00D13CE8" w:rsidP="00D13CE8">
      <w:pPr>
        <w:numPr>
          <w:ilvl w:val="0"/>
          <w:numId w:val="6"/>
        </w:numPr>
        <w:ind w:left="0" w:firstLine="851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Овладение основными методами научного познания</w:t>
      </w:r>
      <w:r w:rsidRPr="004674E2">
        <w:rPr>
          <w:rFonts w:eastAsia="Calibri"/>
          <w:sz w:val="24"/>
          <w:szCs w:val="24"/>
        </w:rPr>
        <w:t>;</w:t>
      </w:r>
    </w:p>
    <w:p w:rsidR="00D13CE8" w:rsidRPr="004674E2" w:rsidRDefault="00D13CE8" w:rsidP="00D13CE8">
      <w:pPr>
        <w:numPr>
          <w:ilvl w:val="0"/>
          <w:numId w:val="6"/>
        </w:numPr>
        <w:ind w:left="0" w:firstLine="851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Освоение методов научного поиска</w:t>
      </w:r>
    </w:p>
    <w:p w:rsidR="00D13CE8" w:rsidRDefault="00D13CE8" w:rsidP="00D13CE8">
      <w:pPr>
        <w:pStyle w:val="a4"/>
        <w:numPr>
          <w:ilvl w:val="0"/>
          <w:numId w:val="6"/>
        </w:numPr>
        <w:ind w:left="0" w:firstLine="85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Овладение методикой анализа научных текстов</w:t>
      </w:r>
    </w:p>
    <w:p w:rsidR="00D13CE8" w:rsidRPr="004674E2" w:rsidRDefault="00D13CE8" w:rsidP="00D13CE8">
      <w:pPr>
        <w:pStyle w:val="a4"/>
        <w:numPr>
          <w:ilvl w:val="0"/>
          <w:numId w:val="6"/>
        </w:numPr>
        <w:ind w:left="0" w:firstLine="85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Освоение стилей научного исследования и нормами методологической культуры творческого мышления.</w:t>
      </w:r>
    </w:p>
    <w:p w:rsidR="00423BCD" w:rsidRPr="004674E2" w:rsidRDefault="00423BCD" w:rsidP="00D13CE8">
      <w:pPr>
        <w:pStyle w:val="a4"/>
        <w:tabs>
          <w:tab w:val="left" w:pos="284"/>
        </w:tabs>
        <w:ind w:left="0"/>
        <w:rPr>
          <w:rFonts w:eastAsia="Calibri"/>
          <w:sz w:val="24"/>
          <w:szCs w:val="24"/>
        </w:rPr>
      </w:pPr>
    </w:p>
    <w:p w:rsidR="00E76FF0" w:rsidRPr="00CA7517" w:rsidRDefault="00E76FF0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CA7517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4D45A9" w:rsidRPr="00CA7517" w:rsidRDefault="004D45A9" w:rsidP="004D45A9">
      <w:pPr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 w:rsidRPr="00CA7517">
        <w:rPr>
          <w:rFonts w:eastAsia="Times New Roman"/>
          <w:sz w:val="24"/>
          <w:szCs w:val="24"/>
          <w:lang w:eastAsia="ru-RU"/>
        </w:rPr>
        <w:t>сформированность</w:t>
      </w:r>
      <w:proofErr w:type="spellEnd"/>
      <w:r w:rsidRPr="00CA7517">
        <w:rPr>
          <w:rFonts w:eastAsia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7"/>
        <w:gridCol w:w="4677"/>
      </w:tblGrid>
      <w:tr w:rsidR="004D45A9" w:rsidRPr="00CA7517" w:rsidTr="006E14C1">
        <w:tc>
          <w:tcPr>
            <w:tcW w:w="4667" w:type="dxa"/>
          </w:tcPr>
          <w:p w:rsidR="004D45A9" w:rsidRPr="00CA7517" w:rsidRDefault="004D45A9" w:rsidP="00CC5B23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A7517">
              <w:rPr>
                <w:rFonts w:ascii="Times New Roman" w:eastAsia="Times New Roman" w:hAnsi="Times New Roman"/>
                <w:sz w:val="22"/>
              </w:rPr>
              <w:t>Компетенция</w:t>
            </w:r>
          </w:p>
        </w:tc>
        <w:tc>
          <w:tcPr>
            <w:tcW w:w="4677" w:type="dxa"/>
          </w:tcPr>
          <w:p w:rsidR="004D45A9" w:rsidRPr="00CA7517" w:rsidRDefault="004D45A9" w:rsidP="00CC5B23">
            <w:pPr>
              <w:jc w:val="center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CA7517">
              <w:rPr>
                <w:rFonts w:ascii="Times New Roman" w:eastAsia="Times New Roman" w:hAnsi="Times New Roman"/>
                <w:sz w:val="22"/>
              </w:rPr>
              <w:t>Индикатор компетенции</w:t>
            </w:r>
          </w:p>
        </w:tc>
      </w:tr>
      <w:tr w:rsidR="004D45A9" w:rsidRPr="00CA7517" w:rsidTr="006E14C1">
        <w:tc>
          <w:tcPr>
            <w:tcW w:w="4667" w:type="dxa"/>
          </w:tcPr>
          <w:p w:rsidR="004D45A9" w:rsidRDefault="004D45A9" w:rsidP="00CC5B2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7276" w:rsidRDefault="005D7276" w:rsidP="00423B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7276" w:rsidRDefault="005D7276" w:rsidP="00423B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3BCD" w:rsidRPr="006E14C1" w:rsidRDefault="00D13CE8" w:rsidP="00D13CE8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D13CE8">
              <w:rPr>
                <w:rFonts w:ascii="Times New Roman" w:hAnsi="Times New Roman"/>
              </w:rPr>
              <w:t xml:space="preserve">ПК-1. </w:t>
            </w:r>
            <w:r w:rsidR="006E14C1" w:rsidRPr="006E14C1">
              <w:rPr>
                <w:rFonts w:ascii="Times New Roman" w:hAnsi="Times New Roman"/>
              </w:rPr>
              <w:t>Проведение научно-исследовательских и опытно-конструкторских разработок при исследовании самостоятельных тем</w:t>
            </w:r>
          </w:p>
          <w:p w:rsidR="004D45A9" w:rsidRPr="00CA7517" w:rsidRDefault="004D45A9" w:rsidP="00CC5B2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</w:tcPr>
          <w:p w:rsidR="006E14C1" w:rsidRPr="006E14C1" w:rsidRDefault="006E14C1" w:rsidP="006E14C1">
            <w:pPr>
              <w:widowControl w:val="0"/>
              <w:rPr>
                <w:rFonts w:ascii="Times New Roman" w:hAnsi="Times New Roman"/>
              </w:rPr>
            </w:pPr>
            <w:r w:rsidRPr="006E14C1">
              <w:rPr>
                <w:rFonts w:ascii="Times New Roman" w:hAnsi="Times New Roman"/>
              </w:rPr>
              <w:t>ПК-1.1.2. Знает охранные документы: патенты, выложенные и акцептованные заявки</w:t>
            </w:r>
          </w:p>
          <w:p w:rsidR="006E14C1" w:rsidRPr="006E14C1" w:rsidRDefault="006E14C1" w:rsidP="006E14C1">
            <w:pPr>
              <w:widowControl w:val="0"/>
              <w:rPr>
                <w:rFonts w:ascii="Times New Roman" w:hAnsi="Times New Roman"/>
              </w:rPr>
            </w:pPr>
            <w:r w:rsidRPr="006E14C1">
              <w:rPr>
                <w:rFonts w:ascii="Times New Roman" w:hAnsi="Times New Roman"/>
              </w:rPr>
              <w:t>ПК-1.1.3. Знает сопоставительный анализ объекта техники с охраняемыми объектами промышленной собственности.</w:t>
            </w:r>
          </w:p>
          <w:p w:rsidR="006E14C1" w:rsidRPr="006E14C1" w:rsidRDefault="006E14C1" w:rsidP="006E14C1">
            <w:pPr>
              <w:widowControl w:val="0"/>
              <w:rPr>
                <w:rFonts w:ascii="Times New Roman" w:hAnsi="Times New Roman"/>
              </w:rPr>
            </w:pPr>
            <w:r w:rsidRPr="006E14C1">
              <w:rPr>
                <w:rFonts w:ascii="Times New Roman" w:hAnsi="Times New Roman"/>
              </w:rPr>
              <w:t>ПК-1.2.3. Умеет оценивать патентоспособность вновь созданных технических и художественно-конструкторских решений.</w:t>
            </w:r>
          </w:p>
          <w:p w:rsidR="006E14C1" w:rsidRPr="006E14C1" w:rsidRDefault="006E14C1" w:rsidP="006E14C1">
            <w:pPr>
              <w:widowControl w:val="0"/>
              <w:rPr>
                <w:rFonts w:ascii="Times New Roman" w:eastAsia="Times New Roman" w:hAnsi="Times New Roman"/>
                <w:sz w:val="22"/>
              </w:rPr>
            </w:pPr>
            <w:r w:rsidRPr="006E14C1">
              <w:rPr>
                <w:rFonts w:ascii="Times New Roman" w:hAnsi="Times New Roman"/>
              </w:rPr>
              <w:t>ПК-1.2.4.</w:t>
            </w:r>
            <w:r w:rsidRPr="006E14C1">
              <w:rPr>
                <w:rFonts w:ascii="Times New Roman" w:eastAsia="Times New Roman" w:hAnsi="Times New Roman"/>
                <w:sz w:val="22"/>
              </w:rPr>
              <w:t xml:space="preserve"> Умеет использовать методы анализа применимости в объекте исследований известных объектом промышленной (интеллектуальной) собственности.</w:t>
            </w:r>
          </w:p>
          <w:p w:rsidR="006E14C1" w:rsidRPr="006E14C1" w:rsidRDefault="006E14C1" w:rsidP="006E14C1">
            <w:pPr>
              <w:widowControl w:val="0"/>
              <w:rPr>
                <w:rFonts w:ascii="Times New Roman" w:eastAsia="Times New Roman" w:hAnsi="Times New Roman"/>
                <w:sz w:val="22"/>
              </w:rPr>
            </w:pPr>
            <w:r w:rsidRPr="006E14C1">
              <w:rPr>
                <w:rFonts w:ascii="Times New Roman" w:eastAsia="Times New Roman" w:hAnsi="Times New Roman"/>
                <w:sz w:val="22"/>
              </w:rPr>
              <w:t>ПК-1.2.5. Умеет определять показатели технического уровня объекта техники.</w:t>
            </w:r>
          </w:p>
          <w:p w:rsidR="006E14C1" w:rsidRPr="006E14C1" w:rsidRDefault="006E14C1" w:rsidP="006E14C1">
            <w:pPr>
              <w:widowControl w:val="0"/>
              <w:rPr>
                <w:rFonts w:ascii="Times New Roman" w:eastAsia="Times New Roman" w:hAnsi="Times New Roman"/>
                <w:sz w:val="22"/>
              </w:rPr>
            </w:pPr>
            <w:r w:rsidRPr="006E14C1">
              <w:rPr>
                <w:rFonts w:ascii="Times New Roman" w:eastAsia="Times New Roman" w:hAnsi="Times New Roman"/>
                <w:sz w:val="22"/>
              </w:rPr>
              <w:t>ПК-1.3.3. Имеет навыки систематизации и анализа отобранной документации</w:t>
            </w:r>
          </w:p>
          <w:p w:rsidR="006E14C1" w:rsidRPr="006E14C1" w:rsidRDefault="006E14C1" w:rsidP="006E14C1">
            <w:pPr>
              <w:widowControl w:val="0"/>
              <w:rPr>
                <w:rFonts w:ascii="Times New Roman" w:eastAsia="Times New Roman" w:hAnsi="Times New Roman"/>
                <w:sz w:val="22"/>
              </w:rPr>
            </w:pPr>
            <w:r w:rsidRPr="006E14C1">
              <w:rPr>
                <w:rFonts w:ascii="Times New Roman" w:eastAsia="Times New Roman" w:hAnsi="Times New Roman"/>
                <w:sz w:val="22"/>
              </w:rPr>
              <w:t>ПК-1.3.4. Имеет навыки обоснования решений задач патентными исследованиями; обоснования предложений по дальнейшей деятельности хозяйствующего субъекта, осуществление подготовки выводов и рекомендаций.</w:t>
            </w:r>
          </w:p>
          <w:p w:rsidR="006E14C1" w:rsidRPr="00D16A1D" w:rsidRDefault="006E14C1" w:rsidP="006E14C1">
            <w:pPr>
              <w:widowControl w:val="0"/>
              <w:rPr>
                <w:rFonts w:eastAsia="Times New Roman"/>
                <w:sz w:val="22"/>
              </w:rPr>
            </w:pPr>
          </w:p>
          <w:p w:rsidR="006E14C1" w:rsidRPr="00D16A1D" w:rsidRDefault="006E14C1" w:rsidP="006E14C1">
            <w:pPr>
              <w:widowControl w:val="0"/>
              <w:rPr>
                <w:rFonts w:eastAsia="Times New Roman"/>
                <w:sz w:val="22"/>
              </w:rPr>
            </w:pPr>
          </w:p>
          <w:p w:rsidR="00D13CE8" w:rsidRPr="00D13CE8" w:rsidRDefault="00D13CE8" w:rsidP="00767E3F">
            <w:pPr>
              <w:widowControl w:val="0"/>
              <w:jc w:val="both"/>
              <w:rPr>
                <w:rFonts w:ascii="Times New Roman" w:eastAsia="Times New Roman" w:hAnsi="Times New Roman"/>
                <w:sz w:val="22"/>
              </w:rPr>
            </w:pPr>
          </w:p>
          <w:p w:rsidR="004D45A9" w:rsidRPr="00CA7517" w:rsidRDefault="005D7276" w:rsidP="00767E3F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5D7276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13CE8" w:rsidRPr="00CA7517" w:rsidTr="006E14C1">
        <w:tc>
          <w:tcPr>
            <w:tcW w:w="4667" w:type="dxa"/>
          </w:tcPr>
          <w:p w:rsidR="00D13CE8" w:rsidRPr="006E14C1" w:rsidRDefault="00D13CE8" w:rsidP="006E14C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4C1">
              <w:rPr>
                <w:rFonts w:ascii="Times New Roman" w:hAnsi="Times New Roman"/>
              </w:rPr>
              <w:lastRenderedPageBreak/>
              <w:t xml:space="preserve">ПК-2. </w:t>
            </w:r>
            <w:r w:rsidR="006E14C1" w:rsidRPr="006E14C1">
              <w:rPr>
                <w:rFonts w:ascii="Times New Roman" w:hAnsi="Times New Roman"/>
              </w:rPr>
              <w:t>Проведение работ по обработке и анализу научно-технической информации и результатов исследований</w:t>
            </w:r>
          </w:p>
        </w:tc>
        <w:tc>
          <w:tcPr>
            <w:tcW w:w="4677" w:type="dxa"/>
          </w:tcPr>
          <w:p w:rsidR="006E14C1" w:rsidRPr="006E14C1" w:rsidRDefault="006E14C1" w:rsidP="006E14C1">
            <w:pPr>
              <w:widowControl w:val="0"/>
              <w:rPr>
                <w:rFonts w:ascii="Times New Roman" w:hAnsi="Times New Roman"/>
              </w:rPr>
            </w:pPr>
            <w:r w:rsidRPr="006E14C1">
              <w:rPr>
                <w:rFonts w:ascii="Times New Roman" w:hAnsi="Times New Roman"/>
              </w:rPr>
              <w:t>ПК-2.1.2. Знает методы анализа научных данных</w:t>
            </w:r>
          </w:p>
          <w:p w:rsidR="00D13CE8" w:rsidRPr="00D13CE8" w:rsidRDefault="006E14C1" w:rsidP="006E14C1">
            <w:pPr>
              <w:widowControl w:val="0"/>
              <w:jc w:val="both"/>
            </w:pPr>
            <w:r w:rsidRPr="006E14C1">
              <w:rPr>
                <w:rFonts w:ascii="Times New Roman" w:hAnsi="Times New Roman"/>
              </w:rPr>
              <w:t>ПК-2.1.3. Знает методы и средства планирования и организации исследований и разработок.</w:t>
            </w:r>
          </w:p>
        </w:tc>
      </w:tr>
    </w:tbl>
    <w:p w:rsidR="00E76FF0" w:rsidRPr="00E76FF0" w:rsidRDefault="00E76FF0" w:rsidP="00E76FF0">
      <w:pPr>
        <w:rPr>
          <w:rFonts w:eastAsia="Times New Roman"/>
          <w:i/>
          <w:sz w:val="24"/>
          <w:szCs w:val="24"/>
          <w:highlight w:val="yellow"/>
          <w:lang w:eastAsia="ru-RU"/>
        </w:rPr>
      </w:pPr>
    </w:p>
    <w:p w:rsidR="00E76FF0" w:rsidRPr="00E76FF0" w:rsidRDefault="00E76FF0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E76FF0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FB494F" w:rsidRPr="00FB494F" w:rsidRDefault="00767E3F" w:rsidP="009451B5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Парадигмальная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природа научного знания</w:t>
      </w:r>
    </w:p>
    <w:p w:rsidR="009451B5" w:rsidRDefault="00767E3F" w:rsidP="009451B5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 w:rsidRPr="00767E3F">
        <w:rPr>
          <w:rFonts w:eastAsia="Times New Roman"/>
          <w:sz w:val="24"/>
          <w:szCs w:val="24"/>
          <w:lang w:eastAsia="ru-RU"/>
        </w:rPr>
        <w:t>Общее представление о научном познании и научной методологии</w:t>
      </w:r>
    </w:p>
    <w:p w:rsidR="00767E3F" w:rsidRDefault="00767E3F" w:rsidP="009451B5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Логика и методология науки как общая теория истины</w:t>
      </w:r>
    </w:p>
    <w:p w:rsidR="00767E3F" w:rsidRDefault="00767E3F" w:rsidP="009451B5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Элементы логики высказываний - рабочего языка современной методологии науки</w:t>
      </w:r>
    </w:p>
    <w:p w:rsidR="00767E3F" w:rsidRDefault="00767E3F" w:rsidP="009451B5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Метод, методология, научный вывод</w:t>
      </w:r>
    </w:p>
    <w:p w:rsidR="00767E3F" w:rsidRDefault="00767E3F" w:rsidP="009451B5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Открытие, изобретение и развитие научной истины. Проблемы абдукции и дедукции</w:t>
      </w:r>
    </w:p>
    <w:p w:rsidR="00767E3F" w:rsidRDefault="00767E3F" w:rsidP="009451B5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Обоснование научной истины</w:t>
      </w:r>
    </w:p>
    <w:p w:rsidR="00767E3F" w:rsidRPr="00767E3F" w:rsidRDefault="00767E3F" w:rsidP="009451B5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Научная аргументация</w:t>
      </w:r>
    </w:p>
    <w:p w:rsidR="0054760C" w:rsidRDefault="0054760C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</w:p>
    <w:p w:rsidR="00E76FF0" w:rsidRDefault="00E76FF0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E76FF0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767E3F" w:rsidRPr="00E76FF0" w:rsidRDefault="00767E3F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ab/>
        <w:t>Очная форма обучения:</w:t>
      </w:r>
    </w:p>
    <w:p w:rsidR="00E76FF0" w:rsidRPr="00E76FF0" w:rsidRDefault="00E76FF0" w:rsidP="00E76FF0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767E3F">
        <w:rPr>
          <w:rFonts w:eastAsia="Times New Roman"/>
          <w:sz w:val="24"/>
          <w:szCs w:val="24"/>
          <w:lang w:eastAsia="ru-RU"/>
        </w:rPr>
        <w:t>2</w:t>
      </w:r>
      <w:r w:rsidRPr="00E76FF0">
        <w:rPr>
          <w:rFonts w:eastAsia="Times New Roman"/>
          <w:sz w:val="24"/>
          <w:szCs w:val="24"/>
          <w:lang w:eastAsia="ru-RU"/>
        </w:rPr>
        <w:t xml:space="preserve"> зачетные единицы (</w:t>
      </w:r>
      <w:r w:rsidR="00767E3F">
        <w:rPr>
          <w:rFonts w:eastAsia="Times New Roman"/>
          <w:sz w:val="24"/>
          <w:szCs w:val="24"/>
          <w:lang w:eastAsia="ru-RU"/>
        </w:rPr>
        <w:t>72</w:t>
      </w:r>
      <w:r w:rsidR="009451B5">
        <w:rPr>
          <w:rFonts w:eastAsia="Times New Roman"/>
          <w:sz w:val="24"/>
          <w:szCs w:val="24"/>
          <w:lang w:eastAsia="ru-RU"/>
        </w:rPr>
        <w:t xml:space="preserve"> </w:t>
      </w:r>
      <w:r w:rsidRPr="00E76FF0">
        <w:rPr>
          <w:rFonts w:eastAsia="Times New Roman"/>
          <w:sz w:val="24"/>
          <w:szCs w:val="24"/>
          <w:lang w:eastAsia="ru-RU"/>
        </w:rPr>
        <w:t>час.), в том числе:</w:t>
      </w:r>
    </w:p>
    <w:p w:rsidR="00E76FF0" w:rsidRPr="00E76FF0" w:rsidRDefault="00E76FF0" w:rsidP="00E76FF0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8F4DAC">
        <w:rPr>
          <w:rFonts w:eastAsia="Times New Roman"/>
          <w:sz w:val="24"/>
          <w:szCs w:val="24"/>
          <w:lang w:eastAsia="ru-RU"/>
        </w:rPr>
        <w:t>16</w:t>
      </w:r>
      <w:r w:rsidRPr="00E76FF0">
        <w:rPr>
          <w:rFonts w:eastAsia="Times New Roman"/>
          <w:sz w:val="24"/>
          <w:szCs w:val="24"/>
          <w:lang w:eastAsia="ru-RU"/>
        </w:rPr>
        <w:t xml:space="preserve"> час.</w:t>
      </w:r>
    </w:p>
    <w:p w:rsidR="00E76FF0" w:rsidRDefault="00E76FF0" w:rsidP="00E76FF0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самостоятельная работа – </w:t>
      </w:r>
      <w:r w:rsidR="00767E3F">
        <w:rPr>
          <w:rFonts w:eastAsia="Times New Roman"/>
          <w:sz w:val="24"/>
          <w:szCs w:val="24"/>
          <w:lang w:eastAsia="ru-RU"/>
        </w:rPr>
        <w:t>52</w:t>
      </w:r>
      <w:r w:rsidRPr="00E76FF0">
        <w:rPr>
          <w:rFonts w:eastAsia="Times New Roman"/>
          <w:sz w:val="24"/>
          <w:szCs w:val="24"/>
          <w:lang w:eastAsia="ru-RU"/>
        </w:rPr>
        <w:t xml:space="preserve"> час.</w:t>
      </w:r>
    </w:p>
    <w:p w:rsidR="008F4DAC" w:rsidRPr="00E76FF0" w:rsidRDefault="008F4DAC" w:rsidP="00E76FF0">
      <w:pPr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767E3F">
        <w:rPr>
          <w:rFonts w:eastAsia="Times New Roman"/>
          <w:sz w:val="24"/>
          <w:szCs w:val="24"/>
          <w:lang w:eastAsia="ru-RU"/>
        </w:rPr>
        <w:t>4</w:t>
      </w:r>
      <w:r>
        <w:rPr>
          <w:rFonts w:eastAsia="Times New Roman"/>
          <w:sz w:val="24"/>
          <w:szCs w:val="24"/>
          <w:lang w:eastAsia="ru-RU"/>
        </w:rPr>
        <w:t xml:space="preserve"> час.</w:t>
      </w:r>
    </w:p>
    <w:p w:rsidR="00E76FF0" w:rsidRDefault="00E76FF0" w:rsidP="00E76FF0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Форма контроля знаний - </w:t>
      </w:r>
      <w:r w:rsidR="009451B5">
        <w:rPr>
          <w:rFonts w:eastAsia="Times New Roman"/>
          <w:sz w:val="24"/>
          <w:szCs w:val="24"/>
          <w:lang w:eastAsia="ru-RU"/>
        </w:rPr>
        <w:t>зачет</w:t>
      </w:r>
    </w:p>
    <w:p w:rsidR="00767E3F" w:rsidRPr="00767E3F" w:rsidRDefault="00767E3F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 w:rsidRPr="00767E3F">
        <w:rPr>
          <w:rFonts w:eastAsia="Times New Roman"/>
          <w:b/>
          <w:sz w:val="24"/>
          <w:szCs w:val="24"/>
          <w:lang w:eastAsia="ru-RU"/>
        </w:rPr>
        <w:t>Заочная форма обучения:</w:t>
      </w:r>
    </w:p>
    <w:p w:rsidR="00767E3F" w:rsidRPr="00E76FF0" w:rsidRDefault="00767E3F" w:rsidP="00767E3F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>
        <w:rPr>
          <w:rFonts w:eastAsia="Times New Roman"/>
          <w:sz w:val="24"/>
          <w:szCs w:val="24"/>
          <w:lang w:eastAsia="ru-RU"/>
        </w:rPr>
        <w:t>2</w:t>
      </w:r>
      <w:r w:rsidRPr="00E76FF0">
        <w:rPr>
          <w:rFonts w:eastAsia="Times New Roman"/>
          <w:sz w:val="24"/>
          <w:szCs w:val="24"/>
          <w:lang w:eastAsia="ru-RU"/>
        </w:rPr>
        <w:t xml:space="preserve"> зачетные единицы (</w:t>
      </w:r>
      <w:r>
        <w:rPr>
          <w:rFonts w:eastAsia="Times New Roman"/>
          <w:sz w:val="24"/>
          <w:szCs w:val="24"/>
          <w:lang w:eastAsia="ru-RU"/>
        </w:rPr>
        <w:t xml:space="preserve">72 </w:t>
      </w:r>
      <w:r w:rsidRPr="00E76FF0">
        <w:rPr>
          <w:rFonts w:eastAsia="Times New Roman"/>
          <w:sz w:val="24"/>
          <w:szCs w:val="24"/>
          <w:lang w:eastAsia="ru-RU"/>
        </w:rPr>
        <w:t>час.), в том числе:</w:t>
      </w:r>
    </w:p>
    <w:p w:rsidR="00767E3F" w:rsidRPr="00E76FF0" w:rsidRDefault="00767E3F" w:rsidP="00767E3F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eastAsia="Times New Roman"/>
          <w:sz w:val="24"/>
          <w:szCs w:val="24"/>
          <w:lang w:eastAsia="ru-RU"/>
        </w:rPr>
        <w:t>8</w:t>
      </w:r>
      <w:r w:rsidRPr="00E76FF0">
        <w:rPr>
          <w:rFonts w:eastAsia="Times New Roman"/>
          <w:sz w:val="24"/>
          <w:szCs w:val="24"/>
          <w:lang w:eastAsia="ru-RU"/>
        </w:rPr>
        <w:t xml:space="preserve"> час.</w:t>
      </w:r>
    </w:p>
    <w:p w:rsidR="00767E3F" w:rsidRDefault="00767E3F" w:rsidP="00767E3F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eastAsia="Times New Roman"/>
          <w:sz w:val="24"/>
          <w:szCs w:val="24"/>
          <w:lang w:eastAsia="ru-RU"/>
        </w:rPr>
        <w:t>60</w:t>
      </w:r>
      <w:r w:rsidRPr="00E76FF0">
        <w:rPr>
          <w:rFonts w:eastAsia="Times New Roman"/>
          <w:sz w:val="24"/>
          <w:szCs w:val="24"/>
          <w:lang w:eastAsia="ru-RU"/>
        </w:rPr>
        <w:t xml:space="preserve"> час.</w:t>
      </w:r>
    </w:p>
    <w:p w:rsidR="00767E3F" w:rsidRPr="00E76FF0" w:rsidRDefault="00767E3F" w:rsidP="00767E3F">
      <w:pPr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4 час.</w:t>
      </w:r>
    </w:p>
    <w:p w:rsidR="00767E3F" w:rsidRDefault="00767E3F" w:rsidP="00767E3F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Форма контроля знаний - </w:t>
      </w:r>
      <w:r>
        <w:rPr>
          <w:rFonts w:eastAsia="Times New Roman"/>
          <w:sz w:val="24"/>
          <w:szCs w:val="24"/>
          <w:lang w:eastAsia="ru-RU"/>
        </w:rPr>
        <w:t>зачет</w:t>
      </w:r>
    </w:p>
    <w:p w:rsidR="00767E3F" w:rsidRPr="00E76FF0" w:rsidRDefault="00767E3F" w:rsidP="00E76FF0">
      <w:pPr>
        <w:contextualSpacing/>
        <w:rPr>
          <w:rFonts w:eastAsia="Times New Roman"/>
          <w:i/>
          <w:sz w:val="24"/>
          <w:szCs w:val="24"/>
          <w:lang w:eastAsia="ru-RU"/>
        </w:rPr>
      </w:pPr>
    </w:p>
    <w:sectPr w:rsidR="00767E3F" w:rsidRPr="00E76FF0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C7"/>
    <w:multiLevelType w:val="hybridMultilevel"/>
    <w:tmpl w:val="28BE7D8A"/>
    <w:lvl w:ilvl="0" w:tplc="3340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F0"/>
    <w:rsid w:val="002965B1"/>
    <w:rsid w:val="00333A7B"/>
    <w:rsid w:val="00423BCD"/>
    <w:rsid w:val="00483F72"/>
    <w:rsid w:val="004D45A9"/>
    <w:rsid w:val="004F551F"/>
    <w:rsid w:val="0054760C"/>
    <w:rsid w:val="005878FA"/>
    <w:rsid w:val="005D7276"/>
    <w:rsid w:val="006E14C1"/>
    <w:rsid w:val="00713D0A"/>
    <w:rsid w:val="00767E3F"/>
    <w:rsid w:val="007D1721"/>
    <w:rsid w:val="007F583E"/>
    <w:rsid w:val="00881195"/>
    <w:rsid w:val="008F4DAC"/>
    <w:rsid w:val="009451B5"/>
    <w:rsid w:val="009F12AF"/>
    <w:rsid w:val="00A429C1"/>
    <w:rsid w:val="00AD5B6B"/>
    <w:rsid w:val="00BE5366"/>
    <w:rsid w:val="00CA7517"/>
    <w:rsid w:val="00D13CE8"/>
    <w:rsid w:val="00E76FF0"/>
    <w:rsid w:val="00FB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810B0-FB3A-48D5-944D-5AF986FA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FF0"/>
    <w:pPr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E1CCD-E1EC-4F0E-9913-7E1B8BAF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Ольхен</dc:creator>
  <cp:lastModifiedBy>user</cp:lastModifiedBy>
  <cp:revision>2</cp:revision>
  <dcterms:created xsi:type="dcterms:W3CDTF">2023-05-17T20:57:00Z</dcterms:created>
  <dcterms:modified xsi:type="dcterms:W3CDTF">2023-05-17T20:57:00Z</dcterms:modified>
</cp:coreProperties>
</file>