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29B8" w14:textId="77777777" w:rsidR="00B95870" w:rsidRPr="00F538D6" w:rsidRDefault="00B95870" w:rsidP="00B95870">
      <w:pPr>
        <w:contextualSpacing/>
        <w:jc w:val="center"/>
      </w:pPr>
      <w:r w:rsidRPr="00F538D6">
        <w:t>АННОТАЦИЯ</w:t>
      </w:r>
    </w:p>
    <w:p w14:paraId="1DDA5B47" w14:textId="77777777" w:rsidR="00B95870" w:rsidRPr="00F538D6" w:rsidRDefault="00B95870" w:rsidP="00B95870">
      <w:pPr>
        <w:contextualSpacing/>
        <w:jc w:val="center"/>
      </w:pPr>
      <w:r w:rsidRPr="00F538D6">
        <w:t>Дисциплины</w:t>
      </w:r>
    </w:p>
    <w:p w14:paraId="5CEC67C4" w14:textId="77777777" w:rsidR="00B95870" w:rsidRPr="00F538D6" w:rsidRDefault="00B95870" w:rsidP="00B95870">
      <w:pPr>
        <w:jc w:val="center"/>
      </w:pPr>
      <w:r w:rsidRPr="00F538D6">
        <w:rPr>
          <w:i/>
          <w:iCs/>
          <w:spacing w:val="-1"/>
        </w:rPr>
        <w:t>Б</w:t>
      </w:r>
      <w:proofErr w:type="gramStart"/>
      <w:r w:rsidRPr="00F538D6">
        <w:rPr>
          <w:i/>
          <w:iCs/>
          <w:spacing w:val="1"/>
        </w:rPr>
        <w:t>1</w:t>
      </w:r>
      <w:r w:rsidRPr="00F538D6">
        <w:rPr>
          <w:i/>
          <w:iCs/>
        </w:rPr>
        <w:t>.В</w:t>
      </w:r>
      <w:r w:rsidRPr="00F538D6">
        <w:rPr>
          <w:i/>
          <w:iCs/>
          <w:spacing w:val="-1"/>
        </w:rPr>
        <w:t>.</w:t>
      </w:r>
      <w:r w:rsidRPr="00F538D6">
        <w:rPr>
          <w:i/>
          <w:iCs/>
        </w:rPr>
        <w:t>ДВ</w:t>
      </w:r>
      <w:proofErr w:type="gramEnd"/>
      <w:r w:rsidRPr="00F538D6">
        <w:rPr>
          <w:i/>
          <w:iCs/>
          <w:spacing w:val="-3"/>
        </w:rPr>
        <w:t>.</w:t>
      </w:r>
      <w:r w:rsidRPr="00F538D6">
        <w:rPr>
          <w:i/>
          <w:iCs/>
          <w:spacing w:val="1"/>
        </w:rPr>
        <w:t>1</w:t>
      </w:r>
      <w:r w:rsidRPr="00F538D6">
        <w:rPr>
          <w:i/>
          <w:iCs/>
        </w:rPr>
        <w:t>.1</w:t>
      </w:r>
      <w:r w:rsidRPr="00F538D6">
        <w:t xml:space="preserve"> «</w:t>
      </w:r>
      <w:r w:rsidRPr="00F538D6">
        <w:rPr>
          <w:i/>
          <w:iCs/>
        </w:rPr>
        <w:t>С</w:t>
      </w:r>
      <w:r w:rsidRPr="00F538D6">
        <w:rPr>
          <w:i/>
          <w:iCs/>
          <w:spacing w:val="-1"/>
        </w:rPr>
        <w:t>И</w:t>
      </w:r>
      <w:r w:rsidRPr="00F538D6">
        <w:rPr>
          <w:i/>
          <w:iCs/>
        </w:rPr>
        <w:t>С</w:t>
      </w:r>
      <w:r w:rsidRPr="00F538D6">
        <w:rPr>
          <w:i/>
          <w:iCs/>
          <w:spacing w:val="-1"/>
        </w:rPr>
        <w:t>ТЕ</w:t>
      </w:r>
      <w:r w:rsidRPr="00F538D6">
        <w:rPr>
          <w:i/>
          <w:iCs/>
        </w:rPr>
        <w:t>МА</w:t>
      </w:r>
      <w:r w:rsidRPr="00F538D6">
        <w:rPr>
          <w:i/>
          <w:iCs/>
          <w:spacing w:val="-1"/>
        </w:rPr>
        <w:t xml:space="preserve"> </w:t>
      </w:r>
      <w:r w:rsidRPr="00F538D6">
        <w:rPr>
          <w:i/>
          <w:iCs/>
        </w:rPr>
        <w:t>М</w:t>
      </w:r>
      <w:r w:rsidRPr="00F538D6">
        <w:rPr>
          <w:i/>
          <w:iCs/>
          <w:spacing w:val="-2"/>
        </w:rPr>
        <w:t>Е</w:t>
      </w:r>
      <w:r w:rsidRPr="00F538D6">
        <w:rPr>
          <w:i/>
          <w:iCs/>
          <w:spacing w:val="-1"/>
        </w:rPr>
        <w:t>Н</w:t>
      </w:r>
      <w:r w:rsidRPr="00F538D6">
        <w:rPr>
          <w:i/>
          <w:iCs/>
          <w:spacing w:val="1"/>
        </w:rPr>
        <w:t>Е</w:t>
      </w:r>
      <w:r w:rsidRPr="00F538D6">
        <w:rPr>
          <w:i/>
          <w:iCs/>
        </w:rPr>
        <w:t>Д</w:t>
      </w:r>
      <w:r w:rsidRPr="00F538D6">
        <w:rPr>
          <w:i/>
          <w:iCs/>
          <w:spacing w:val="1"/>
        </w:rPr>
        <w:t>Ж</w:t>
      </w:r>
      <w:r w:rsidRPr="00F538D6">
        <w:rPr>
          <w:i/>
          <w:iCs/>
        </w:rPr>
        <w:t>М</w:t>
      </w:r>
      <w:r w:rsidRPr="00F538D6">
        <w:rPr>
          <w:i/>
          <w:iCs/>
          <w:spacing w:val="-1"/>
        </w:rPr>
        <w:t>ЕНТ</w:t>
      </w:r>
      <w:r w:rsidRPr="00F538D6">
        <w:rPr>
          <w:i/>
          <w:iCs/>
        </w:rPr>
        <w:t>А</w:t>
      </w:r>
      <w:r w:rsidRPr="00F538D6">
        <w:rPr>
          <w:i/>
          <w:iCs/>
          <w:spacing w:val="-1"/>
        </w:rPr>
        <w:t xml:space="preserve"> </w:t>
      </w:r>
      <w:r w:rsidRPr="00F538D6">
        <w:rPr>
          <w:i/>
          <w:iCs/>
        </w:rPr>
        <w:t>К</w:t>
      </w:r>
      <w:r w:rsidRPr="00F538D6">
        <w:rPr>
          <w:i/>
          <w:iCs/>
          <w:spacing w:val="-2"/>
        </w:rPr>
        <w:t>А</w:t>
      </w:r>
      <w:r w:rsidRPr="00F538D6">
        <w:rPr>
          <w:i/>
          <w:iCs/>
        </w:rPr>
        <w:t>Ч</w:t>
      </w:r>
      <w:r w:rsidRPr="00F538D6">
        <w:rPr>
          <w:i/>
          <w:iCs/>
          <w:spacing w:val="-1"/>
        </w:rPr>
        <w:t>Е</w:t>
      </w:r>
      <w:r w:rsidRPr="00F538D6">
        <w:rPr>
          <w:i/>
          <w:iCs/>
        </w:rPr>
        <w:t>С</w:t>
      </w:r>
      <w:r w:rsidRPr="00F538D6">
        <w:rPr>
          <w:i/>
          <w:iCs/>
          <w:spacing w:val="-1"/>
        </w:rPr>
        <w:t>Т</w:t>
      </w:r>
      <w:r w:rsidRPr="00F538D6">
        <w:rPr>
          <w:i/>
          <w:iCs/>
        </w:rPr>
        <w:t>ВА</w:t>
      </w:r>
      <w:r w:rsidRPr="00F538D6">
        <w:rPr>
          <w:i/>
          <w:iCs/>
          <w:spacing w:val="-1"/>
        </w:rPr>
        <w:t xml:space="preserve"> </w:t>
      </w:r>
      <w:r w:rsidRPr="00F538D6">
        <w:rPr>
          <w:i/>
          <w:iCs/>
        </w:rPr>
        <w:t>И</w:t>
      </w:r>
      <w:r w:rsidRPr="00F538D6">
        <w:rPr>
          <w:i/>
          <w:iCs/>
          <w:spacing w:val="-1"/>
        </w:rPr>
        <w:t xml:space="preserve"> БЕ</w:t>
      </w:r>
      <w:r w:rsidRPr="00F538D6">
        <w:rPr>
          <w:i/>
          <w:iCs/>
        </w:rPr>
        <w:t>Р</w:t>
      </w:r>
      <w:r w:rsidRPr="00F538D6">
        <w:rPr>
          <w:i/>
          <w:iCs/>
          <w:spacing w:val="-1"/>
        </w:rPr>
        <w:t>Е</w:t>
      </w:r>
      <w:r w:rsidRPr="00F538D6">
        <w:rPr>
          <w:i/>
          <w:iCs/>
        </w:rPr>
        <w:t>ЖЛ</w:t>
      </w:r>
      <w:r w:rsidRPr="00F538D6">
        <w:rPr>
          <w:i/>
          <w:iCs/>
          <w:spacing w:val="-1"/>
        </w:rPr>
        <w:t>И</w:t>
      </w:r>
      <w:r w:rsidRPr="00F538D6">
        <w:rPr>
          <w:i/>
          <w:iCs/>
          <w:spacing w:val="2"/>
        </w:rPr>
        <w:t>В</w:t>
      </w:r>
      <w:r w:rsidRPr="00F538D6">
        <w:rPr>
          <w:i/>
          <w:iCs/>
          <w:spacing w:val="-1"/>
        </w:rPr>
        <w:t>О</w:t>
      </w:r>
      <w:r w:rsidRPr="00F538D6">
        <w:rPr>
          <w:i/>
          <w:iCs/>
        </w:rPr>
        <w:t xml:space="preserve">Е </w:t>
      </w:r>
      <w:r w:rsidRPr="00F538D6">
        <w:rPr>
          <w:i/>
          <w:iCs/>
          <w:spacing w:val="-1"/>
        </w:rPr>
        <w:t>П</w:t>
      </w:r>
      <w:r w:rsidRPr="00F538D6">
        <w:rPr>
          <w:i/>
          <w:iCs/>
        </w:rPr>
        <w:t>Р</w:t>
      </w:r>
      <w:r w:rsidRPr="00F538D6">
        <w:rPr>
          <w:i/>
          <w:iCs/>
          <w:spacing w:val="-1"/>
        </w:rPr>
        <w:t>ОИ</w:t>
      </w:r>
      <w:r w:rsidRPr="00F538D6">
        <w:rPr>
          <w:i/>
          <w:iCs/>
          <w:spacing w:val="1"/>
        </w:rPr>
        <w:t>З</w:t>
      </w:r>
      <w:r w:rsidRPr="00F538D6">
        <w:rPr>
          <w:i/>
          <w:iCs/>
        </w:rPr>
        <w:t>В</w:t>
      </w:r>
      <w:r w:rsidRPr="00F538D6">
        <w:rPr>
          <w:i/>
          <w:iCs/>
          <w:spacing w:val="-1"/>
        </w:rPr>
        <w:t>О</w:t>
      </w:r>
      <w:r w:rsidRPr="00F538D6">
        <w:rPr>
          <w:i/>
          <w:iCs/>
        </w:rPr>
        <w:t>ДСТ</w:t>
      </w:r>
      <w:r w:rsidRPr="00F538D6">
        <w:rPr>
          <w:i/>
          <w:iCs/>
          <w:spacing w:val="-1"/>
        </w:rPr>
        <w:t>ВО</w:t>
      </w:r>
      <w:r w:rsidRPr="00F538D6">
        <w:rPr>
          <w:i/>
        </w:rPr>
        <w:t xml:space="preserve">» </w:t>
      </w:r>
    </w:p>
    <w:p w14:paraId="7455B426" w14:textId="77777777" w:rsidR="00B95870" w:rsidRPr="00F538D6" w:rsidRDefault="00B95870" w:rsidP="00B95870">
      <w:pPr>
        <w:contextualSpacing/>
      </w:pPr>
    </w:p>
    <w:p w14:paraId="16ED0FDE" w14:textId="77777777" w:rsidR="00B95870" w:rsidRPr="00F538D6" w:rsidRDefault="00B95870" w:rsidP="00B95870">
      <w:pPr>
        <w:contextualSpacing/>
        <w:jc w:val="both"/>
      </w:pPr>
      <w:r w:rsidRPr="00F538D6">
        <w:t xml:space="preserve">Направление подготовки – </w:t>
      </w:r>
      <w:r w:rsidRPr="00F538D6">
        <w:rPr>
          <w:i/>
          <w:iCs/>
        </w:rPr>
        <w:t>13.04.02 «Электроэнергетика и электротехника»</w:t>
      </w:r>
      <w:r w:rsidRPr="00F538D6">
        <w:t xml:space="preserve"> </w:t>
      </w:r>
    </w:p>
    <w:p w14:paraId="1F866715" w14:textId="77777777" w:rsidR="00B95870" w:rsidRPr="00F538D6" w:rsidRDefault="00B95870" w:rsidP="00B95870">
      <w:pPr>
        <w:contextualSpacing/>
        <w:jc w:val="both"/>
        <w:rPr>
          <w:i/>
          <w:iCs/>
        </w:rPr>
      </w:pPr>
      <w:r w:rsidRPr="00F538D6">
        <w:t xml:space="preserve">Квалификация (степень) выпускника – </w:t>
      </w:r>
      <w:r w:rsidRPr="00F538D6">
        <w:rPr>
          <w:i/>
          <w:iCs/>
        </w:rPr>
        <w:t>магистр</w:t>
      </w:r>
    </w:p>
    <w:p w14:paraId="022D4349" w14:textId="77777777" w:rsidR="00B95870" w:rsidRPr="00F538D6" w:rsidRDefault="00B95870" w:rsidP="00B95870">
      <w:pPr>
        <w:contextualSpacing/>
        <w:jc w:val="both"/>
      </w:pPr>
      <w:r w:rsidRPr="00F538D6">
        <w:t xml:space="preserve">Магистерская программа – </w:t>
      </w:r>
      <w:r w:rsidRPr="00F538D6">
        <w:rPr>
          <w:i/>
          <w:iCs/>
        </w:rPr>
        <w:t>«Высокоскоростной наземный транспорт»</w:t>
      </w:r>
    </w:p>
    <w:p w14:paraId="1D7AF2E8" w14:textId="77777777" w:rsidR="00B95870" w:rsidRPr="00F538D6" w:rsidRDefault="00B95870" w:rsidP="00B95870">
      <w:pPr>
        <w:contextualSpacing/>
        <w:jc w:val="both"/>
      </w:pPr>
    </w:p>
    <w:p w14:paraId="10C56848" w14:textId="77777777" w:rsidR="00B95870" w:rsidRPr="00F538D6" w:rsidRDefault="00B95870" w:rsidP="00B95870">
      <w:pPr>
        <w:contextualSpacing/>
        <w:jc w:val="both"/>
        <w:rPr>
          <w:b/>
        </w:rPr>
      </w:pPr>
      <w:r w:rsidRPr="00F538D6">
        <w:rPr>
          <w:b/>
        </w:rPr>
        <w:t>1. Место дисциплины в структуре основной профессиональной образовательной программы</w:t>
      </w:r>
    </w:p>
    <w:p w14:paraId="003E4CE7" w14:textId="77777777" w:rsidR="00B95870" w:rsidRPr="00F538D6" w:rsidRDefault="00B95870" w:rsidP="00B95870">
      <w:pPr>
        <w:contextualSpacing/>
        <w:jc w:val="both"/>
      </w:pPr>
      <w:r w:rsidRPr="00F538D6">
        <w:t>Дисциплина относится к части, формируемой участниками образовательных отношений блока 1 «Дисциплины (модули)».</w:t>
      </w:r>
    </w:p>
    <w:p w14:paraId="7118FCFA" w14:textId="77777777" w:rsidR="00B95870" w:rsidRPr="00F538D6" w:rsidRDefault="00B95870" w:rsidP="00B95870">
      <w:pPr>
        <w:contextualSpacing/>
        <w:jc w:val="both"/>
        <w:rPr>
          <w:i/>
        </w:rPr>
      </w:pPr>
    </w:p>
    <w:p w14:paraId="66ADF277" w14:textId="77777777" w:rsidR="00B95870" w:rsidRPr="00F538D6" w:rsidRDefault="00B95870" w:rsidP="00B95870">
      <w:pPr>
        <w:contextualSpacing/>
        <w:jc w:val="both"/>
        <w:rPr>
          <w:b/>
        </w:rPr>
      </w:pPr>
      <w:r w:rsidRPr="00F538D6">
        <w:rPr>
          <w:b/>
        </w:rPr>
        <w:t>2. Цель и задачи дисциплины</w:t>
      </w:r>
    </w:p>
    <w:p w14:paraId="3A3B99D2" w14:textId="77777777" w:rsidR="00B95870" w:rsidRPr="00F538D6" w:rsidRDefault="00B95870" w:rsidP="00B95870">
      <w:pPr>
        <w:ind w:firstLine="851"/>
        <w:jc w:val="both"/>
      </w:pPr>
      <w:r w:rsidRPr="00F538D6">
        <w:t>Целью изучения дисциплины является получение знаний, умений и навыков в области п</w:t>
      </w:r>
      <w:r w:rsidRPr="00F538D6">
        <w:rPr>
          <w:lang w:bidi="ru-RU"/>
        </w:rPr>
        <w:t>роверки качества выполнения работ по техническому обслуживанию высокоскоростного железнодорожного подвижного состава, контролю производственных запасов и обеспечению энерго- и ресурсосбережения, а также организации обучения и повышения квалификации персонала.</w:t>
      </w:r>
    </w:p>
    <w:p w14:paraId="1B88D7EC" w14:textId="77777777" w:rsidR="00B95870" w:rsidRPr="00F538D6" w:rsidRDefault="00B95870" w:rsidP="00B95870">
      <w:pPr>
        <w:ind w:firstLine="851"/>
        <w:jc w:val="both"/>
      </w:pPr>
      <w:r w:rsidRPr="00F538D6">
        <w:t>Для достижения цели дисциплины решаются следующие задачи:</w:t>
      </w:r>
    </w:p>
    <w:p w14:paraId="6BD028E9" w14:textId="77777777" w:rsidR="00B95870" w:rsidRPr="00F538D6" w:rsidRDefault="00B95870" w:rsidP="00B95870">
      <w:r w:rsidRPr="00F538D6">
        <w:t>- изучение основных понятий качества как объекта управления;</w:t>
      </w:r>
    </w:p>
    <w:p w14:paraId="2BBE6AFB" w14:textId="77777777" w:rsidR="00B95870" w:rsidRPr="00F538D6" w:rsidRDefault="00B95870" w:rsidP="00B95870">
      <w:r w:rsidRPr="00F538D6">
        <w:t>- изучение методов оценки и измерения качества;</w:t>
      </w:r>
    </w:p>
    <w:p w14:paraId="431AEE3C" w14:textId="77777777" w:rsidR="00B95870" w:rsidRPr="00F538D6" w:rsidRDefault="00B95870" w:rsidP="00B95870">
      <w:r w:rsidRPr="00F538D6">
        <w:t>- изучение вопросов создания системы управления качеством на предприятии;</w:t>
      </w:r>
    </w:p>
    <w:p w14:paraId="7B323F79" w14:textId="77777777" w:rsidR="00B95870" w:rsidRPr="00F538D6" w:rsidRDefault="00B95870" w:rsidP="00B95870">
      <w:r w:rsidRPr="00F538D6">
        <w:t>- изучение нормативно-правовых, социально-психологических и экономических аспектов управления качеством.</w:t>
      </w:r>
    </w:p>
    <w:p w14:paraId="51B9F054" w14:textId="77777777" w:rsidR="00B95870" w:rsidRPr="00F538D6" w:rsidRDefault="00B95870" w:rsidP="00B95870">
      <w:pPr>
        <w:contextualSpacing/>
        <w:jc w:val="both"/>
        <w:rPr>
          <w:b/>
        </w:rPr>
      </w:pPr>
      <w:r w:rsidRPr="00F538D6">
        <w:rPr>
          <w:b/>
        </w:rPr>
        <w:t>3. Перечень планируемых результатов обучения по дисциплине</w:t>
      </w:r>
    </w:p>
    <w:p w14:paraId="6545AB98" w14:textId="77777777" w:rsidR="00B95870" w:rsidRPr="00F538D6" w:rsidRDefault="00B95870" w:rsidP="00B95870">
      <w:pPr>
        <w:jc w:val="both"/>
      </w:pPr>
      <w:r w:rsidRPr="00F538D6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95870" w:rsidRPr="00F538D6" w14:paraId="138873CC" w14:textId="77777777" w:rsidTr="000E4C4C">
        <w:trPr>
          <w:tblHeader/>
        </w:trPr>
        <w:tc>
          <w:tcPr>
            <w:tcW w:w="4672" w:type="dxa"/>
          </w:tcPr>
          <w:p w14:paraId="3CD4C155" w14:textId="77777777" w:rsidR="00B95870" w:rsidRPr="00F538D6" w:rsidRDefault="00B95870" w:rsidP="000E4C4C">
            <w:pPr>
              <w:jc w:val="center"/>
            </w:pPr>
            <w:r w:rsidRPr="00F538D6">
              <w:t>Компетенция</w:t>
            </w:r>
          </w:p>
        </w:tc>
        <w:tc>
          <w:tcPr>
            <w:tcW w:w="4672" w:type="dxa"/>
          </w:tcPr>
          <w:p w14:paraId="4909AEEC" w14:textId="77777777" w:rsidR="00B95870" w:rsidRPr="00F538D6" w:rsidRDefault="00B95870" w:rsidP="000E4C4C">
            <w:pPr>
              <w:jc w:val="center"/>
            </w:pPr>
            <w:r w:rsidRPr="00F538D6">
              <w:t>Индикатор компетенции</w:t>
            </w:r>
          </w:p>
        </w:tc>
      </w:tr>
      <w:tr w:rsidR="00B95870" w:rsidRPr="00F538D6" w14:paraId="60D1BC56" w14:textId="77777777" w:rsidTr="000E4C4C">
        <w:tc>
          <w:tcPr>
            <w:tcW w:w="4672" w:type="dxa"/>
            <w:vMerge w:val="restart"/>
          </w:tcPr>
          <w:p w14:paraId="74CF0756" w14:textId="77777777" w:rsidR="00B95870" w:rsidRPr="00F538D6" w:rsidRDefault="00B95870" w:rsidP="000E4C4C">
            <w:pPr>
              <w:jc w:val="both"/>
              <w:rPr>
                <w:i/>
                <w:iCs/>
              </w:rPr>
            </w:pPr>
            <w:r w:rsidRPr="00F538D6">
              <w:rPr>
                <w:i/>
                <w:iCs/>
              </w:rPr>
              <w:t xml:space="preserve">ПК-3. </w:t>
            </w:r>
            <w:r w:rsidRPr="00F538D6">
              <w:rPr>
                <w:i/>
                <w:iCs/>
                <w:snapToGrid w:val="0"/>
              </w:rPr>
              <w:t>Проверка качества выполнения работ по техническому обслуживанию высокоскоростного железнодорожного подвижного состава, контроль производственных запасов и обеспечение энерго- и ресурсосбережения</w:t>
            </w:r>
          </w:p>
        </w:tc>
        <w:tc>
          <w:tcPr>
            <w:tcW w:w="4672" w:type="dxa"/>
            <w:vAlign w:val="center"/>
          </w:tcPr>
          <w:p w14:paraId="45597138" w14:textId="77777777" w:rsidR="00B95870" w:rsidRPr="00F538D6" w:rsidRDefault="00B95870" w:rsidP="000E4C4C">
            <w:pPr>
              <w:rPr>
                <w:i/>
                <w:iCs/>
              </w:rPr>
            </w:pPr>
            <w:r w:rsidRPr="00F538D6">
              <w:rPr>
                <w:i/>
                <w:iCs/>
              </w:rPr>
              <w:t>ПК-3.1.1. Знает принципы организации систем менеджмента качества</w:t>
            </w:r>
          </w:p>
          <w:p w14:paraId="1359384E" w14:textId="77777777" w:rsidR="00B95870" w:rsidRPr="00F538D6" w:rsidRDefault="00B95870" w:rsidP="000E4C4C">
            <w:pPr>
              <w:jc w:val="both"/>
              <w:rPr>
                <w:i/>
              </w:rPr>
            </w:pPr>
          </w:p>
        </w:tc>
      </w:tr>
      <w:tr w:rsidR="00B95870" w:rsidRPr="00F538D6" w14:paraId="38869815" w14:textId="77777777" w:rsidTr="000E4C4C">
        <w:tc>
          <w:tcPr>
            <w:tcW w:w="4672" w:type="dxa"/>
            <w:vMerge/>
          </w:tcPr>
          <w:p w14:paraId="69330B54" w14:textId="77777777" w:rsidR="00B95870" w:rsidRPr="00F538D6" w:rsidRDefault="00B95870" w:rsidP="000E4C4C">
            <w:pPr>
              <w:jc w:val="both"/>
              <w:rPr>
                <w:i/>
              </w:rPr>
            </w:pPr>
          </w:p>
        </w:tc>
        <w:tc>
          <w:tcPr>
            <w:tcW w:w="4672" w:type="dxa"/>
            <w:vAlign w:val="center"/>
          </w:tcPr>
          <w:p w14:paraId="6646786B" w14:textId="77777777" w:rsidR="00B95870" w:rsidRPr="00F538D6" w:rsidRDefault="00B95870" w:rsidP="000E4C4C">
            <w:pPr>
              <w:jc w:val="both"/>
              <w:rPr>
                <w:i/>
              </w:rPr>
            </w:pPr>
            <w:r w:rsidRPr="00F538D6">
              <w:rPr>
                <w:i/>
                <w:iCs/>
              </w:rPr>
              <w:t>ПК-3.1.2. Знает основы организации бережливого производства</w:t>
            </w:r>
          </w:p>
        </w:tc>
      </w:tr>
      <w:tr w:rsidR="00B95870" w:rsidRPr="00F538D6" w14:paraId="3988A0A4" w14:textId="77777777" w:rsidTr="000E4C4C">
        <w:tc>
          <w:tcPr>
            <w:tcW w:w="4672" w:type="dxa"/>
            <w:vMerge/>
          </w:tcPr>
          <w:p w14:paraId="1E853718" w14:textId="77777777" w:rsidR="00B95870" w:rsidRPr="00F538D6" w:rsidRDefault="00B95870" w:rsidP="000E4C4C">
            <w:pPr>
              <w:jc w:val="both"/>
              <w:rPr>
                <w:i/>
              </w:rPr>
            </w:pPr>
          </w:p>
        </w:tc>
        <w:tc>
          <w:tcPr>
            <w:tcW w:w="4672" w:type="dxa"/>
            <w:vAlign w:val="center"/>
          </w:tcPr>
          <w:p w14:paraId="779F68E9" w14:textId="77777777" w:rsidR="00B95870" w:rsidRPr="00F538D6" w:rsidRDefault="00B95870" w:rsidP="000E4C4C">
            <w:pPr>
              <w:jc w:val="both"/>
              <w:rPr>
                <w:i/>
              </w:rPr>
            </w:pPr>
            <w:r w:rsidRPr="00F538D6">
              <w:rPr>
                <w:i/>
                <w:iCs/>
              </w:rPr>
              <w:t>ПК-3.2.1. Умеет контролировать производственные запасы и организовывать бережливое производство</w:t>
            </w:r>
          </w:p>
        </w:tc>
      </w:tr>
      <w:tr w:rsidR="00B95870" w:rsidRPr="00F538D6" w14:paraId="34FD2091" w14:textId="77777777" w:rsidTr="000E4C4C">
        <w:tc>
          <w:tcPr>
            <w:tcW w:w="4672" w:type="dxa"/>
            <w:vMerge/>
          </w:tcPr>
          <w:p w14:paraId="49877FEE" w14:textId="77777777" w:rsidR="00B95870" w:rsidRPr="00F538D6" w:rsidRDefault="00B95870" w:rsidP="000E4C4C">
            <w:pPr>
              <w:jc w:val="both"/>
              <w:rPr>
                <w:i/>
              </w:rPr>
            </w:pPr>
          </w:p>
        </w:tc>
        <w:tc>
          <w:tcPr>
            <w:tcW w:w="4672" w:type="dxa"/>
            <w:vAlign w:val="center"/>
          </w:tcPr>
          <w:p w14:paraId="6E43AAD2" w14:textId="77777777" w:rsidR="00B95870" w:rsidRPr="00F538D6" w:rsidRDefault="00B95870" w:rsidP="000E4C4C">
            <w:pPr>
              <w:jc w:val="both"/>
              <w:rPr>
                <w:i/>
              </w:rPr>
            </w:pPr>
            <w:r w:rsidRPr="00F538D6">
              <w:rPr>
                <w:i/>
                <w:iCs/>
              </w:rPr>
              <w:t>ПК-3.3.1 Владеет навыками контроля качества выполнения работ по техническому обслуживанию высокоскоростного железнодорожного подвижного состава</w:t>
            </w:r>
          </w:p>
        </w:tc>
      </w:tr>
    </w:tbl>
    <w:p w14:paraId="6DD73244" w14:textId="77777777" w:rsidR="00B95870" w:rsidRPr="00F538D6" w:rsidRDefault="00B95870" w:rsidP="00B95870">
      <w:pPr>
        <w:jc w:val="both"/>
        <w:rPr>
          <w:i/>
        </w:rPr>
      </w:pPr>
    </w:p>
    <w:p w14:paraId="73B04180" w14:textId="77777777" w:rsidR="00B95870" w:rsidRPr="00F538D6" w:rsidRDefault="00B95870" w:rsidP="00B95870">
      <w:pPr>
        <w:ind w:firstLine="851"/>
        <w:jc w:val="both"/>
        <w:rPr>
          <w:i/>
        </w:rPr>
      </w:pPr>
      <w:r w:rsidRPr="00F538D6"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 </w:t>
      </w:r>
    </w:p>
    <w:p w14:paraId="4BCDD3CB" w14:textId="77777777" w:rsidR="00B95870" w:rsidRPr="00F538D6" w:rsidRDefault="00B95870" w:rsidP="00B95870">
      <w:pPr>
        <w:pStyle w:val="a4"/>
        <w:widowControl w:val="0"/>
        <w:numPr>
          <w:ilvl w:val="0"/>
          <w:numId w:val="1"/>
        </w:numPr>
        <w:ind w:firstLine="131"/>
        <w:rPr>
          <w:rFonts w:ascii="Times New Roman" w:hAnsi="Times New Roman"/>
          <w:sz w:val="24"/>
          <w:szCs w:val="24"/>
        </w:rPr>
      </w:pPr>
      <w:r w:rsidRPr="00F538D6">
        <w:rPr>
          <w:rFonts w:ascii="Times New Roman" w:hAnsi="Times New Roman"/>
          <w:i/>
          <w:iCs/>
          <w:sz w:val="24"/>
          <w:szCs w:val="24"/>
        </w:rPr>
        <w:t>контроля качества выполнения работ по техническому обслуживанию высокоскоростного железнодорожного подвижного состава</w:t>
      </w:r>
      <w:r w:rsidRPr="00F538D6">
        <w:rPr>
          <w:rFonts w:ascii="Times New Roman" w:hAnsi="Times New Roman"/>
          <w:i/>
          <w:sz w:val="24"/>
          <w:szCs w:val="24"/>
        </w:rPr>
        <w:t>.</w:t>
      </w:r>
    </w:p>
    <w:p w14:paraId="3242FC2C" w14:textId="77777777" w:rsidR="00B95870" w:rsidRPr="00F538D6" w:rsidRDefault="00B95870" w:rsidP="00B95870">
      <w:pPr>
        <w:widowControl w:val="0"/>
      </w:pPr>
    </w:p>
    <w:p w14:paraId="4ED0ED43" w14:textId="77777777" w:rsidR="00B95870" w:rsidRPr="00F538D6" w:rsidRDefault="00B95870" w:rsidP="00B95870">
      <w:pPr>
        <w:widowControl w:val="0"/>
      </w:pPr>
    </w:p>
    <w:p w14:paraId="402B15E8" w14:textId="77777777" w:rsidR="00B95870" w:rsidRPr="00F538D6" w:rsidRDefault="00B95870" w:rsidP="00B95870">
      <w:pPr>
        <w:contextualSpacing/>
        <w:jc w:val="both"/>
        <w:rPr>
          <w:b/>
        </w:rPr>
      </w:pPr>
      <w:r w:rsidRPr="00F538D6">
        <w:rPr>
          <w:b/>
        </w:rPr>
        <w:lastRenderedPageBreak/>
        <w:t>4. Содержание и структура дисциплины</w:t>
      </w:r>
    </w:p>
    <w:p w14:paraId="4FF434B4" w14:textId="77777777" w:rsidR="00B95870" w:rsidRPr="00F538D6" w:rsidRDefault="00B95870" w:rsidP="00B95870">
      <w:pPr>
        <w:contextualSpacing/>
        <w:jc w:val="both"/>
      </w:pPr>
      <w:r w:rsidRPr="00F538D6">
        <w:t>Опыт применения и развития систем менеджмента качества</w:t>
      </w:r>
    </w:p>
    <w:p w14:paraId="6696CBE8" w14:textId="77777777" w:rsidR="00B95870" w:rsidRPr="00F538D6" w:rsidRDefault="00B95870" w:rsidP="00B95870">
      <w:pPr>
        <w:contextualSpacing/>
        <w:jc w:val="both"/>
      </w:pPr>
      <w:r w:rsidRPr="00F538D6">
        <w:t>Создание, внедрение и совершенствование систем менеджмента</w:t>
      </w:r>
    </w:p>
    <w:p w14:paraId="42198069" w14:textId="77777777" w:rsidR="00B95870" w:rsidRPr="00F538D6" w:rsidRDefault="00B95870" w:rsidP="00B95870">
      <w:pPr>
        <w:contextualSpacing/>
        <w:jc w:val="both"/>
      </w:pPr>
      <w:r w:rsidRPr="00F538D6">
        <w:t>Оценка системы менеджмента качества</w:t>
      </w:r>
    </w:p>
    <w:p w14:paraId="67602305" w14:textId="77777777" w:rsidR="00B95870" w:rsidRPr="00F538D6" w:rsidRDefault="00B95870" w:rsidP="00B95870">
      <w:pPr>
        <w:contextualSpacing/>
        <w:jc w:val="both"/>
      </w:pPr>
      <w:r w:rsidRPr="00F538D6">
        <w:t>Методы и инструменты управления качеством</w:t>
      </w:r>
    </w:p>
    <w:p w14:paraId="6E2C5FB7" w14:textId="77777777" w:rsidR="00B95870" w:rsidRPr="00F538D6" w:rsidRDefault="00B95870" w:rsidP="00B95870">
      <w:pPr>
        <w:contextualSpacing/>
        <w:jc w:val="both"/>
      </w:pPr>
      <w:r w:rsidRPr="00F538D6">
        <w:t>Современные системы менеджмента качества и методы повышения эффективности организаций</w:t>
      </w:r>
    </w:p>
    <w:p w14:paraId="3760D4B6" w14:textId="77777777" w:rsidR="00B95870" w:rsidRPr="00F538D6" w:rsidRDefault="00B95870" w:rsidP="00B95870">
      <w:pPr>
        <w:contextualSpacing/>
        <w:jc w:val="both"/>
        <w:rPr>
          <w:b/>
        </w:rPr>
      </w:pPr>
    </w:p>
    <w:p w14:paraId="18CD0CE2" w14:textId="77777777" w:rsidR="00B95870" w:rsidRPr="00F538D6" w:rsidRDefault="00B95870" w:rsidP="00B95870">
      <w:pPr>
        <w:contextualSpacing/>
        <w:jc w:val="both"/>
        <w:rPr>
          <w:b/>
        </w:rPr>
      </w:pPr>
      <w:r w:rsidRPr="00F538D6">
        <w:rPr>
          <w:b/>
        </w:rPr>
        <w:t>5. Объем дисциплины и виды учебной работы</w:t>
      </w:r>
    </w:p>
    <w:p w14:paraId="0D73E783" w14:textId="77777777" w:rsidR="00B95870" w:rsidRPr="00F538D6" w:rsidRDefault="00B95870" w:rsidP="00B95870">
      <w:pPr>
        <w:contextualSpacing/>
        <w:jc w:val="both"/>
        <w:rPr>
          <w:i/>
          <w:iCs/>
        </w:rPr>
      </w:pPr>
      <w:r w:rsidRPr="00F538D6">
        <w:rPr>
          <w:i/>
          <w:iCs/>
        </w:rPr>
        <w:t>Для очной формы обучения:</w:t>
      </w:r>
    </w:p>
    <w:p w14:paraId="328542EA" w14:textId="77777777" w:rsidR="00B95870" w:rsidRPr="00F538D6" w:rsidRDefault="00B95870" w:rsidP="00B95870">
      <w:pPr>
        <w:contextualSpacing/>
        <w:jc w:val="both"/>
      </w:pPr>
      <w:r w:rsidRPr="00F538D6">
        <w:t>Объем дисциплины – 6 зачетных единиц (216час.), в том числе:</w:t>
      </w:r>
    </w:p>
    <w:p w14:paraId="3D64D8EF" w14:textId="77777777" w:rsidR="00B95870" w:rsidRPr="00F538D6" w:rsidRDefault="00B95870" w:rsidP="00B95870">
      <w:pPr>
        <w:contextualSpacing/>
        <w:jc w:val="both"/>
      </w:pPr>
      <w:r w:rsidRPr="00F538D6">
        <w:t>лекции – 16 час.</w:t>
      </w:r>
    </w:p>
    <w:p w14:paraId="60E31F11" w14:textId="77777777" w:rsidR="00B95870" w:rsidRPr="00F538D6" w:rsidRDefault="00B95870" w:rsidP="00B95870">
      <w:pPr>
        <w:contextualSpacing/>
        <w:jc w:val="both"/>
      </w:pPr>
      <w:r w:rsidRPr="00F538D6">
        <w:t>практические занятия – 32 час.</w:t>
      </w:r>
    </w:p>
    <w:p w14:paraId="042BABA4" w14:textId="77777777" w:rsidR="00B95870" w:rsidRPr="00F538D6" w:rsidRDefault="00B95870" w:rsidP="00B95870">
      <w:pPr>
        <w:contextualSpacing/>
        <w:jc w:val="both"/>
      </w:pPr>
      <w:r w:rsidRPr="00F538D6">
        <w:t>самостоятельная работа – 132 час.</w:t>
      </w:r>
    </w:p>
    <w:p w14:paraId="1A646B9A" w14:textId="77777777" w:rsidR="00B95870" w:rsidRPr="00F538D6" w:rsidRDefault="00B95870" w:rsidP="00B95870">
      <w:pPr>
        <w:contextualSpacing/>
        <w:jc w:val="both"/>
      </w:pPr>
      <w:r w:rsidRPr="00F538D6">
        <w:t>Контроль – 36 час.</w:t>
      </w:r>
    </w:p>
    <w:p w14:paraId="1980AF31" w14:textId="77777777" w:rsidR="00B95870" w:rsidRPr="00F538D6" w:rsidRDefault="00B95870" w:rsidP="00B95870">
      <w:pPr>
        <w:contextualSpacing/>
        <w:jc w:val="both"/>
      </w:pPr>
      <w:r w:rsidRPr="00F538D6">
        <w:t>Форма контроля знаний – экзамен.</w:t>
      </w:r>
    </w:p>
    <w:p w14:paraId="78CD9FC6" w14:textId="77777777" w:rsidR="00B95870" w:rsidRPr="00F538D6" w:rsidRDefault="00B95870" w:rsidP="00B95870">
      <w:pPr>
        <w:contextualSpacing/>
        <w:jc w:val="both"/>
      </w:pPr>
    </w:p>
    <w:p w14:paraId="037758E2" w14:textId="77777777" w:rsidR="00B95870" w:rsidRPr="00F538D6" w:rsidRDefault="00B95870" w:rsidP="00B95870">
      <w:pPr>
        <w:rPr>
          <w:i/>
          <w:iCs/>
        </w:rPr>
      </w:pPr>
      <w:r w:rsidRPr="00F538D6">
        <w:rPr>
          <w:i/>
          <w:iCs/>
        </w:rPr>
        <w:t>Для заочной формы обучения</w:t>
      </w:r>
    </w:p>
    <w:p w14:paraId="14998396" w14:textId="77777777" w:rsidR="00B95870" w:rsidRPr="00F538D6" w:rsidRDefault="00B95870" w:rsidP="00B95870">
      <w:r w:rsidRPr="00F538D6">
        <w:t>Объем дисциплины – 6 зачетных единиц(216час.), в том числе:</w:t>
      </w:r>
    </w:p>
    <w:p w14:paraId="6059CEC8" w14:textId="77777777" w:rsidR="00B95870" w:rsidRPr="00F538D6" w:rsidRDefault="00B95870" w:rsidP="00B95870">
      <w:r w:rsidRPr="00F538D6">
        <w:t>лекции – 4 час.</w:t>
      </w:r>
    </w:p>
    <w:p w14:paraId="705EBED2" w14:textId="77777777" w:rsidR="00B95870" w:rsidRPr="00F538D6" w:rsidRDefault="00B95870" w:rsidP="00B95870">
      <w:pPr>
        <w:contextualSpacing/>
        <w:jc w:val="both"/>
      </w:pPr>
      <w:r w:rsidRPr="00F538D6">
        <w:t>практические занятия – 6 час.</w:t>
      </w:r>
    </w:p>
    <w:p w14:paraId="7DCB7B44" w14:textId="77777777" w:rsidR="00B95870" w:rsidRPr="00F538D6" w:rsidRDefault="00B95870" w:rsidP="00B95870">
      <w:pPr>
        <w:contextualSpacing/>
        <w:jc w:val="both"/>
      </w:pPr>
      <w:r w:rsidRPr="00F538D6">
        <w:t>самостоятельная работа – 197 час.</w:t>
      </w:r>
    </w:p>
    <w:p w14:paraId="0244DF03" w14:textId="77777777" w:rsidR="00B95870" w:rsidRPr="00F538D6" w:rsidRDefault="00B95870" w:rsidP="00B95870">
      <w:pPr>
        <w:contextualSpacing/>
        <w:jc w:val="both"/>
      </w:pPr>
      <w:r w:rsidRPr="00F538D6">
        <w:t>Контроль – 9 час.</w:t>
      </w:r>
    </w:p>
    <w:p w14:paraId="579DDFC1" w14:textId="18DA232E" w:rsidR="00F17F75" w:rsidRDefault="00B95870" w:rsidP="00B95870">
      <w:pPr>
        <w:contextualSpacing/>
        <w:jc w:val="both"/>
      </w:pPr>
      <w:r w:rsidRPr="00F538D6">
        <w:t>Форма контроля знаний – экзамен.</w:t>
      </w:r>
    </w:p>
    <w:sectPr w:rsidR="00F17F75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EA"/>
    <w:rsid w:val="009D66EA"/>
    <w:rsid w:val="00B95870"/>
    <w:rsid w:val="00F1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9997"/>
  <w15:chartTrackingRefBased/>
  <w15:docId w15:val="{82604907-266E-45BA-99D6-BA3731EE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8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87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Akchurina</dc:creator>
  <cp:keywords/>
  <dc:description/>
  <cp:lastModifiedBy>Veronika Akchurina</cp:lastModifiedBy>
  <cp:revision>2</cp:revision>
  <dcterms:created xsi:type="dcterms:W3CDTF">2021-10-17T08:35:00Z</dcterms:created>
  <dcterms:modified xsi:type="dcterms:W3CDTF">2021-10-17T08:35:00Z</dcterms:modified>
</cp:coreProperties>
</file>