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6731568E" w:rsidR="003749D2" w:rsidRPr="00152A7C" w:rsidRDefault="00E85AA6" w:rsidP="003749D2">
      <w:pPr>
        <w:contextualSpacing/>
        <w:jc w:val="center"/>
      </w:pPr>
      <w:r>
        <w:t>Б1.О.2</w:t>
      </w:r>
      <w:r w:rsidR="00712F3B">
        <w:t xml:space="preserve"> </w:t>
      </w:r>
      <w:r w:rsidR="003749D2" w:rsidRPr="00152A7C">
        <w:t>«</w:t>
      </w:r>
      <w:r>
        <w:t>ТЕОРИЯ ПРИНЯТИЯ РЕШЕНИЙ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00ACFC0A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Pr="00152A7C">
        <w:t xml:space="preserve">– </w:t>
      </w:r>
      <w:r w:rsidR="00E85AA6" w:rsidRPr="00E85AA6">
        <w:rPr>
          <w:i/>
        </w:rPr>
        <w:t>13.04.02 «Электроэнергетика и электротехника»</w:t>
      </w:r>
    </w:p>
    <w:p w14:paraId="109FA745" w14:textId="79FFEC1B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E85AA6">
        <w:rPr>
          <w:i/>
        </w:rPr>
        <w:t>магистр</w:t>
      </w:r>
    </w:p>
    <w:p w14:paraId="57E0C460" w14:textId="46A77B2D" w:rsidR="003749D2" w:rsidRDefault="00E85AA6" w:rsidP="003749D2">
      <w:pPr>
        <w:contextualSpacing/>
        <w:jc w:val="both"/>
        <w:rPr>
          <w:i/>
        </w:rPr>
      </w:pPr>
      <w:r>
        <w:t>М</w:t>
      </w:r>
      <w:r w:rsidR="00081F98" w:rsidRPr="000A1556">
        <w:t>агистерск</w:t>
      </w:r>
      <w:r>
        <w:t>ие</w:t>
      </w:r>
      <w:r w:rsidR="00081F98" w:rsidRPr="000A1556">
        <w:t xml:space="preserve"> программ</w:t>
      </w:r>
      <w:r>
        <w:t>ы</w:t>
      </w:r>
      <w:r w:rsidR="003749D2" w:rsidRPr="00152A7C">
        <w:t xml:space="preserve"> –</w:t>
      </w:r>
      <w:r w:rsidR="00081F98">
        <w:t xml:space="preserve"> </w:t>
      </w:r>
      <w:r w:rsidRPr="00E85AA6">
        <w:rPr>
          <w:i/>
        </w:rPr>
        <w:t>«Электрический транспорт железных дорог и метрополитенов», «Современные технологии, менеджмент, аудит и аналитика в промышленной энергетике», «Высокоскоростной наземный транспорт»</w:t>
      </w:r>
    </w:p>
    <w:p w14:paraId="222D4311" w14:textId="77777777" w:rsidR="00E85AA6" w:rsidRPr="00152A7C" w:rsidRDefault="00E85AA6" w:rsidP="003749D2">
      <w:pPr>
        <w:contextualSpacing/>
        <w:jc w:val="both"/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7D7E463" w:rsidR="003749D2" w:rsidRDefault="00081F98" w:rsidP="003749D2">
      <w:pPr>
        <w:contextualSpacing/>
        <w:jc w:val="both"/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506177AA" w14:textId="77777777" w:rsidR="00E85AA6" w:rsidRPr="00081F98" w:rsidRDefault="00E85AA6" w:rsidP="003749D2">
      <w:pPr>
        <w:contextualSpacing/>
        <w:jc w:val="both"/>
        <w:rPr>
          <w:i/>
        </w:rPr>
      </w:pP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EB121D5" w14:textId="77777777" w:rsidR="00E85AA6" w:rsidRPr="000A1556" w:rsidRDefault="00E85AA6" w:rsidP="00E85AA6">
      <w:pPr>
        <w:jc w:val="both"/>
        <w:rPr>
          <w:i/>
        </w:rPr>
      </w:pPr>
      <w:r w:rsidRPr="000A1556">
        <w:t xml:space="preserve">Целью изучения дисциплины является </w:t>
      </w:r>
      <w:r w:rsidRPr="00411211">
        <w:t>приобретение компетенций для применения их при принятии решений в сфере профессиональной деятельности</w:t>
      </w:r>
      <w:r>
        <w:t>.</w:t>
      </w:r>
    </w:p>
    <w:p w14:paraId="1C6BEDAE" w14:textId="77777777" w:rsidR="00E85AA6" w:rsidRPr="000A1556" w:rsidRDefault="00E85AA6" w:rsidP="00E85AA6">
      <w:r w:rsidRPr="000A1556">
        <w:t>Для достижения цели дисциплины решаются следующие задачи:</w:t>
      </w:r>
    </w:p>
    <w:p w14:paraId="7389E514" w14:textId="77777777" w:rsidR="00E85AA6" w:rsidRPr="0059263C" w:rsidRDefault="00E85AA6" w:rsidP="00E85AA6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9263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учение основ системного анализа;</w:t>
      </w:r>
    </w:p>
    <w:p w14:paraId="0C262B4D" w14:textId="77777777" w:rsidR="00E85AA6" w:rsidRDefault="00E85AA6" w:rsidP="00E85AA6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9263C">
        <w:rPr>
          <w:rFonts w:ascii="Times New Roman" w:hAnsi="Times New Roman"/>
          <w:sz w:val="24"/>
          <w:szCs w:val="24"/>
        </w:rPr>
        <w:t>зучение задач и методов решения задач теории принятия решений.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0B690F9C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7"/>
        <w:gridCol w:w="4677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576EB1F3" w:rsidR="002014A6" w:rsidRPr="00E85AA6" w:rsidRDefault="00E85AA6" w:rsidP="002014A6">
            <w:pPr>
              <w:jc w:val="both"/>
              <w:rPr>
                <w:iCs/>
                <w:highlight w:val="yellow"/>
              </w:rPr>
            </w:pPr>
            <w:r w:rsidRPr="00E85AA6">
              <w:rPr>
                <w:iCs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5" w:type="dxa"/>
          </w:tcPr>
          <w:p w14:paraId="202A762E" w14:textId="77777777" w:rsidR="00E85AA6" w:rsidRPr="00E85AA6" w:rsidRDefault="00E85AA6" w:rsidP="00E85AA6">
            <w:pPr>
              <w:jc w:val="both"/>
              <w:rPr>
                <w:iCs/>
              </w:rPr>
            </w:pPr>
            <w:r w:rsidRPr="00E85AA6">
              <w:rPr>
                <w:iCs/>
              </w:rPr>
              <w:t>УК-1.1.1.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14:paraId="18047C8F" w14:textId="77777777" w:rsidR="00E85AA6" w:rsidRPr="00E85AA6" w:rsidRDefault="00E85AA6" w:rsidP="00E85AA6">
            <w:pPr>
              <w:jc w:val="both"/>
              <w:rPr>
                <w:iCs/>
              </w:rPr>
            </w:pPr>
            <w:r w:rsidRPr="00E85AA6">
              <w:rPr>
                <w:iCs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14:paraId="13AC5667" w14:textId="0C7FABED" w:rsidR="002014A6" w:rsidRPr="00E85AA6" w:rsidRDefault="00E85AA6" w:rsidP="002014A6">
            <w:pPr>
              <w:jc w:val="both"/>
              <w:rPr>
                <w:iCs/>
              </w:rPr>
            </w:pPr>
            <w:r w:rsidRPr="00E85AA6">
              <w:rPr>
                <w:iCs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222A3801" w:rsidR="002014A6" w:rsidRPr="00E85AA6" w:rsidRDefault="00E85AA6" w:rsidP="002014A6">
            <w:pPr>
              <w:jc w:val="both"/>
              <w:rPr>
                <w:iCs/>
                <w:highlight w:val="yellow"/>
              </w:rPr>
            </w:pPr>
            <w:r w:rsidRPr="00E85AA6">
              <w:rPr>
                <w:iCs/>
              </w:rPr>
              <w:t>ОПК-1. Способен формулировать цели и задачи исследования, выявлять приоритеты решения задач, выбирать критерии оценки</w:t>
            </w:r>
          </w:p>
        </w:tc>
        <w:tc>
          <w:tcPr>
            <w:tcW w:w="4785" w:type="dxa"/>
          </w:tcPr>
          <w:p w14:paraId="472C1E69" w14:textId="77777777" w:rsidR="00E85AA6" w:rsidRPr="00E85AA6" w:rsidRDefault="00E85AA6" w:rsidP="00E85AA6">
            <w:pPr>
              <w:jc w:val="both"/>
              <w:rPr>
                <w:iCs/>
              </w:rPr>
            </w:pPr>
            <w:r w:rsidRPr="00E85AA6">
              <w:rPr>
                <w:iCs/>
              </w:rPr>
              <w:t xml:space="preserve">ОПК-1.1.1. Знает методы и средства планирования и организации исследований и разработок </w:t>
            </w:r>
          </w:p>
          <w:p w14:paraId="02977BEA" w14:textId="77777777" w:rsidR="00E85AA6" w:rsidRPr="00E85AA6" w:rsidRDefault="00E85AA6" w:rsidP="00E85AA6">
            <w:pPr>
              <w:jc w:val="both"/>
              <w:rPr>
                <w:iCs/>
              </w:rPr>
            </w:pPr>
            <w:r w:rsidRPr="00E85AA6">
              <w:rPr>
                <w:iCs/>
              </w:rPr>
              <w:t>ОПК-1.2.1. Умеет анализировать новую научную проблематику соответствующей области знаний</w:t>
            </w:r>
          </w:p>
          <w:p w14:paraId="0879645A" w14:textId="77777777" w:rsidR="00E85AA6" w:rsidRPr="00E85AA6" w:rsidRDefault="00E85AA6" w:rsidP="00E85AA6">
            <w:pPr>
              <w:jc w:val="both"/>
              <w:rPr>
                <w:iCs/>
              </w:rPr>
            </w:pPr>
            <w:r w:rsidRPr="00E85AA6">
              <w:rPr>
                <w:iCs/>
              </w:rPr>
              <w:t>ОПК-1.3.1. Имеет навыки проведения анализа новых направлений исследований в соответствующей области знаний</w:t>
            </w:r>
          </w:p>
          <w:p w14:paraId="714CA3AD" w14:textId="340B87D9" w:rsidR="002014A6" w:rsidRDefault="00E85AA6" w:rsidP="00E85AA6">
            <w:pPr>
              <w:jc w:val="both"/>
              <w:rPr>
                <w:i/>
                <w:highlight w:val="yellow"/>
              </w:rPr>
            </w:pPr>
            <w:r w:rsidRPr="00E85AA6">
              <w:rPr>
                <w:iCs/>
              </w:rPr>
              <w:lastRenderedPageBreak/>
              <w:t>ОПК-1.3.3. Имеет навыки проверки правильности результатов, полученных сотрудниками, работающими под его руководством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00341E3" w14:textId="23C99A77" w:rsidR="00E85AA6" w:rsidRDefault="00E85AA6" w:rsidP="003749D2">
      <w:pPr>
        <w:contextualSpacing/>
        <w:jc w:val="both"/>
        <w:rPr>
          <w:bCs/>
        </w:rPr>
      </w:pPr>
      <w:r>
        <w:rPr>
          <w:bCs/>
        </w:rPr>
        <w:t>Для очной формы обучений: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</w:tblGrid>
      <w:tr w:rsidR="00E85AA6" w:rsidRPr="005A5296" w14:paraId="1109DECA" w14:textId="77777777" w:rsidTr="00E85AA6">
        <w:trPr>
          <w:trHeight w:val="7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901F37" w14:textId="77777777" w:rsidR="00E85AA6" w:rsidRPr="005B15BA" w:rsidRDefault="00E85AA6" w:rsidP="00FA7BE3">
            <w:pPr>
              <w:jc w:val="center"/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A575F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Система с отношениями. Носитель, сигнатура. Операции, отношения.</w:t>
            </w:r>
          </w:p>
          <w:p w14:paraId="11C6C1EA" w14:textId="77777777" w:rsidR="00E85AA6" w:rsidRPr="005A5296" w:rsidRDefault="00E85AA6" w:rsidP="00E85AA6">
            <w:pPr>
              <w:rPr>
                <w:b/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Общие свойства бинарных  отношений. Приведённая система. Изоморфизм</w:t>
            </w:r>
          </w:p>
        </w:tc>
      </w:tr>
      <w:tr w:rsidR="00E85AA6" w:rsidRPr="005B15BA" w14:paraId="16003BBA" w14:textId="77777777" w:rsidTr="00E8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A860" w14:textId="77777777" w:rsidR="00E85AA6" w:rsidRPr="005B15BA" w:rsidRDefault="00E85AA6" w:rsidP="00FA7BE3">
            <w:pPr>
              <w:jc w:val="center"/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3F2C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Измерение.</w:t>
            </w:r>
            <w:r w:rsidRPr="005B15BA">
              <w:rPr>
                <w:sz w:val="22"/>
                <w:szCs w:val="22"/>
              </w:rPr>
              <w:t xml:space="preserve"> Типы измерений. Экспертиза. Применение данных. Адекватность</w:t>
            </w:r>
          </w:p>
        </w:tc>
      </w:tr>
      <w:tr w:rsidR="00E85AA6" w:rsidRPr="005B15BA" w14:paraId="58209F6B" w14:textId="77777777" w:rsidTr="00E8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FFA7" w14:textId="77777777" w:rsidR="00E85AA6" w:rsidRPr="005B15BA" w:rsidRDefault="00E85AA6" w:rsidP="00FA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5C2B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 xml:space="preserve">Проект. Структура </w:t>
            </w:r>
            <w:r>
              <w:rPr>
                <w:sz w:val="22"/>
                <w:szCs w:val="22"/>
              </w:rPr>
              <w:t>проекта</w:t>
            </w:r>
            <w:r w:rsidRPr="005B15BA">
              <w:rPr>
                <w:sz w:val="22"/>
                <w:szCs w:val="22"/>
              </w:rPr>
              <w:t xml:space="preserve">. Стороны </w:t>
            </w:r>
            <w:r>
              <w:rPr>
                <w:sz w:val="22"/>
                <w:szCs w:val="22"/>
              </w:rPr>
              <w:t>проекта</w:t>
            </w:r>
            <w:r w:rsidRPr="005B15BA">
              <w:rPr>
                <w:sz w:val="22"/>
                <w:szCs w:val="22"/>
              </w:rPr>
              <w:t xml:space="preserve">. Фазы </w:t>
            </w:r>
            <w:r>
              <w:rPr>
                <w:sz w:val="22"/>
                <w:szCs w:val="22"/>
              </w:rPr>
              <w:t>проекта</w:t>
            </w:r>
            <w:r w:rsidRPr="005B15BA">
              <w:rPr>
                <w:sz w:val="22"/>
                <w:szCs w:val="22"/>
              </w:rPr>
              <w:t>. Пространство принятия решения.</w:t>
            </w:r>
          </w:p>
          <w:p w14:paraId="037FC7CC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Аксиомы выбора</w:t>
            </w:r>
          </w:p>
        </w:tc>
      </w:tr>
      <w:tr w:rsidR="00E85AA6" w:rsidRPr="005B15BA" w14:paraId="406D46C1" w14:textId="77777777" w:rsidTr="00E8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C28E" w14:textId="77777777" w:rsidR="00E85AA6" w:rsidRDefault="00E85AA6" w:rsidP="00FA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B700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Нормативная и дескриптивная теории принятия решения</w:t>
            </w:r>
          </w:p>
        </w:tc>
      </w:tr>
      <w:tr w:rsidR="00E85AA6" w:rsidRPr="005B15BA" w14:paraId="17C1F5AF" w14:textId="77777777" w:rsidTr="00E8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2617" w14:textId="77777777" w:rsidR="00E85AA6" w:rsidRDefault="00E85AA6" w:rsidP="00FA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213D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Теория рациональных решений. Антагонистические операции. Стратегия Матричные операции</w:t>
            </w:r>
          </w:p>
        </w:tc>
      </w:tr>
      <w:tr w:rsidR="00E85AA6" w:rsidRPr="005B15BA" w14:paraId="4FE4E434" w14:textId="77777777" w:rsidTr="00E8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E9DC" w14:textId="77777777" w:rsidR="00E85AA6" w:rsidRDefault="00E85AA6" w:rsidP="00FA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A41A3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Выпуклое программирование. Оптимальность решения. Целевая функция. Минимакс</w:t>
            </w:r>
          </w:p>
        </w:tc>
      </w:tr>
      <w:tr w:rsidR="00E85AA6" w:rsidRPr="005B15BA" w14:paraId="5DF34047" w14:textId="77777777" w:rsidTr="00E8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7E80" w14:textId="77777777" w:rsidR="00E85AA6" w:rsidRDefault="00E85AA6" w:rsidP="00FA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C5A5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Структуры задач ЛП. Двойственность. Симплекс метод</w:t>
            </w:r>
          </w:p>
        </w:tc>
      </w:tr>
      <w:tr w:rsidR="00E85AA6" w:rsidRPr="005B15BA" w14:paraId="0BE82DED" w14:textId="77777777" w:rsidTr="00E8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CEDD" w14:textId="77777777" w:rsidR="00E85AA6" w:rsidRDefault="00E85AA6" w:rsidP="00FA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E3C8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Динамическое программирование. Уравнение состояния. Принцип оптимальности. Траектория   Функция стоимости</w:t>
            </w:r>
          </w:p>
        </w:tc>
      </w:tr>
      <w:tr w:rsidR="00E85AA6" w:rsidRPr="005B15BA" w14:paraId="551B9876" w14:textId="77777777" w:rsidTr="00E8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8E66" w14:textId="77777777" w:rsidR="00E85AA6" w:rsidRDefault="00E85AA6" w:rsidP="00FA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CCD2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Выбор управляющего решения в условиях неопределённости. Стохастичность</w:t>
            </w:r>
          </w:p>
        </w:tc>
      </w:tr>
      <w:tr w:rsidR="00E85AA6" w:rsidRPr="005B15BA" w14:paraId="32A3D21F" w14:textId="77777777" w:rsidTr="00E8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D098" w14:textId="77777777" w:rsidR="00E85AA6" w:rsidRDefault="00E85AA6" w:rsidP="00FA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1603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Репутация статистических данных. Эргодичность..</w:t>
            </w:r>
          </w:p>
          <w:p w14:paraId="06602CD0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Ошибки 1-го рода и ошибки 2-го рода</w:t>
            </w:r>
          </w:p>
        </w:tc>
      </w:tr>
      <w:tr w:rsidR="00E85AA6" w:rsidRPr="005B15BA" w14:paraId="4F450AAA" w14:textId="77777777" w:rsidTr="00E8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CFB2" w14:textId="77777777" w:rsidR="00E85AA6" w:rsidRDefault="00E85AA6" w:rsidP="00FA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B0BC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Принцип избегания неопределённости. Принцип гарантированного благополучия</w:t>
            </w:r>
          </w:p>
        </w:tc>
      </w:tr>
      <w:tr w:rsidR="00E85AA6" w:rsidRPr="005B15BA" w14:paraId="4FFC2994" w14:textId="77777777" w:rsidTr="00E8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0B07" w14:textId="77777777" w:rsidR="00E85AA6" w:rsidRDefault="00E85AA6" w:rsidP="00FA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DB44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Интуитивные алгоритмы  (критерии предельного уровня, наиб вероятного исхода)</w:t>
            </w:r>
          </w:p>
          <w:p w14:paraId="3B9EA3BC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 xml:space="preserve">     Критерии Лапласа,. Севеджа, Горвитца</w:t>
            </w:r>
          </w:p>
        </w:tc>
      </w:tr>
      <w:tr w:rsidR="00E85AA6" w:rsidRPr="005B15BA" w14:paraId="20E9005D" w14:textId="77777777" w:rsidTr="00E8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FB25" w14:textId="77777777" w:rsidR="00E85AA6" w:rsidRDefault="00E85AA6" w:rsidP="00FA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6EE4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унк</w:t>
            </w:r>
            <w:r w:rsidRPr="005B15BA">
              <w:rPr>
                <w:sz w:val="22"/>
                <w:szCs w:val="22"/>
              </w:rPr>
              <w:t>ции потерь, полезности, сожаления, решения (Wald)</w:t>
            </w:r>
          </w:p>
        </w:tc>
      </w:tr>
      <w:tr w:rsidR="00E85AA6" w:rsidRPr="005B15BA" w14:paraId="1828885A" w14:textId="77777777" w:rsidTr="00E8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B9F7" w14:textId="77777777" w:rsidR="00E85AA6" w:rsidRDefault="00E85AA6" w:rsidP="00FA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0BD3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Байесовское управляющее решение</w:t>
            </w:r>
          </w:p>
        </w:tc>
      </w:tr>
      <w:tr w:rsidR="00E85AA6" w:rsidRPr="005B15BA" w14:paraId="738ED896" w14:textId="77777777" w:rsidTr="00E8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B158" w14:textId="77777777" w:rsidR="00E85AA6" w:rsidRDefault="00E85AA6" w:rsidP="00FA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7634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Риск. Формальное правило Байеса.</w:t>
            </w:r>
          </w:p>
          <w:p w14:paraId="373E7EAF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Лотерея.</w:t>
            </w:r>
          </w:p>
        </w:tc>
      </w:tr>
      <w:tr w:rsidR="00E85AA6" w:rsidRPr="005B15BA" w14:paraId="37EBB850" w14:textId="77777777" w:rsidTr="00E8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EA9A" w14:textId="77777777" w:rsidR="00E85AA6" w:rsidRDefault="00E85AA6" w:rsidP="00FA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F662" w14:textId="77777777" w:rsidR="00E85AA6" w:rsidRPr="005B15BA" w:rsidRDefault="00E85AA6" w:rsidP="00E85AA6">
            <w:pPr>
              <w:rPr>
                <w:sz w:val="22"/>
                <w:szCs w:val="22"/>
              </w:rPr>
            </w:pPr>
            <w:r w:rsidRPr="005B15BA">
              <w:rPr>
                <w:sz w:val="22"/>
                <w:szCs w:val="22"/>
              </w:rPr>
              <w:t>СПб парадокс (Д.Бернулли, 1738)</w:t>
            </w:r>
            <w:r>
              <w:rPr>
                <w:sz w:val="22"/>
                <w:szCs w:val="22"/>
              </w:rPr>
              <w:t xml:space="preserve">. </w:t>
            </w:r>
            <w:r w:rsidRPr="005B15BA">
              <w:rPr>
                <w:sz w:val="22"/>
                <w:szCs w:val="22"/>
              </w:rPr>
              <w:t>MS Project. Диаграмма Ганта. Критическая задача</w:t>
            </w:r>
          </w:p>
        </w:tc>
      </w:tr>
    </w:tbl>
    <w:p w14:paraId="08378FB1" w14:textId="7F4802F4" w:rsidR="00E85AA6" w:rsidRDefault="00E85AA6" w:rsidP="003749D2">
      <w:pPr>
        <w:contextualSpacing/>
        <w:jc w:val="both"/>
        <w:rPr>
          <w:bCs/>
        </w:rPr>
      </w:pPr>
    </w:p>
    <w:p w14:paraId="08A6502B" w14:textId="1B678A55" w:rsidR="00E85AA6" w:rsidRDefault="00E85AA6" w:rsidP="003749D2">
      <w:pPr>
        <w:contextualSpacing/>
        <w:jc w:val="both"/>
        <w:rPr>
          <w:bCs/>
        </w:rPr>
      </w:pPr>
      <w:r>
        <w:rPr>
          <w:bCs/>
        </w:rPr>
        <w:t>Для заочной формы обучения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89"/>
      </w:tblGrid>
      <w:tr w:rsidR="00E85AA6" w:rsidRPr="00E04359" w14:paraId="651686BC" w14:textId="77777777" w:rsidTr="00E85AA6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A2B45" w14:textId="77777777" w:rsidR="00E85AA6" w:rsidRPr="00E04359" w:rsidRDefault="00E85AA6" w:rsidP="00FA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8AF644" w14:textId="77777777" w:rsidR="00E85AA6" w:rsidRPr="00E04359" w:rsidRDefault="00E85AA6" w:rsidP="00E85AA6">
            <w:pPr>
              <w:rPr>
                <w:sz w:val="22"/>
                <w:szCs w:val="22"/>
              </w:rPr>
            </w:pPr>
            <w:r w:rsidRPr="00E04359">
              <w:rPr>
                <w:sz w:val="22"/>
                <w:szCs w:val="22"/>
              </w:rPr>
              <w:t>Основные понятия теории принятия решений</w:t>
            </w:r>
          </w:p>
        </w:tc>
      </w:tr>
      <w:tr w:rsidR="00E85AA6" w:rsidRPr="00E04359" w14:paraId="30FD2008" w14:textId="77777777" w:rsidTr="00E8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DA0D" w14:textId="77777777" w:rsidR="00E85AA6" w:rsidRPr="00E04359" w:rsidRDefault="00E85AA6" w:rsidP="00FA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F2F3" w14:textId="77777777" w:rsidR="00E85AA6" w:rsidRPr="00E04359" w:rsidRDefault="00E85AA6" w:rsidP="00E85AA6">
            <w:pPr>
              <w:rPr>
                <w:sz w:val="22"/>
                <w:szCs w:val="22"/>
              </w:rPr>
            </w:pPr>
            <w:r w:rsidRPr="00E04359">
              <w:rPr>
                <w:sz w:val="22"/>
                <w:szCs w:val="22"/>
              </w:rPr>
              <w:t>Статистические решения</w:t>
            </w:r>
          </w:p>
        </w:tc>
      </w:tr>
      <w:tr w:rsidR="00E85AA6" w:rsidRPr="00E04359" w14:paraId="15D5AC25" w14:textId="77777777" w:rsidTr="00E8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9EE1" w14:textId="77777777" w:rsidR="00E85AA6" w:rsidRDefault="00E85AA6" w:rsidP="00FA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24FC" w14:textId="77777777" w:rsidR="00E85AA6" w:rsidRPr="00E04359" w:rsidRDefault="00E85AA6" w:rsidP="00E85AA6">
            <w:pPr>
              <w:rPr>
                <w:sz w:val="22"/>
                <w:szCs w:val="22"/>
              </w:rPr>
            </w:pPr>
            <w:r w:rsidRPr="00B825BD">
              <w:rPr>
                <w:sz w:val="22"/>
                <w:szCs w:val="22"/>
              </w:rPr>
              <w:t>Симплекс-метод</w:t>
            </w:r>
          </w:p>
        </w:tc>
      </w:tr>
      <w:tr w:rsidR="00E85AA6" w:rsidRPr="00B825BD" w14:paraId="27AA1C58" w14:textId="77777777" w:rsidTr="00E8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BDB1" w14:textId="77777777" w:rsidR="00E85AA6" w:rsidRDefault="00E85AA6" w:rsidP="00FA7B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F642" w14:textId="77777777" w:rsidR="00E85AA6" w:rsidRPr="00B825BD" w:rsidRDefault="00E85AA6" w:rsidP="00E85AA6">
            <w:pPr>
              <w:rPr>
                <w:sz w:val="22"/>
                <w:szCs w:val="22"/>
              </w:rPr>
            </w:pPr>
            <w:r w:rsidRPr="00B825BD">
              <w:rPr>
                <w:sz w:val="22"/>
                <w:szCs w:val="22"/>
              </w:rPr>
              <w:t>Транспортная задача</w:t>
            </w:r>
          </w:p>
        </w:tc>
      </w:tr>
    </w:tbl>
    <w:p w14:paraId="0A5BE673" w14:textId="77777777" w:rsidR="00E85AA6" w:rsidRPr="00E85AA6" w:rsidRDefault="00E85AA6" w:rsidP="003749D2">
      <w:pPr>
        <w:contextualSpacing/>
        <w:jc w:val="both"/>
        <w:rPr>
          <w:bCs/>
        </w:rPr>
      </w:pPr>
    </w:p>
    <w:p w14:paraId="323978F2" w14:textId="5A7B1C8D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2DEF9B66" w14:textId="231C2A38" w:rsidR="00E85AA6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E85AA6">
        <w:t>3</w:t>
      </w:r>
      <w:r w:rsidRPr="00152A7C">
        <w:t xml:space="preserve"> зачетные единицы (</w:t>
      </w:r>
      <w:r w:rsidR="00E85AA6">
        <w:t>108</w:t>
      </w:r>
      <w:r w:rsidRPr="00152A7C">
        <w:t xml:space="preserve"> час</w:t>
      </w:r>
      <w:r w:rsidR="00E85AA6">
        <w:t>ов</w:t>
      </w:r>
      <w:r w:rsidRPr="00152A7C">
        <w:t>), в том числе</w:t>
      </w:r>
      <w:r w:rsidR="00E85AA6">
        <w:t xml:space="preserve"> для очной формы обучения:</w:t>
      </w:r>
    </w:p>
    <w:p w14:paraId="2AFAFF4E" w14:textId="42EA3B60" w:rsidR="003749D2" w:rsidRPr="00152A7C" w:rsidRDefault="003749D2" w:rsidP="00E85AA6">
      <w:pPr>
        <w:ind w:left="284"/>
        <w:contextualSpacing/>
        <w:jc w:val="both"/>
      </w:pPr>
      <w:r w:rsidRPr="00152A7C">
        <w:t xml:space="preserve">лекции – </w:t>
      </w:r>
      <w:r w:rsidR="00E85AA6">
        <w:t>32</w:t>
      </w:r>
      <w:r w:rsidRPr="00152A7C">
        <w:t xml:space="preserve"> час</w:t>
      </w:r>
      <w:r w:rsidR="00E85AA6">
        <w:t>а</w:t>
      </w:r>
    </w:p>
    <w:p w14:paraId="7A2116D8" w14:textId="11A48BB1" w:rsidR="003749D2" w:rsidRPr="00152A7C" w:rsidRDefault="003749D2" w:rsidP="00E85AA6">
      <w:pPr>
        <w:ind w:left="284"/>
        <w:contextualSpacing/>
        <w:jc w:val="both"/>
      </w:pPr>
      <w:r w:rsidRPr="00152A7C">
        <w:t xml:space="preserve">практические занятия – </w:t>
      </w:r>
      <w:r w:rsidR="00E85AA6">
        <w:t>16</w:t>
      </w:r>
      <w:r w:rsidRPr="00152A7C">
        <w:t xml:space="preserve"> час</w:t>
      </w:r>
      <w:r w:rsidR="00E85AA6">
        <w:t>ов</w:t>
      </w:r>
    </w:p>
    <w:p w14:paraId="62764F8F" w14:textId="1CE72AB5" w:rsidR="003749D2" w:rsidRPr="00152A7C" w:rsidRDefault="003749D2" w:rsidP="00E85AA6">
      <w:pPr>
        <w:ind w:left="284"/>
        <w:contextualSpacing/>
        <w:jc w:val="both"/>
      </w:pPr>
      <w:r w:rsidRPr="00152A7C">
        <w:t xml:space="preserve">самостоятельная работа – </w:t>
      </w:r>
      <w:r w:rsidR="00E85AA6">
        <w:t>56</w:t>
      </w:r>
      <w:r w:rsidRPr="00152A7C">
        <w:t xml:space="preserve"> час</w:t>
      </w:r>
      <w:r w:rsidR="00E85AA6">
        <w:t>ов</w:t>
      </w:r>
    </w:p>
    <w:p w14:paraId="6AA411FF" w14:textId="5F8E39C3" w:rsidR="00E85AA6" w:rsidRDefault="00E85AA6" w:rsidP="003749D2">
      <w:pPr>
        <w:contextualSpacing/>
        <w:jc w:val="both"/>
      </w:pPr>
      <w:r>
        <w:t>Для заочной формы обучения:</w:t>
      </w:r>
    </w:p>
    <w:p w14:paraId="6C9B9B4B" w14:textId="7997EB5E" w:rsidR="00E85AA6" w:rsidRPr="00152A7C" w:rsidRDefault="00E85AA6" w:rsidP="00E85AA6">
      <w:pPr>
        <w:ind w:left="284"/>
        <w:contextualSpacing/>
        <w:jc w:val="both"/>
      </w:pPr>
      <w:r w:rsidRPr="00152A7C">
        <w:t xml:space="preserve">лекции – </w:t>
      </w:r>
      <w:r>
        <w:t>18</w:t>
      </w:r>
      <w:r w:rsidRPr="00152A7C">
        <w:t xml:space="preserve"> час</w:t>
      </w:r>
      <w:r>
        <w:t>ов</w:t>
      </w:r>
    </w:p>
    <w:p w14:paraId="28A1700D" w14:textId="416C3599" w:rsidR="00E85AA6" w:rsidRPr="00152A7C" w:rsidRDefault="00E85AA6" w:rsidP="00E85AA6">
      <w:pPr>
        <w:ind w:left="284"/>
        <w:contextualSpacing/>
        <w:jc w:val="both"/>
      </w:pPr>
      <w:r w:rsidRPr="00152A7C">
        <w:t xml:space="preserve">практические занятия – </w:t>
      </w:r>
      <w:r>
        <w:t>8</w:t>
      </w:r>
      <w:r w:rsidRPr="00152A7C">
        <w:t xml:space="preserve"> час</w:t>
      </w:r>
      <w:r>
        <w:t>ов</w:t>
      </w:r>
    </w:p>
    <w:p w14:paraId="54547A76" w14:textId="79F447E1" w:rsidR="00E85AA6" w:rsidRPr="00152A7C" w:rsidRDefault="00E85AA6" w:rsidP="00E85AA6">
      <w:pPr>
        <w:ind w:left="284"/>
        <w:contextualSpacing/>
        <w:jc w:val="both"/>
      </w:pPr>
      <w:r w:rsidRPr="00152A7C">
        <w:t xml:space="preserve">самостоятельная работа – </w:t>
      </w:r>
      <w:r>
        <w:t>78</w:t>
      </w:r>
      <w:r w:rsidRPr="00152A7C">
        <w:t xml:space="preserve"> час</w:t>
      </w:r>
      <w:r>
        <w:t>ов</w:t>
      </w:r>
    </w:p>
    <w:p w14:paraId="6E4AD085" w14:textId="77777777" w:rsidR="00E85AA6" w:rsidRDefault="00E85AA6" w:rsidP="003749D2">
      <w:pPr>
        <w:contextualSpacing/>
        <w:jc w:val="both"/>
      </w:pPr>
    </w:p>
    <w:p w14:paraId="055DD4E7" w14:textId="2B768F15" w:rsidR="00392B4B" w:rsidRDefault="003749D2" w:rsidP="00E85AA6">
      <w:pPr>
        <w:contextualSpacing/>
        <w:jc w:val="both"/>
      </w:pPr>
      <w:r w:rsidRPr="00152A7C">
        <w:t xml:space="preserve">Форма контроля знаний </w:t>
      </w:r>
      <w:r w:rsidR="00E85AA6">
        <w:t>–</w:t>
      </w:r>
      <w:r w:rsidRPr="00152A7C">
        <w:t xml:space="preserve"> </w:t>
      </w:r>
      <w:r w:rsidR="00E85AA6">
        <w:t>зачет с оценкой</w:t>
      </w: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4194" w14:textId="77777777" w:rsidR="00BA323D" w:rsidRDefault="00BA323D" w:rsidP="008655F0">
      <w:r>
        <w:separator/>
      </w:r>
    </w:p>
  </w:endnote>
  <w:endnote w:type="continuationSeparator" w:id="0">
    <w:p w14:paraId="445E112B" w14:textId="77777777" w:rsidR="00BA323D" w:rsidRDefault="00BA323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D54A3" w14:textId="77777777" w:rsidR="00BA323D" w:rsidRDefault="00BA323D" w:rsidP="008655F0">
      <w:r>
        <w:separator/>
      </w:r>
    </w:p>
  </w:footnote>
  <w:footnote w:type="continuationSeparator" w:id="0">
    <w:p w14:paraId="16E11367" w14:textId="77777777" w:rsidR="00BA323D" w:rsidRDefault="00BA323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0941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500B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23D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5AA6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CB19-C203-46B3-B3D9-7F1027A7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4109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Глухарев</cp:lastModifiedBy>
  <cp:revision>3</cp:revision>
  <cp:lastPrinted>2021-02-17T07:12:00Z</cp:lastPrinted>
  <dcterms:created xsi:type="dcterms:W3CDTF">2022-03-14T11:15:00Z</dcterms:created>
  <dcterms:modified xsi:type="dcterms:W3CDTF">2022-05-21T08:33:00Z</dcterms:modified>
</cp:coreProperties>
</file>