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0D61F0CD" w:rsidR="003749D2" w:rsidRDefault="00613148" w:rsidP="000A2C61">
      <w:pPr>
        <w:contextualSpacing/>
        <w:jc w:val="center"/>
      </w:pPr>
      <w:r w:rsidRPr="005F54DB">
        <w:rPr>
          <w:color w:val="000000"/>
        </w:rPr>
        <w:t xml:space="preserve">Б1.В.6 </w:t>
      </w:r>
      <w:r w:rsidR="000A2C61" w:rsidRPr="00292F19">
        <w:t>«</w:t>
      </w:r>
      <w:r>
        <w:t>ОРГАНИЗАЦИЯ ПРОТИВОДЕЙСТВИЯ КОРРУПЦИИ И СОКРАЩЕНИЕ ТЕНЕВОЙ ЭКОНОМИКИ</w:t>
      </w:r>
      <w:r w:rsidR="000A2C61" w:rsidRPr="00292F19">
        <w:t>»</w:t>
      </w:r>
    </w:p>
    <w:p w14:paraId="0CD7F035" w14:textId="77777777" w:rsidR="006458A4" w:rsidRDefault="006458A4" w:rsidP="000A2C61">
      <w:pPr>
        <w:contextualSpacing/>
        <w:jc w:val="center"/>
      </w:pPr>
    </w:p>
    <w:p w14:paraId="4FEEA0E7" w14:textId="011FB4D3" w:rsidR="003749D2" w:rsidRPr="00152A7C" w:rsidRDefault="003749D2" w:rsidP="000A2C61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0A2C61">
        <w:t xml:space="preserve"> </w:t>
      </w:r>
      <w:r w:rsidR="000A2C61" w:rsidRPr="000A2C61">
        <w:t>–</w:t>
      </w:r>
      <w:r w:rsidR="000A2C61">
        <w:t xml:space="preserve"> </w:t>
      </w:r>
      <w:r w:rsidR="000A2C61" w:rsidRPr="00292F19">
        <w:t>38.0</w:t>
      </w:r>
      <w:r w:rsidR="00613148">
        <w:t>4</w:t>
      </w:r>
      <w:r w:rsidR="000A2C61" w:rsidRPr="00292F19">
        <w:t>.01 «Экономика»</w:t>
      </w:r>
      <w:r w:rsidR="005F4E08">
        <w:t>.</w:t>
      </w:r>
    </w:p>
    <w:p w14:paraId="109FA745" w14:textId="3EBD1756" w:rsidR="003749D2" w:rsidRPr="005F4E08" w:rsidRDefault="003749D2" w:rsidP="003749D2">
      <w:pPr>
        <w:contextualSpacing/>
        <w:jc w:val="both"/>
      </w:pPr>
      <w:r w:rsidRPr="00152A7C">
        <w:t xml:space="preserve">Квалификация (степень) </w:t>
      </w:r>
      <w:r w:rsidRPr="000A2C61">
        <w:t xml:space="preserve">выпускника – </w:t>
      </w:r>
      <w:r w:rsidR="00613148">
        <w:t>магистр</w:t>
      </w:r>
      <w:r w:rsidR="005F4E08">
        <w:t>.</w:t>
      </w:r>
    </w:p>
    <w:p w14:paraId="57E0C460" w14:textId="31FC42EB" w:rsidR="003749D2" w:rsidRPr="00152A7C" w:rsidRDefault="003749D2" w:rsidP="000A2C61">
      <w:pPr>
        <w:contextualSpacing/>
        <w:jc w:val="both"/>
      </w:pPr>
      <w:r w:rsidRPr="00152A7C">
        <w:t>Профил</w:t>
      </w:r>
      <w:r w:rsidR="00613148">
        <w:t>ь</w:t>
      </w:r>
      <w:r w:rsidR="000A2C61">
        <w:t>: «</w:t>
      </w:r>
      <w:r w:rsidR="00613148" w:rsidRPr="00613148">
        <w:t>Экономическая безопасность</w:t>
      </w:r>
      <w:r w:rsidR="000A2C61" w:rsidRPr="00292F19">
        <w:t>»</w:t>
      </w:r>
      <w:r w:rsidR="005F4E08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F6BFC5B" w:rsidR="003749D2" w:rsidRPr="00081F98" w:rsidRDefault="00081F98" w:rsidP="003749D2">
      <w:pPr>
        <w:contextualSpacing/>
        <w:jc w:val="both"/>
        <w:rPr>
          <w:i/>
        </w:rPr>
      </w:pPr>
      <w:r w:rsidRPr="0025458A">
        <w:t>Дисциплина относится к части</w:t>
      </w:r>
      <w:r w:rsidR="0025458A" w:rsidRPr="0025458A">
        <w:t>, формируемой участниками образовательных отношений,</w:t>
      </w:r>
      <w:r w:rsidRPr="0025458A">
        <w:t xml:space="preserve"> блока 1 «Дисциплины (модули)».</w:t>
      </w:r>
      <w:r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6ECF408" w14:textId="5151C59D" w:rsidR="000A2C61" w:rsidRPr="008F25BB" w:rsidRDefault="000A2C61" w:rsidP="000A2C61">
      <w:pPr>
        <w:ind w:firstLine="567"/>
        <w:jc w:val="both"/>
        <w:rPr>
          <w:rFonts w:eastAsia="Calibri"/>
        </w:rPr>
      </w:pPr>
      <w:r w:rsidRPr="008F25BB">
        <w:rPr>
          <w:rFonts w:eastAsia="Calibri"/>
        </w:rPr>
        <w:t xml:space="preserve">Цель изучения дисциплины </w:t>
      </w:r>
      <w:r>
        <w:rPr>
          <w:rFonts w:eastAsia="Calibri"/>
        </w:rPr>
        <w:t xml:space="preserve">- </w:t>
      </w:r>
      <w:r w:rsidRPr="008F25BB">
        <w:rPr>
          <w:rFonts w:eastAsia="Calibri"/>
        </w:rPr>
        <w:t>приобретение студентами</w:t>
      </w:r>
      <w:r>
        <w:rPr>
          <w:rFonts w:eastAsia="Calibri"/>
        </w:rPr>
        <w:t xml:space="preserve"> </w:t>
      </w:r>
      <w:r w:rsidRPr="008F25BB">
        <w:rPr>
          <w:rFonts w:eastAsia="Calibri"/>
        </w:rPr>
        <w:t xml:space="preserve">знаний и практических навыков в области </w:t>
      </w:r>
      <w:r w:rsidR="00613148">
        <w:rPr>
          <w:rFonts w:eastAsia="Calibri"/>
        </w:rPr>
        <w:t>организации противодействия коррупции и сокращения теневой экономики</w:t>
      </w:r>
      <w:r w:rsidRPr="008F25BB">
        <w:rPr>
          <w:rFonts w:eastAsia="Calibri"/>
        </w:rPr>
        <w:t xml:space="preserve">, </w:t>
      </w:r>
      <w:r>
        <w:rPr>
          <w:rFonts w:eastAsia="Calibri"/>
        </w:rPr>
        <w:t xml:space="preserve">позволяющих достичь определенного уровня их компетентности </w:t>
      </w:r>
      <w:r w:rsidR="00613148">
        <w:rPr>
          <w:rFonts w:eastAsia="Calibri"/>
        </w:rPr>
        <w:t xml:space="preserve">в вопросах </w:t>
      </w:r>
      <w:r w:rsidR="00613148" w:rsidRPr="00613148">
        <w:rPr>
          <w:rFonts w:eastAsia="Calibri"/>
        </w:rPr>
        <w:t>обеспечения экономической безопасности подразделений железных дорог и курируемых объектов в сфере железнодорожного транспорта</w:t>
      </w:r>
      <w:r w:rsidRPr="008F25BB">
        <w:rPr>
          <w:rFonts w:eastAsia="Calibri"/>
        </w:rPr>
        <w:t>. Подготовка ведется в соответствии с требованиями, установленными федеральным образовательным стандартом для формирования у выпускника компетенций, способствующих решению профессиональных задач.</w:t>
      </w:r>
    </w:p>
    <w:p w14:paraId="5B5ABEAE" w14:textId="77777777" w:rsidR="000A2C61" w:rsidRPr="008F25BB" w:rsidRDefault="000A2C61" w:rsidP="000A2C61">
      <w:pPr>
        <w:ind w:firstLine="567"/>
        <w:jc w:val="both"/>
        <w:rPr>
          <w:rFonts w:eastAsia="Calibri"/>
        </w:rPr>
      </w:pPr>
      <w:r w:rsidRPr="008F25BB">
        <w:rPr>
          <w:rFonts w:eastAsia="Calibri"/>
        </w:rPr>
        <w:t xml:space="preserve">Для достижения цели дисциплины </w:t>
      </w:r>
      <w:r w:rsidRPr="008E4824">
        <w:rPr>
          <w:rFonts w:eastAsia="Calibri"/>
        </w:rPr>
        <w:t>решаются следующие задачи:</w:t>
      </w:r>
    </w:p>
    <w:p w14:paraId="5E98C098" w14:textId="77777777" w:rsidR="005212F0" w:rsidRPr="00393B7A" w:rsidRDefault="005212F0" w:rsidP="005212F0">
      <w:pPr>
        <w:numPr>
          <w:ilvl w:val="0"/>
          <w:numId w:val="8"/>
        </w:numPr>
        <w:ind w:left="426"/>
        <w:jc w:val="both"/>
      </w:pPr>
      <w:r w:rsidRPr="00393B7A">
        <w:t>изучение законов и иных нормативно- правовых актов Российской Федерации, регламентирующих вопросы обеспечения экономической безопасности;</w:t>
      </w:r>
    </w:p>
    <w:p w14:paraId="2521821A" w14:textId="77777777" w:rsidR="005212F0" w:rsidRPr="00393B7A" w:rsidRDefault="005212F0" w:rsidP="005212F0">
      <w:pPr>
        <w:numPr>
          <w:ilvl w:val="0"/>
          <w:numId w:val="8"/>
        </w:numPr>
        <w:ind w:left="426"/>
        <w:jc w:val="both"/>
      </w:pPr>
      <w:r w:rsidRPr="00393B7A">
        <w:t>системное изучение нормативных и методических документов Департамента безопасности ОАО «РЖД», регламентирующих вопросы обеспечения экономической защиты и определяющих направления развития подразделений железных дорог;</w:t>
      </w:r>
    </w:p>
    <w:p w14:paraId="1188F517" w14:textId="77777777" w:rsidR="005212F0" w:rsidRPr="00393B7A" w:rsidRDefault="005212F0" w:rsidP="005212F0">
      <w:pPr>
        <w:numPr>
          <w:ilvl w:val="0"/>
          <w:numId w:val="8"/>
        </w:numPr>
        <w:ind w:left="426"/>
        <w:jc w:val="both"/>
      </w:pPr>
      <w:r w:rsidRPr="00393B7A">
        <w:t>изучение стандартов и иных методических и нормативных документов ОАО «РЖД», регламентирующих вопросы обеспечения экономической защиты и определяющих направления развития подразделений железных дорог;</w:t>
      </w:r>
    </w:p>
    <w:p w14:paraId="4E2F3E6F" w14:textId="77777777" w:rsidR="005212F0" w:rsidRPr="00393B7A" w:rsidRDefault="005212F0" w:rsidP="005212F0">
      <w:pPr>
        <w:numPr>
          <w:ilvl w:val="0"/>
          <w:numId w:val="8"/>
        </w:numPr>
        <w:ind w:left="426"/>
        <w:jc w:val="both"/>
      </w:pPr>
      <w:r w:rsidRPr="00393B7A">
        <w:t>выработка умений проводить учет и анализ выявленных по результатам проверок нарушений, вести реестр неблагонадежных контрагентов по линии экономической защиты.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57365B8B" w:rsidR="000853D9" w:rsidRPr="005F4E08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5F4E08" w:rsidRPr="00152A7C">
        <w:t>компетенций</w:t>
      </w:r>
      <w:r w:rsidR="005F4E08">
        <w:t>, сформированность</w:t>
      </w:r>
      <w:r>
        <w:t xml:space="preserve"> которых</w:t>
      </w:r>
      <w:r w:rsidR="00593CAD">
        <w:t xml:space="preserve">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2014A6" w:rsidRPr="000A2C61" w14:paraId="406F2A0B" w14:textId="77777777" w:rsidTr="004C2E52">
        <w:tc>
          <w:tcPr>
            <w:tcW w:w="3510" w:type="dxa"/>
          </w:tcPr>
          <w:p w14:paraId="6180A365" w14:textId="3CA31745" w:rsidR="002014A6" w:rsidRPr="000A2C61" w:rsidRDefault="002014A6" w:rsidP="000A2C61">
            <w:pPr>
              <w:jc w:val="center"/>
              <w:rPr>
                <w:sz w:val="20"/>
                <w:szCs w:val="20"/>
              </w:rPr>
            </w:pPr>
            <w:r w:rsidRPr="000A2C61">
              <w:rPr>
                <w:sz w:val="20"/>
                <w:szCs w:val="20"/>
              </w:rPr>
              <w:t>Компетенция</w:t>
            </w:r>
          </w:p>
        </w:tc>
        <w:tc>
          <w:tcPr>
            <w:tcW w:w="5954" w:type="dxa"/>
          </w:tcPr>
          <w:p w14:paraId="1F093CD3" w14:textId="42EDECD2" w:rsidR="002014A6" w:rsidRPr="000A2C61" w:rsidRDefault="002014A6" w:rsidP="000A2C61">
            <w:pPr>
              <w:jc w:val="center"/>
              <w:rPr>
                <w:sz w:val="20"/>
                <w:szCs w:val="20"/>
                <w:highlight w:val="yellow"/>
              </w:rPr>
            </w:pPr>
            <w:r w:rsidRPr="000A2C61">
              <w:rPr>
                <w:sz w:val="20"/>
                <w:szCs w:val="20"/>
              </w:rPr>
              <w:t>Индикатор компетенции</w:t>
            </w:r>
          </w:p>
        </w:tc>
      </w:tr>
      <w:tr w:rsidR="00613148" w:rsidRPr="000A2C61" w14:paraId="557B6A7C" w14:textId="77777777" w:rsidTr="004C2E52">
        <w:trPr>
          <w:trHeight w:val="639"/>
        </w:trPr>
        <w:tc>
          <w:tcPr>
            <w:tcW w:w="3510" w:type="dxa"/>
            <w:vMerge w:val="restart"/>
          </w:tcPr>
          <w:p w14:paraId="03ACB51A" w14:textId="5995B840" w:rsidR="00613148" w:rsidRPr="00613148" w:rsidRDefault="00613148" w:rsidP="00BA6393">
            <w:pPr>
              <w:pStyle w:val="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A2C61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3</w:t>
            </w:r>
            <w:r w:rsidR="00BA6393">
              <w:rPr>
                <w:sz w:val="20"/>
                <w:szCs w:val="20"/>
              </w:rPr>
              <w:t xml:space="preserve"> </w:t>
            </w:r>
            <w:r w:rsidRPr="00613148">
              <w:rPr>
                <w:sz w:val="20"/>
                <w:szCs w:val="20"/>
              </w:rPr>
              <w:t>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      </w:r>
          </w:p>
        </w:tc>
        <w:tc>
          <w:tcPr>
            <w:tcW w:w="5954" w:type="dxa"/>
          </w:tcPr>
          <w:p w14:paraId="13AC5667" w14:textId="527BB6D3" w:rsidR="00613148" w:rsidRPr="00613148" w:rsidRDefault="00613148" w:rsidP="00613148">
            <w:pPr>
              <w:pStyle w:val="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3148">
              <w:rPr>
                <w:sz w:val="20"/>
                <w:szCs w:val="20"/>
              </w:rPr>
              <w:t>ПК-3.1.1 Знает законы и иные нормативно</w:t>
            </w:r>
            <w:r w:rsidR="005212F0">
              <w:rPr>
                <w:sz w:val="20"/>
                <w:szCs w:val="20"/>
              </w:rPr>
              <w:t xml:space="preserve"> </w:t>
            </w:r>
            <w:r w:rsidRPr="00613148">
              <w:rPr>
                <w:sz w:val="20"/>
                <w:szCs w:val="20"/>
              </w:rPr>
              <w:t xml:space="preserve">- правовые акты Российской Федерации, регламентирующие вопросы обеспечения экономической безопасности. </w:t>
            </w:r>
          </w:p>
        </w:tc>
      </w:tr>
      <w:tr w:rsidR="00613148" w:rsidRPr="000A2C61" w14:paraId="785896CE" w14:textId="77777777" w:rsidTr="004C2E52">
        <w:trPr>
          <w:trHeight w:val="461"/>
        </w:trPr>
        <w:tc>
          <w:tcPr>
            <w:tcW w:w="3510" w:type="dxa"/>
            <w:vMerge/>
          </w:tcPr>
          <w:p w14:paraId="6FE57EED" w14:textId="77777777" w:rsidR="00613148" w:rsidRPr="000A2C61" w:rsidRDefault="00613148" w:rsidP="00613148">
            <w:pPr>
              <w:pStyle w:val="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52433BC3" w14:textId="053AA09D" w:rsidR="00613148" w:rsidRPr="000A2C61" w:rsidRDefault="00613148" w:rsidP="00613148">
            <w:pPr>
              <w:pStyle w:val="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3148">
              <w:rPr>
                <w:sz w:val="20"/>
                <w:szCs w:val="20"/>
              </w:rPr>
              <w:t>ПК-3.1.3 Знает нормативные и методические документы Департамента безопасности ОАО «РЖД», регламентирующие вопросы обеспечения экономической защиты и определяющие направления развития подразделений железных дорог.</w:t>
            </w:r>
          </w:p>
        </w:tc>
      </w:tr>
      <w:tr w:rsidR="00613148" w:rsidRPr="000A2C61" w14:paraId="3155FB0F" w14:textId="77777777" w:rsidTr="004C2E52">
        <w:trPr>
          <w:trHeight w:val="461"/>
        </w:trPr>
        <w:tc>
          <w:tcPr>
            <w:tcW w:w="3510" w:type="dxa"/>
            <w:vMerge/>
          </w:tcPr>
          <w:p w14:paraId="2B952DC5" w14:textId="77777777" w:rsidR="00613148" w:rsidRPr="000A2C61" w:rsidRDefault="00613148" w:rsidP="00613148">
            <w:pPr>
              <w:pStyle w:val="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14:paraId="1509BAF5" w14:textId="35304CCD" w:rsidR="00613148" w:rsidRPr="000A2C61" w:rsidRDefault="00613148" w:rsidP="00613148">
            <w:pPr>
              <w:pStyle w:val="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3148">
              <w:rPr>
                <w:sz w:val="20"/>
                <w:szCs w:val="20"/>
              </w:rPr>
              <w:t>ПК-3.2.2 Умеет проводить учет и анализ выявленных по результатам проверок нарушений, вести реестр неблагонадежных контрагентов по линии экономической защиты.</w:t>
            </w:r>
          </w:p>
        </w:tc>
      </w:tr>
      <w:tr w:rsidR="00613148" w:rsidRPr="000A2C61" w14:paraId="4EEA4D58" w14:textId="77777777" w:rsidTr="004C2E52">
        <w:tc>
          <w:tcPr>
            <w:tcW w:w="3510" w:type="dxa"/>
          </w:tcPr>
          <w:p w14:paraId="30BB59C8" w14:textId="6EB06588" w:rsidR="00613148" w:rsidRPr="00613148" w:rsidRDefault="00613148" w:rsidP="00BA6393">
            <w:pPr>
              <w:pStyle w:val="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3148">
              <w:rPr>
                <w:sz w:val="20"/>
                <w:szCs w:val="20"/>
              </w:rPr>
              <w:t>ПК-4</w:t>
            </w:r>
            <w:r w:rsidR="00BA6393">
              <w:rPr>
                <w:sz w:val="20"/>
                <w:szCs w:val="20"/>
              </w:rPr>
              <w:t xml:space="preserve"> </w:t>
            </w:r>
            <w:r w:rsidRPr="00613148">
              <w:rPr>
                <w:sz w:val="20"/>
                <w:szCs w:val="20"/>
              </w:rPr>
              <w:t>Реализация единой политики по обеспечению экономической безопасности подразделений железных дорог и курируемых объектов в сф</w:t>
            </w:r>
            <w:r>
              <w:rPr>
                <w:sz w:val="20"/>
                <w:szCs w:val="20"/>
              </w:rPr>
              <w:t>ере железнодорожного транспорта</w:t>
            </w:r>
          </w:p>
        </w:tc>
        <w:tc>
          <w:tcPr>
            <w:tcW w:w="5954" w:type="dxa"/>
          </w:tcPr>
          <w:p w14:paraId="1E70228D" w14:textId="6F4C1885" w:rsidR="00613148" w:rsidRPr="000A2C61" w:rsidRDefault="00613148" w:rsidP="00613148">
            <w:pPr>
              <w:jc w:val="both"/>
              <w:rPr>
                <w:sz w:val="20"/>
                <w:szCs w:val="20"/>
              </w:rPr>
            </w:pPr>
            <w:r w:rsidRPr="00613148">
              <w:rPr>
                <w:sz w:val="20"/>
                <w:szCs w:val="20"/>
              </w:rPr>
              <w:t>ПК-4.1.1 Знает корпоративные стандарты и иные методические и нормативные документы ОАО «РЖД», регламентирующие вопросы обеспечения экономической защиты и определяющие направления развития подразделений железных дорог.</w:t>
            </w:r>
          </w:p>
        </w:tc>
      </w:tr>
    </w:tbl>
    <w:p w14:paraId="25871F9A" w14:textId="77777777" w:rsidR="00682862" w:rsidRDefault="00682862" w:rsidP="000A2C61">
      <w:pPr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787CC104" w14:textId="2B521857" w:rsidR="000A2C61" w:rsidRPr="009A7A19" w:rsidRDefault="000A2C61" w:rsidP="008805C3">
      <w:pPr>
        <w:contextualSpacing/>
        <w:jc w:val="both"/>
      </w:pPr>
      <w:r w:rsidRPr="009A7A19">
        <w:t xml:space="preserve">Раздел 1. </w:t>
      </w:r>
      <w:r w:rsidR="009A7A19" w:rsidRPr="008805C3">
        <w:t>Организация противодействия коррупции</w:t>
      </w:r>
      <w:r w:rsidR="005F4E08" w:rsidRPr="009A7A19">
        <w:t>.</w:t>
      </w:r>
      <w:r w:rsidRPr="009A7A19">
        <w:t xml:space="preserve"> </w:t>
      </w:r>
    </w:p>
    <w:p w14:paraId="2603CAF4" w14:textId="5FCD360B" w:rsidR="000A2C61" w:rsidRPr="009A7A19" w:rsidRDefault="000A2C61" w:rsidP="008805C3">
      <w:pPr>
        <w:contextualSpacing/>
        <w:jc w:val="both"/>
      </w:pPr>
      <w:r w:rsidRPr="009A7A19">
        <w:t xml:space="preserve">Раздел 2. </w:t>
      </w:r>
      <w:r w:rsidR="009A7A19" w:rsidRPr="008805C3">
        <w:t>Перспективы искоренения коррупционной среды и сокращение теневой экономики</w:t>
      </w:r>
      <w:r w:rsidR="005F4E08" w:rsidRPr="009A7A19">
        <w:t>.</w:t>
      </w:r>
    </w:p>
    <w:p w14:paraId="323978F2" w14:textId="0A4F7D86" w:rsidR="003749D2" w:rsidRPr="00152A7C" w:rsidRDefault="003749D2" w:rsidP="000A2C61">
      <w:pPr>
        <w:contextualSpacing/>
        <w:jc w:val="both"/>
        <w:rPr>
          <w:b/>
        </w:rPr>
      </w:pPr>
      <w:r w:rsidRPr="009A7A19">
        <w:rPr>
          <w:b/>
        </w:rPr>
        <w:t>5. Объем дисциплины и виды учебной работы</w:t>
      </w:r>
    </w:p>
    <w:p w14:paraId="61E1B574" w14:textId="7A3BF4E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13148">
        <w:t>4</w:t>
      </w:r>
      <w:r w:rsidR="005F4E08">
        <w:t xml:space="preserve"> </w:t>
      </w:r>
      <w:r w:rsidRPr="00152A7C">
        <w:t>зачетны</w:t>
      </w:r>
      <w:r w:rsidR="005F4E08">
        <w:t>х</w:t>
      </w:r>
      <w:r w:rsidRPr="00152A7C">
        <w:t xml:space="preserve"> единиц (</w:t>
      </w:r>
      <w:r w:rsidR="00613148">
        <w:t>144</w:t>
      </w:r>
      <w:r w:rsidRPr="00152A7C">
        <w:t xml:space="preserve"> час.), в том числе:</w:t>
      </w:r>
    </w:p>
    <w:p w14:paraId="32CD6DF6" w14:textId="426C2446" w:rsidR="008805C3" w:rsidRDefault="008805C3" w:rsidP="003749D2">
      <w:pPr>
        <w:contextualSpacing/>
        <w:jc w:val="both"/>
      </w:pPr>
      <w:r>
        <w:t>Для очной формы обучения:</w:t>
      </w:r>
    </w:p>
    <w:p w14:paraId="2AFAFF4E" w14:textId="3754299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13148">
        <w:t>16</w:t>
      </w:r>
      <w:r w:rsidRPr="00152A7C">
        <w:t xml:space="preserve"> час.</w:t>
      </w:r>
    </w:p>
    <w:p w14:paraId="7A2116D8" w14:textId="01058055" w:rsidR="003749D2" w:rsidRPr="00152A7C" w:rsidRDefault="005F4E08" w:rsidP="003749D2">
      <w:pPr>
        <w:contextualSpacing/>
        <w:jc w:val="both"/>
      </w:pPr>
      <w:r>
        <w:t>практические занятия – 32</w:t>
      </w:r>
      <w:r w:rsidR="003749D2" w:rsidRPr="00152A7C">
        <w:t xml:space="preserve"> час.</w:t>
      </w:r>
    </w:p>
    <w:p w14:paraId="62764F8F" w14:textId="43AADAF1" w:rsidR="003749D2" w:rsidRDefault="005F4E08" w:rsidP="003749D2">
      <w:pPr>
        <w:contextualSpacing/>
        <w:jc w:val="both"/>
      </w:pPr>
      <w:r>
        <w:t xml:space="preserve">самостоятельная работа – </w:t>
      </w:r>
      <w:r w:rsidR="00613148">
        <w:t>6</w:t>
      </w:r>
      <w:r>
        <w:t>0</w:t>
      </w:r>
      <w:r w:rsidR="003749D2" w:rsidRPr="00152A7C">
        <w:t xml:space="preserve"> час.</w:t>
      </w:r>
    </w:p>
    <w:p w14:paraId="0C9E2366" w14:textId="0F11253E" w:rsidR="00613148" w:rsidRDefault="00613148" w:rsidP="003749D2">
      <w:pPr>
        <w:contextualSpacing/>
        <w:jc w:val="both"/>
      </w:pPr>
      <w:r>
        <w:t>контроль – 36 час.</w:t>
      </w:r>
    </w:p>
    <w:p w14:paraId="4D06B5DD" w14:textId="2F921EB1" w:rsidR="008805C3" w:rsidRDefault="008805C3" w:rsidP="008805C3">
      <w:pPr>
        <w:contextualSpacing/>
        <w:jc w:val="both"/>
      </w:pPr>
      <w:r>
        <w:t>Для заочной формы обучения:</w:t>
      </w:r>
    </w:p>
    <w:p w14:paraId="5AE3FB11" w14:textId="4AF80590" w:rsidR="008F4911" w:rsidRPr="00152A7C" w:rsidRDefault="008F4911" w:rsidP="008F4911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14:paraId="7723A0ED" w14:textId="485255F3" w:rsidR="008F4911" w:rsidRPr="00152A7C" w:rsidRDefault="008F4911" w:rsidP="008F4911">
      <w:pPr>
        <w:contextualSpacing/>
        <w:jc w:val="both"/>
      </w:pPr>
      <w:r>
        <w:t>практические занятия – 12</w:t>
      </w:r>
      <w:r w:rsidRPr="00152A7C">
        <w:t xml:space="preserve"> час.</w:t>
      </w:r>
    </w:p>
    <w:p w14:paraId="2CE19790" w14:textId="089F528E" w:rsidR="008F4911" w:rsidRDefault="008F4911" w:rsidP="008F4911">
      <w:pPr>
        <w:contextualSpacing/>
        <w:jc w:val="both"/>
      </w:pPr>
      <w:r>
        <w:t>самостоятельная работа – 115</w:t>
      </w:r>
      <w:r w:rsidRPr="00152A7C">
        <w:t xml:space="preserve"> час.</w:t>
      </w:r>
    </w:p>
    <w:p w14:paraId="1FCE6BB5" w14:textId="134AF3FF" w:rsidR="008805C3" w:rsidRPr="00152A7C" w:rsidRDefault="008F4911" w:rsidP="003749D2">
      <w:pPr>
        <w:contextualSpacing/>
        <w:jc w:val="both"/>
      </w:pPr>
      <w:r>
        <w:t>контроль – 9 час.</w:t>
      </w:r>
    </w:p>
    <w:p w14:paraId="255FE90E" w14:textId="1D2E84FE" w:rsidR="003749D2" w:rsidRPr="002C1C13" w:rsidRDefault="003749D2" w:rsidP="005F4E08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 w:rsidR="005F4E08">
        <w:t>–</w:t>
      </w:r>
      <w:r w:rsidRPr="00152A7C">
        <w:t xml:space="preserve"> </w:t>
      </w:r>
      <w:r w:rsidR="005F4E08">
        <w:t>экзамен, курсовой проект.</w:t>
      </w:r>
    </w:p>
    <w:p w14:paraId="5D8E8770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199CF921" w14:textId="063BE656" w:rsidR="00271206" w:rsidRDefault="00271206">
      <w:pPr>
        <w:rPr>
          <w:b/>
          <w:snapToGrid w:val="0"/>
          <w:sz w:val="28"/>
          <w:szCs w:val="28"/>
          <w:lang w:eastAsia="x-none"/>
        </w:rPr>
      </w:pPr>
    </w:p>
    <w:sectPr w:rsidR="0027120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A49DD" w14:textId="77777777" w:rsidR="009A6B22" w:rsidRDefault="009A6B22" w:rsidP="008655F0">
      <w:r>
        <w:separator/>
      </w:r>
    </w:p>
  </w:endnote>
  <w:endnote w:type="continuationSeparator" w:id="0">
    <w:p w14:paraId="3F4F954D" w14:textId="77777777" w:rsidR="009A6B22" w:rsidRDefault="009A6B2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E4F7B" w14:textId="77777777" w:rsidR="009A6B22" w:rsidRDefault="009A6B22" w:rsidP="008655F0">
      <w:r>
        <w:separator/>
      </w:r>
    </w:p>
  </w:footnote>
  <w:footnote w:type="continuationSeparator" w:id="0">
    <w:p w14:paraId="408C1C98" w14:textId="77777777" w:rsidR="009A6B22" w:rsidRDefault="009A6B2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615665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C1D1B84"/>
    <w:multiLevelType w:val="hybridMultilevel"/>
    <w:tmpl w:val="B6BCD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2E4962"/>
    <w:multiLevelType w:val="hybridMultilevel"/>
    <w:tmpl w:val="6B982A7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8"/>
  </w:num>
  <w:num w:numId="11">
    <w:abstractNumId w:val="1"/>
  </w:num>
  <w:num w:numId="12">
    <w:abstractNumId w:val="2"/>
  </w:num>
  <w:num w:numId="13">
    <w:abstractNumId w:val="5"/>
  </w:num>
  <w:num w:numId="14">
    <w:abstractNumId w:val="19"/>
  </w:num>
  <w:num w:numId="15">
    <w:abstractNumId w:val="4"/>
  </w:num>
  <w:num w:numId="16">
    <w:abstractNumId w:val="16"/>
  </w:num>
  <w:num w:numId="17">
    <w:abstractNumId w:val="20"/>
  </w:num>
  <w:num w:numId="18">
    <w:abstractNumId w:val="14"/>
  </w:num>
  <w:num w:numId="19">
    <w:abstractNumId w:val="7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</w:num>
  <w:num w:numId="2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62D4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57EFF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2C61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2980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540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089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38C2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5470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58A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F19"/>
    <w:rsid w:val="00294F1F"/>
    <w:rsid w:val="002976F5"/>
    <w:rsid w:val="002A03C5"/>
    <w:rsid w:val="002A23E0"/>
    <w:rsid w:val="002B09BB"/>
    <w:rsid w:val="002B1CF4"/>
    <w:rsid w:val="002B45AC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3869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0C86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5DFC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58B6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5781B"/>
    <w:rsid w:val="00461412"/>
    <w:rsid w:val="00462871"/>
    <w:rsid w:val="0047144F"/>
    <w:rsid w:val="0047167D"/>
    <w:rsid w:val="00472F9C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4DF4"/>
    <w:rsid w:val="004A5714"/>
    <w:rsid w:val="004A7639"/>
    <w:rsid w:val="004A7B90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E52"/>
    <w:rsid w:val="004C49AD"/>
    <w:rsid w:val="004C4A38"/>
    <w:rsid w:val="004D00ED"/>
    <w:rsid w:val="004D1050"/>
    <w:rsid w:val="004D13F9"/>
    <w:rsid w:val="004D22AB"/>
    <w:rsid w:val="004D2710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5745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2F0"/>
    <w:rsid w:val="00523FD3"/>
    <w:rsid w:val="00527CA2"/>
    <w:rsid w:val="005301BD"/>
    <w:rsid w:val="005336F3"/>
    <w:rsid w:val="005349CE"/>
    <w:rsid w:val="00540DEC"/>
    <w:rsid w:val="00542BE5"/>
    <w:rsid w:val="00543B8B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A31"/>
    <w:rsid w:val="00574173"/>
    <w:rsid w:val="00580582"/>
    <w:rsid w:val="005819CB"/>
    <w:rsid w:val="0058250C"/>
    <w:rsid w:val="00582976"/>
    <w:rsid w:val="00584FB8"/>
    <w:rsid w:val="00585855"/>
    <w:rsid w:val="00585EF1"/>
    <w:rsid w:val="00587870"/>
    <w:rsid w:val="0059029D"/>
    <w:rsid w:val="00593CAD"/>
    <w:rsid w:val="00595724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E08"/>
    <w:rsid w:val="005F5519"/>
    <w:rsid w:val="005F5A9E"/>
    <w:rsid w:val="005F6AD0"/>
    <w:rsid w:val="005F7247"/>
    <w:rsid w:val="006025A6"/>
    <w:rsid w:val="00603FDE"/>
    <w:rsid w:val="00604A1F"/>
    <w:rsid w:val="0060554B"/>
    <w:rsid w:val="00606745"/>
    <w:rsid w:val="00613148"/>
    <w:rsid w:val="006131A6"/>
    <w:rsid w:val="00613578"/>
    <w:rsid w:val="00615C6D"/>
    <w:rsid w:val="006205F0"/>
    <w:rsid w:val="00620BF8"/>
    <w:rsid w:val="00623575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8A4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42B"/>
    <w:rsid w:val="0067540B"/>
    <w:rsid w:val="006759BC"/>
    <w:rsid w:val="00680651"/>
    <w:rsid w:val="00682862"/>
    <w:rsid w:val="0068370D"/>
    <w:rsid w:val="0068406C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68F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46CA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6A1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24BD"/>
    <w:rsid w:val="007D3504"/>
    <w:rsid w:val="007D382E"/>
    <w:rsid w:val="007D5EAC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AF2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658A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5C3"/>
    <w:rsid w:val="00880D13"/>
    <w:rsid w:val="00885845"/>
    <w:rsid w:val="00892810"/>
    <w:rsid w:val="00892F84"/>
    <w:rsid w:val="00894A0B"/>
    <w:rsid w:val="008A0308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03B"/>
    <w:rsid w:val="008D4559"/>
    <w:rsid w:val="008E06EF"/>
    <w:rsid w:val="008E4824"/>
    <w:rsid w:val="008E57AE"/>
    <w:rsid w:val="008F18D2"/>
    <w:rsid w:val="008F25BB"/>
    <w:rsid w:val="008F4911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6072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46978"/>
    <w:rsid w:val="00952B24"/>
    <w:rsid w:val="00955925"/>
    <w:rsid w:val="00957FB3"/>
    <w:rsid w:val="0096474D"/>
    <w:rsid w:val="00965089"/>
    <w:rsid w:val="009659BD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B4D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B22"/>
    <w:rsid w:val="009A7A19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97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5F26"/>
    <w:rsid w:val="00A56886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86D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45A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6C1F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00A"/>
    <w:rsid w:val="00B05287"/>
    <w:rsid w:val="00B05983"/>
    <w:rsid w:val="00B07707"/>
    <w:rsid w:val="00B0789B"/>
    <w:rsid w:val="00B108A5"/>
    <w:rsid w:val="00B10DCC"/>
    <w:rsid w:val="00B12706"/>
    <w:rsid w:val="00B13AD5"/>
    <w:rsid w:val="00B20878"/>
    <w:rsid w:val="00B20F8C"/>
    <w:rsid w:val="00B22DE1"/>
    <w:rsid w:val="00B24213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22A5"/>
    <w:rsid w:val="00B53339"/>
    <w:rsid w:val="00B53E13"/>
    <w:rsid w:val="00B54457"/>
    <w:rsid w:val="00B5519D"/>
    <w:rsid w:val="00B5608B"/>
    <w:rsid w:val="00B60DC6"/>
    <w:rsid w:val="00B61E95"/>
    <w:rsid w:val="00B64156"/>
    <w:rsid w:val="00B650CE"/>
    <w:rsid w:val="00B6634A"/>
    <w:rsid w:val="00B67213"/>
    <w:rsid w:val="00B74419"/>
    <w:rsid w:val="00B756F4"/>
    <w:rsid w:val="00B76D86"/>
    <w:rsid w:val="00B7700B"/>
    <w:rsid w:val="00B80E8A"/>
    <w:rsid w:val="00B866ED"/>
    <w:rsid w:val="00B916C0"/>
    <w:rsid w:val="00B916FD"/>
    <w:rsid w:val="00B92044"/>
    <w:rsid w:val="00B94F40"/>
    <w:rsid w:val="00B964DE"/>
    <w:rsid w:val="00BA279E"/>
    <w:rsid w:val="00BA4672"/>
    <w:rsid w:val="00BA4F4D"/>
    <w:rsid w:val="00BA6393"/>
    <w:rsid w:val="00BA6909"/>
    <w:rsid w:val="00BB2BC4"/>
    <w:rsid w:val="00BB34D5"/>
    <w:rsid w:val="00BB5FC6"/>
    <w:rsid w:val="00BB6E54"/>
    <w:rsid w:val="00BC0366"/>
    <w:rsid w:val="00BC0789"/>
    <w:rsid w:val="00BC0826"/>
    <w:rsid w:val="00BC28FA"/>
    <w:rsid w:val="00BC2B4C"/>
    <w:rsid w:val="00BC3F97"/>
    <w:rsid w:val="00BC4772"/>
    <w:rsid w:val="00BC7E6A"/>
    <w:rsid w:val="00BD04E9"/>
    <w:rsid w:val="00BD4CF2"/>
    <w:rsid w:val="00BD75AB"/>
    <w:rsid w:val="00BE38D6"/>
    <w:rsid w:val="00BE696C"/>
    <w:rsid w:val="00BE6CD2"/>
    <w:rsid w:val="00BF1A3D"/>
    <w:rsid w:val="00BF2833"/>
    <w:rsid w:val="00BF3C67"/>
    <w:rsid w:val="00BF5D98"/>
    <w:rsid w:val="00BF6758"/>
    <w:rsid w:val="00BF6D30"/>
    <w:rsid w:val="00BF70C5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141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20F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7BE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62C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62D6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06B9"/>
    <w:rsid w:val="00ED3EE7"/>
    <w:rsid w:val="00ED3F07"/>
    <w:rsid w:val="00ED5C05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E7D9E"/>
    <w:rsid w:val="00EF0815"/>
    <w:rsid w:val="00EF1362"/>
    <w:rsid w:val="00EF1990"/>
    <w:rsid w:val="00EF418C"/>
    <w:rsid w:val="00EF58DD"/>
    <w:rsid w:val="00EF6FBF"/>
    <w:rsid w:val="00F00ADF"/>
    <w:rsid w:val="00F02494"/>
    <w:rsid w:val="00F031EC"/>
    <w:rsid w:val="00F034A3"/>
    <w:rsid w:val="00F04C23"/>
    <w:rsid w:val="00F07D43"/>
    <w:rsid w:val="00F1143F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77B2"/>
    <w:rsid w:val="00F606A0"/>
    <w:rsid w:val="00F63675"/>
    <w:rsid w:val="00F73EAE"/>
    <w:rsid w:val="00F74306"/>
    <w:rsid w:val="00F747AD"/>
    <w:rsid w:val="00F768A5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3CA"/>
    <w:rsid w:val="00F95DCB"/>
    <w:rsid w:val="00FA0EF8"/>
    <w:rsid w:val="00FA159B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E7045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5147931D-52C9-4B37-8A57-A37FAC10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extended-textshort">
    <w:name w:val="extended-text__short"/>
    <w:basedOn w:val="a2"/>
    <w:rsid w:val="0060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3629-471D-47E1-B404-332689D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 транспорта</cp:lastModifiedBy>
  <cp:revision>2</cp:revision>
  <cp:lastPrinted>2021-02-17T07:12:00Z</cp:lastPrinted>
  <dcterms:created xsi:type="dcterms:W3CDTF">2021-06-16T10:33:00Z</dcterms:created>
  <dcterms:modified xsi:type="dcterms:W3CDTF">2021-06-16T10:33:00Z</dcterms:modified>
</cp:coreProperties>
</file>