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7D478" w14:textId="77777777" w:rsidR="00E855A6" w:rsidRPr="009E4BF9" w:rsidRDefault="00E855A6" w:rsidP="00E855A6">
      <w:pPr>
        <w:contextualSpacing/>
        <w:jc w:val="center"/>
        <w:rPr>
          <w:sz w:val="22"/>
          <w:szCs w:val="22"/>
        </w:rPr>
      </w:pPr>
      <w:r w:rsidRPr="009E4BF9">
        <w:rPr>
          <w:sz w:val="22"/>
          <w:szCs w:val="22"/>
        </w:rPr>
        <w:t>АННОТАЦИЯ</w:t>
      </w:r>
    </w:p>
    <w:p w14:paraId="26FED863" w14:textId="77777777" w:rsidR="00E855A6" w:rsidRPr="009E4BF9" w:rsidRDefault="00E855A6" w:rsidP="00E855A6">
      <w:pPr>
        <w:contextualSpacing/>
        <w:jc w:val="center"/>
        <w:rPr>
          <w:sz w:val="22"/>
          <w:szCs w:val="22"/>
        </w:rPr>
      </w:pPr>
      <w:r w:rsidRPr="009E4BF9">
        <w:rPr>
          <w:sz w:val="22"/>
          <w:szCs w:val="22"/>
        </w:rPr>
        <w:t>дисциплины</w:t>
      </w:r>
    </w:p>
    <w:p w14:paraId="0552E71E" w14:textId="77777777" w:rsidR="00955988" w:rsidRDefault="00955988" w:rsidP="00955988">
      <w:pPr>
        <w:jc w:val="center"/>
        <w:rPr>
          <w:i/>
          <w:caps/>
        </w:rPr>
      </w:pPr>
      <w:r w:rsidRPr="00D8606B">
        <w:rPr>
          <w:i/>
        </w:rPr>
        <w:t>Б1.В.</w:t>
      </w:r>
      <w:r>
        <w:rPr>
          <w:i/>
        </w:rPr>
        <w:t>1</w:t>
      </w:r>
      <w:proofErr w:type="gramStart"/>
      <w:r w:rsidRPr="00D8606B">
        <w:rPr>
          <w:i/>
        </w:rPr>
        <w:tab/>
      </w:r>
      <w:r w:rsidRPr="001C4443">
        <w:rPr>
          <w:i/>
          <w:caps/>
        </w:rPr>
        <w:t>«</w:t>
      </w:r>
      <w:proofErr w:type="gramEnd"/>
      <w:r w:rsidRPr="001C4443">
        <w:rPr>
          <w:i/>
          <w:caps/>
        </w:rPr>
        <w:t xml:space="preserve">Финансовый анализ и диагностика </w:t>
      </w:r>
    </w:p>
    <w:p w14:paraId="58792205" w14:textId="77777777" w:rsidR="00955988" w:rsidRPr="001C4443" w:rsidRDefault="00955988" w:rsidP="00955988">
      <w:pPr>
        <w:jc w:val="center"/>
        <w:rPr>
          <w:caps/>
        </w:rPr>
      </w:pPr>
      <w:r w:rsidRPr="001C4443">
        <w:rPr>
          <w:i/>
          <w:caps/>
        </w:rPr>
        <w:t xml:space="preserve">в корпоративных структурах» </w:t>
      </w:r>
    </w:p>
    <w:p w14:paraId="776B6D8E" w14:textId="77777777" w:rsidR="00E855A6" w:rsidRPr="009E4BF9" w:rsidRDefault="00E855A6" w:rsidP="00E855A6">
      <w:pPr>
        <w:contextualSpacing/>
        <w:rPr>
          <w:sz w:val="22"/>
          <w:szCs w:val="22"/>
        </w:rPr>
      </w:pPr>
    </w:p>
    <w:p w14:paraId="6F56CFED" w14:textId="04B912E9" w:rsidR="00E855A6" w:rsidRPr="00831EE6" w:rsidRDefault="00E855A6" w:rsidP="00E855A6">
      <w:pPr>
        <w:contextualSpacing/>
        <w:jc w:val="both"/>
        <w:rPr>
          <w:i/>
          <w:sz w:val="22"/>
          <w:szCs w:val="22"/>
        </w:rPr>
      </w:pPr>
      <w:r w:rsidRPr="00831EE6">
        <w:rPr>
          <w:sz w:val="22"/>
          <w:szCs w:val="22"/>
        </w:rPr>
        <w:t xml:space="preserve">Направление подготовки – </w:t>
      </w:r>
      <w:r w:rsidRPr="00831EE6">
        <w:rPr>
          <w:i/>
          <w:sz w:val="22"/>
          <w:szCs w:val="22"/>
        </w:rPr>
        <w:t>38.0</w:t>
      </w:r>
      <w:r w:rsidR="00EE414B" w:rsidRPr="00831EE6">
        <w:rPr>
          <w:i/>
          <w:sz w:val="22"/>
          <w:szCs w:val="22"/>
        </w:rPr>
        <w:t>4</w:t>
      </w:r>
      <w:r w:rsidRPr="00831EE6">
        <w:rPr>
          <w:i/>
          <w:sz w:val="22"/>
          <w:szCs w:val="22"/>
        </w:rPr>
        <w:t>.01 «Экономика»</w:t>
      </w:r>
    </w:p>
    <w:p w14:paraId="7073B44D" w14:textId="257B4A96" w:rsidR="00E855A6" w:rsidRPr="00831EE6" w:rsidRDefault="00E855A6" w:rsidP="00E855A6">
      <w:pPr>
        <w:contextualSpacing/>
        <w:jc w:val="both"/>
        <w:rPr>
          <w:i/>
          <w:sz w:val="22"/>
          <w:szCs w:val="22"/>
        </w:rPr>
      </w:pPr>
      <w:r w:rsidRPr="00831EE6">
        <w:rPr>
          <w:sz w:val="22"/>
          <w:szCs w:val="22"/>
        </w:rPr>
        <w:t xml:space="preserve">Квалификация выпускника – </w:t>
      </w:r>
      <w:r w:rsidR="00EE414B" w:rsidRPr="00831EE6">
        <w:rPr>
          <w:i/>
          <w:sz w:val="22"/>
          <w:szCs w:val="22"/>
        </w:rPr>
        <w:t>магистр</w:t>
      </w:r>
    </w:p>
    <w:p w14:paraId="21D8DBE5" w14:textId="553324B7" w:rsidR="00E855A6" w:rsidRPr="00831EE6" w:rsidRDefault="00EE414B" w:rsidP="00E855A6">
      <w:pPr>
        <w:rPr>
          <w:i/>
          <w:iCs/>
          <w:sz w:val="22"/>
          <w:szCs w:val="22"/>
        </w:rPr>
      </w:pPr>
      <w:r w:rsidRPr="00831EE6">
        <w:rPr>
          <w:sz w:val="22"/>
          <w:szCs w:val="22"/>
        </w:rPr>
        <w:t>Магистерская программа</w:t>
      </w:r>
      <w:r w:rsidR="00E855A6" w:rsidRPr="00831EE6">
        <w:rPr>
          <w:sz w:val="22"/>
          <w:szCs w:val="22"/>
        </w:rPr>
        <w:t xml:space="preserve"> «</w:t>
      </w:r>
      <w:r w:rsidRPr="00831EE6">
        <w:rPr>
          <w:i/>
          <w:sz w:val="22"/>
          <w:szCs w:val="22"/>
        </w:rPr>
        <w:t>Корпоративные финансы и оценка бизнеса</w:t>
      </w:r>
      <w:r w:rsidR="00E855A6" w:rsidRPr="00831EE6">
        <w:rPr>
          <w:i/>
          <w:iCs/>
          <w:sz w:val="22"/>
          <w:szCs w:val="22"/>
        </w:rPr>
        <w:t>».</w:t>
      </w:r>
    </w:p>
    <w:p w14:paraId="1778A5A7" w14:textId="77777777" w:rsidR="00E855A6" w:rsidRPr="00831EE6" w:rsidRDefault="00E855A6" w:rsidP="00E855A6">
      <w:pPr>
        <w:contextualSpacing/>
        <w:jc w:val="both"/>
        <w:rPr>
          <w:b/>
          <w:sz w:val="22"/>
          <w:szCs w:val="22"/>
        </w:rPr>
      </w:pPr>
      <w:r w:rsidRPr="00831EE6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14:paraId="0A77B9C2" w14:textId="6B247684" w:rsidR="00E855A6" w:rsidRPr="00831EE6" w:rsidRDefault="00E855A6" w:rsidP="00E855A6">
      <w:pPr>
        <w:contextualSpacing/>
        <w:jc w:val="both"/>
        <w:rPr>
          <w:i/>
          <w:sz w:val="22"/>
          <w:szCs w:val="22"/>
        </w:rPr>
      </w:pPr>
      <w:r w:rsidRPr="00831EE6">
        <w:rPr>
          <w:sz w:val="22"/>
          <w:szCs w:val="22"/>
        </w:rPr>
        <w:t xml:space="preserve">Дисциплина относится к </w:t>
      </w:r>
      <w:r w:rsidR="00180CFA" w:rsidRPr="00831EE6">
        <w:rPr>
          <w:sz w:val="22"/>
          <w:szCs w:val="22"/>
        </w:rPr>
        <w:t xml:space="preserve">вариативной </w:t>
      </w:r>
      <w:r w:rsidR="00A93BE8" w:rsidRPr="00831EE6">
        <w:rPr>
          <w:sz w:val="22"/>
          <w:szCs w:val="22"/>
        </w:rPr>
        <w:t>части блока 1 «Дисциплины (модули)»</w:t>
      </w:r>
      <w:r w:rsidRPr="00831EE6">
        <w:rPr>
          <w:sz w:val="22"/>
          <w:szCs w:val="22"/>
        </w:rPr>
        <w:t xml:space="preserve">. </w:t>
      </w:r>
    </w:p>
    <w:p w14:paraId="4FA6A806" w14:textId="617BDB23" w:rsidR="00A93BE8" w:rsidRPr="00831EE6" w:rsidRDefault="00E855A6" w:rsidP="00A93321">
      <w:pPr>
        <w:ind w:firstLine="426"/>
        <w:jc w:val="both"/>
        <w:rPr>
          <w:i/>
          <w:sz w:val="22"/>
          <w:szCs w:val="22"/>
        </w:rPr>
      </w:pPr>
      <w:r w:rsidRPr="00831EE6">
        <w:rPr>
          <w:b/>
          <w:sz w:val="22"/>
          <w:szCs w:val="22"/>
        </w:rPr>
        <w:t xml:space="preserve">2. Цель </w:t>
      </w:r>
      <w:bookmarkStart w:id="0" w:name="_Hlk67344220"/>
      <w:r w:rsidR="00A93BE8" w:rsidRPr="00831EE6">
        <w:rPr>
          <w:sz w:val="22"/>
          <w:szCs w:val="22"/>
        </w:rPr>
        <w:t xml:space="preserve">изучения дисциплины </w:t>
      </w:r>
      <w:r w:rsidR="0019468E" w:rsidRPr="00831EE6">
        <w:rPr>
          <w:sz w:val="22"/>
          <w:szCs w:val="22"/>
        </w:rPr>
        <w:t xml:space="preserve">- </w:t>
      </w:r>
      <w:r w:rsidR="00A93BE8" w:rsidRPr="00831EE6">
        <w:rPr>
          <w:sz w:val="22"/>
          <w:szCs w:val="22"/>
        </w:rPr>
        <w:t>выполнение требований к результатам освоения программы бакалавриата, предусмотренные ФГОС ВО в части формирования у выпускника общепрофессиональных компетенций и подготовка обучающихся к будущей профессиональной деятельности.</w:t>
      </w:r>
    </w:p>
    <w:bookmarkEnd w:id="0"/>
    <w:p w14:paraId="56D892DC" w14:textId="77777777" w:rsidR="00E855A6" w:rsidRPr="00831EE6" w:rsidRDefault="00E855A6" w:rsidP="00A93321">
      <w:pPr>
        <w:ind w:firstLine="426"/>
        <w:rPr>
          <w:sz w:val="22"/>
          <w:szCs w:val="22"/>
        </w:rPr>
      </w:pPr>
      <w:r w:rsidRPr="00831EE6">
        <w:rPr>
          <w:sz w:val="22"/>
          <w:szCs w:val="22"/>
        </w:rPr>
        <w:t>Задачи дисциплины:</w:t>
      </w:r>
    </w:p>
    <w:p w14:paraId="6CEB5AF8" w14:textId="77777777" w:rsidR="00831EE6" w:rsidRPr="00831EE6" w:rsidRDefault="00831EE6" w:rsidP="00A93321">
      <w:pPr>
        <w:pStyle w:val="abzac"/>
        <w:ind w:firstLine="426"/>
        <w:rPr>
          <w:sz w:val="22"/>
          <w:szCs w:val="22"/>
        </w:rPr>
      </w:pPr>
      <w:r w:rsidRPr="00831EE6">
        <w:rPr>
          <w:sz w:val="22"/>
          <w:szCs w:val="22"/>
        </w:rPr>
        <w:t xml:space="preserve">- получение обучающимися систематизированных знаний о теоретико-методологического обеспечения финансового анализа, порядке формирования внутренних организационно-распорядительных документов экономических субъектов, основных методах статистических исследований в отраслевой экономике; </w:t>
      </w:r>
    </w:p>
    <w:p w14:paraId="1C0DD88D" w14:textId="77777777" w:rsidR="00831EE6" w:rsidRPr="00831EE6" w:rsidRDefault="00831EE6" w:rsidP="00A93321">
      <w:pPr>
        <w:pStyle w:val="abzac"/>
        <w:ind w:firstLine="426"/>
        <w:rPr>
          <w:sz w:val="22"/>
          <w:szCs w:val="22"/>
        </w:rPr>
      </w:pPr>
      <w:r w:rsidRPr="00831EE6">
        <w:rPr>
          <w:sz w:val="22"/>
          <w:szCs w:val="22"/>
        </w:rPr>
        <w:t xml:space="preserve">- овладение обучающимися умениями применять методы и методики финансового анализа для решения профессиональных задач, устанавливать причинно-следственные связи изменений показателей деятельности экономического субъекта;  </w:t>
      </w:r>
    </w:p>
    <w:p w14:paraId="13982CFB" w14:textId="6750D1E2" w:rsidR="00E855A6" w:rsidRPr="00831EE6" w:rsidRDefault="00831EE6" w:rsidP="00A93321">
      <w:pPr>
        <w:pStyle w:val="abzac"/>
        <w:ind w:firstLine="426"/>
        <w:rPr>
          <w:sz w:val="22"/>
          <w:szCs w:val="22"/>
        </w:rPr>
      </w:pPr>
      <w:r w:rsidRPr="00831EE6">
        <w:rPr>
          <w:sz w:val="22"/>
          <w:szCs w:val="22"/>
        </w:rPr>
        <w:t>- приобретение обучающимися практических навыков организации процесса формирования числовых показателей финансовой отчетности экономического субъекта, анализа статистических данных, характеризующих отраслевое экономическое развитие.</w:t>
      </w:r>
    </w:p>
    <w:p w14:paraId="50025A72" w14:textId="77777777" w:rsidR="00E855A6" w:rsidRPr="00DF3D51" w:rsidRDefault="00E855A6" w:rsidP="00084818">
      <w:pPr>
        <w:ind w:firstLine="851"/>
        <w:contextualSpacing/>
        <w:jc w:val="both"/>
        <w:rPr>
          <w:b/>
          <w:sz w:val="22"/>
          <w:szCs w:val="22"/>
        </w:rPr>
      </w:pPr>
      <w:r w:rsidRPr="00DF3D51">
        <w:rPr>
          <w:b/>
          <w:sz w:val="22"/>
          <w:szCs w:val="22"/>
        </w:rPr>
        <w:t>3. Перечень планируемых результатов обучения по дисциплине</w:t>
      </w:r>
    </w:p>
    <w:p w14:paraId="0554A946" w14:textId="77777777" w:rsidR="00E855A6" w:rsidRPr="00DF3D51" w:rsidRDefault="00E855A6" w:rsidP="00084818">
      <w:pPr>
        <w:ind w:firstLine="851"/>
        <w:jc w:val="both"/>
        <w:rPr>
          <w:sz w:val="22"/>
          <w:szCs w:val="22"/>
        </w:rPr>
      </w:pPr>
      <w:r w:rsidRPr="00DF3D51">
        <w:rPr>
          <w:sz w:val="22"/>
          <w:szCs w:val="22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10"/>
        <w:gridCol w:w="6691"/>
      </w:tblGrid>
      <w:tr w:rsidR="00E855A6" w:rsidRPr="00DF3D51" w14:paraId="6447AF90" w14:textId="77777777" w:rsidTr="004F53D4">
        <w:tc>
          <w:tcPr>
            <w:tcW w:w="3510" w:type="dxa"/>
          </w:tcPr>
          <w:p w14:paraId="1BEE9E73" w14:textId="77777777" w:rsidR="00E855A6" w:rsidRPr="00DF3D51" w:rsidRDefault="00E855A6" w:rsidP="00084818">
            <w:pPr>
              <w:ind w:firstLine="851"/>
              <w:jc w:val="center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91" w:type="dxa"/>
          </w:tcPr>
          <w:p w14:paraId="2C416836" w14:textId="77777777" w:rsidR="00E855A6" w:rsidRPr="00DF3D51" w:rsidRDefault="00E855A6" w:rsidP="00084818">
            <w:pPr>
              <w:ind w:firstLine="851"/>
              <w:jc w:val="center"/>
              <w:rPr>
                <w:sz w:val="22"/>
                <w:szCs w:val="22"/>
                <w:highlight w:val="yellow"/>
              </w:rPr>
            </w:pPr>
            <w:r w:rsidRPr="00DF3D51">
              <w:rPr>
                <w:sz w:val="22"/>
                <w:szCs w:val="22"/>
              </w:rPr>
              <w:t>Индикатор компетенции</w:t>
            </w:r>
          </w:p>
        </w:tc>
      </w:tr>
      <w:tr w:rsidR="007D34ED" w:rsidRPr="00DF3D51" w14:paraId="4DC012BF" w14:textId="77777777" w:rsidTr="004F53D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2040" w14:textId="30C9109A" w:rsidR="007D34ED" w:rsidRPr="00DF3D51" w:rsidRDefault="00210BA4" w:rsidP="00262CCC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  <w:r w:rsidR="006B3255" w:rsidRPr="00DF3D51">
              <w:rPr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73CFD461" w14:textId="77777777" w:rsidR="00210BA4" w:rsidRPr="00DF3D51" w:rsidRDefault="00210BA4" w:rsidP="00210BA4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ПК-1.1.1. Знает финансовый менеджмент, финансовый анализ, внутренний контроль, налогообложение, управленческий учет.</w:t>
            </w:r>
          </w:p>
          <w:p w14:paraId="07137C10" w14:textId="77777777" w:rsidR="00210BA4" w:rsidRPr="00DF3D51" w:rsidRDefault="00210BA4" w:rsidP="00210BA4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ПК-1.1.5. Знает экономику, организацию производства и управления, внутренние организационно-распорядительные документы экономического субъекта.</w:t>
            </w:r>
          </w:p>
          <w:p w14:paraId="118B17CE" w14:textId="455C618C" w:rsidR="00210BA4" w:rsidRPr="00DF3D51" w:rsidRDefault="00210BA4" w:rsidP="00210BA4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ПК-1.2.7. Умеет 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субъекта.</w:t>
            </w:r>
          </w:p>
          <w:p w14:paraId="50B1BD82" w14:textId="04F4C75B" w:rsidR="001B17B3" w:rsidRPr="00DF3D51" w:rsidRDefault="00210BA4" w:rsidP="00210BA4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ПК-1.3.4. Имеет навыки по организации процесса формирования числовых показателей отчетов, входящих в состав бухгалтерской (финансовой) отчетности экономического субъекта, пояснительной записки и пояснений, а также по контролю правильности формирования числовых показателей отчетов, входящих в состав бухгалтерской (финансовой) отчетности экономического субъекта.</w:t>
            </w:r>
          </w:p>
        </w:tc>
      </w:tr>
      <w:tr w:rsidR="00210BA4" w:rsidRPr="00DF3D51" w14:paraId="1B0D8B14" w14:textId="77777777" w:rsidTr="004F53D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D7C0" w14:textId="77777777" w:rsidR="006B3255" w:rsidRPr="00DF3D51" w:rsidRDefault="006B3255" w:rsidP="006B3255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 xml:space="preserve">ПК-2 Разработка методологии и стандартизация процесса </w:t>
            </w:r>
          </w:p>
          <w:p w14:paraId="159F2E41" w14:textId="45F3B08E" w:rsidR="00210BA4" w:rsidRPr="00DF3D51" w:rsidRDefault="006B3255" w:rsidP="006B3255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финансового консультирования и финансового планирования.</w:t>
            </w:r>
          </w:p>
        </w:tc>
        <w:tc>
          <w:tcPr>
            <w:tcW w:w="6691" w:type="dxa"/>
          </w:tcPr>
          <w:p w14:paraId="0FD5A247" w14:textId="77777777" w:rsidR="006B3255" w:rsidRPr="00DF3D51" w:rsidRDefault="006B3255" w:rsidP="006B3255">
            <w:pPr>
              <w:jc w:val="both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ПК-2.2.2. Умеет понимать особенности бизнеса организации и его функционирование.</w:t>
            </w:r>
          </w:p>
          <w:p w14:paraId="16BE3BEC" w14:textId="11BF4102" w:rsidR="00210BA4" w:rsidRPr="00DF3D51" w:rsidRDefault="006B3255" w:rsidP="006B3255">
            <w:pPr>
              <w:jc w:val="both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ПК-2.2.6. Умеет анализировать информацию, тенденции лучших мировых практик и уровень аппаратно-информационного обеспечения процесса финансового консультирования в отрасли и в организации.</w:t>
            </w:r>
          </w:p>
        </w:tc>
      </w:tr>
      <w:tr w:rsidR="00210BA4" w:rsidRPr="00DF3D51" w14:paraId="0C30085E" w14:textId="77777777" w:rsidTr="004F53D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5A34" w14:textId="57FC5177" w:rsidR="00210BA4" w:rsidRPr="00DF3D51" w:rsidRDefault="00DF3D51" w:rsidP="00262CCC">
            <w:pPr>
              <w:jc w:val="both"/>
              <w:rPr>
                <w:sz w:val="22"/>
                <w:szCs w:val="22"/>
              </w:rPr>
            </w:pPr>
            <w:r w:rsidRPr="00DF3D51">
              <w:rPr>
                <w:sz w:val="22"/>
                <w:szCs w:val="22"/>
              </w:rPr>
              <w:t>ПК- 4 Методологическая и исследовательская деятельность в области определения стоимостей.</w:t>
            </w:r>
          </w:p>
        </w:tc>
        <w:tc>
          <w:tcPr>
            <w:tcW w:w="6691" w:type="dxa"/>
          </w:tcPr>
          <w:p w14:paraId="7C083F19" w14:textId="77777777" w:rsidR="00DF3D51" w:rsidRPr="00DF3D51" w:rsidRDefault="00DF3D51" w:rsidP="00DF3D51">
            <w:pPr>
              <w:jc w:val="both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ПК-4.1.6. Знает методы финансового анализа хозяйственной деятельности.</w:t>
            </w:r>
          </w:p>
          <w:p w14:paraId="63699180" w14:textId="77777777" w:rsidR="00DF3D51" w:rsidRPr="00DF3D51" w:rsidRDefault="00DF3D51" w:rsidP="00DF3D51">
            <w:pPr>
              <w:jc w:val="both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 xml:space="preserve">ПК-4.1.8. Знает бухгалтерский учет, включая знание особенностей бухгалтерского учета в кредитных и </w:t>
            </w:r>
            <w:proofErr w:type="spellStart"/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>некредитных</w:t>
            </w:r>
            <w:proofErr w:type="spellEnd"/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 xml:space="preserve"> финансовых организациях и основы статистики.</w:t>
            </w:r>
          </w:p>
          <w:p w14:paraId="17CF7108" w14:textId="63FFB93C" w:rsidR="00210BA4" w:rsidRPr="00DF3D51" w:rsidRDefault="00DF3D51" w:rsidP="00DF3D51">
            <w:pPr>
              <w:jc w:val="both"/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DF3D51">
              <w:rPr>
                <w:rFonts w:eastAsia="Andale Sans UI" w:cs="Tahoma"/>
                <w:color w:val="000000"/>
                <w:kern w:val="3"/>
                <w:sz w:val="22"/>
                <w:szCs w:val="22"/>
                <w:lang w:eastAsia="ja-JP" w:bidi="fa-IR"/>
              </w:rPr>
              <w:t xml:space="preserve">ПК-4.3.2. Имеет навыки использования инструментов анализа статистических данных и существующих российских и международных методик, стандартов и правил в области определения стоимостей.  </w:t>
            </w:r>
          </w:p>
        </w:tc>
      </w:tr>
    </w:tbl>
    <w:p w14:paraId="5CFDD018" w14:textId="77777777" w:rsidR="00210BA4" w:rsidRDefault="00210BA4" w:rsidP="00084818">
      <w:pPr>
        <w:ind w:firstLine="851"/>
        <w:contextualSpacing/>
        <w:jc w:val="both"/>
        <w:rPr>
          <w:b/>
        </w:rPr>
      </w:pPr>
    </w:p>
    <w:p w14:paraId="657CC8EB" w14:textId="42233D92" w:rsidR="00E855A6" w:rsidRPr="00C618E6" w:rsidRDefault="00E855A6" w:rsidP="00084818">
      <w:pPr>
        <w:ind w:firstLine="851"/>
        <w:contextualSpacing/>
        <w:jc w:val="both"/>
        <w:rPr>
          <w:b/>
          <w:sz w:val="22"/>
          <w:szCs w:val="22"/>
        </w:rPr>
      </w:pPr>
      <w:r w:rsidRPr="00C618E6">
        <w:rPr>
          <w:b/>
          <w:sz w:val="22"/>
          <w:szCs w:val="22"/>
        </w:rPr>
        <w:lastRenderedPageBreak/>
        <w:t>4. Содержание и структура дисциплины</w:t>
      </w:r>
    </w:p>
    <w:p w14:paraId="1E74B33F" w14:textId="714022F2" w:rsidR="00293D8B" w:rsidRPr="00C618E6" w:rsidRDefault="00293D8B" w:rsidP="00293D8B">
      <w:pPr>
        <w:ind w:firstLine="851"/>
        <w:contextualSpacing/>
        <w:jc w:val="both"/>
        <w:rPr>
          <w:bCs/>
          <w:sz w:val="22"/>
          <w:szCs w:val="22"/>
        </w:rPr>
      </w:pPr>
      <w:r w:rsidRPr="00C618E6">
        <w:rPr>
          <w:bCs/>
          <w:sz w:val="22"/>
          <w:szCs w:val="22"/>
        </w:rPr>
        <w:t>1. Методологическое и методическое обеспечение финансового анализа и диагностики в корпоративных структурах</w:t>
      </w:r>
    </w:p>
    <w:p w14:paraId="555F7C43" w14:textId="77777777" w:rsidR="00155503" w:rsidRPr="00C618E6" w:rsidRDefault="00293D8B" w:rsidP="00293D8B">
      <w:pPr>
        <w:ind w:firstLine="851"/>
        <w:contextualSpacing/>
        <w:jc w:val="both"/>
        <w:rPr>
          <w:bCs/>
          <w:sz w:val="22"/>
          <w:szCs w:val="22"/>
        </w:rPr>
      </w:pPr>
      <w:r w:rsidRPr="00C618E6">
        <w:rPr>
          <w:bCs/>
          <w:sz w:val="22"/>
          <w:szCs w:val="22"/>
        </w:rPr>
        <w:t>2. Использование методик финансового анализа в конкретных целях</w:t>
      </w:r>
    </w:p>
    <w:p w14:paraId="430098A7" w14:textId="1BDBABEE" w:rsidR="00E855A6" w:rsidRPr="00C618E6" w:rsidRDefault="00E855A6" w:rsidP="00293D8B">
      <w:pPr>
        <w:ind w:firstLine="851"/>
        <w:contextualSpacing/>
        <w:jc w:val="both"/>
        <w:rPr>
          <w:b/>
          <w:sz w:val="22"/>
          <w:szCs w:val="22"/>
        </w:rPr>
      </w:pPr>
      <w:r w:rsidRPr="00C618E6">
        <w:rPr>
          <w:b/>
          <w:sz w:val="22"/>
          <w:szCs w:val="22"/>
        </w:rPr>
        <w:t>5. Объем дисциплины и виды учебной работы</w:t>
      </w:r>
    </w:p>
    <w:p w14:paraId="08ED2A1E" w14:textId="4CEC029F" w:rsidR="00E855A6" w:rsidRPr="00C618E6" w:rsidRDefault="00E855A6" w:rsidP="00084818">
      <w:pPr>
        <w:ind w:firstLine="851"/>
        <w:contextualSpacing/>
        <w:jc w:val="both"/>
        <w:rPr>
          <w:sz w:val="22"/>
          <w:szCs w:val="22"/>
        </w:rPr>
      </w:pPr>
      <w:r w:rsidRPr="00C618E6">
        <w:rPr>
          <w:sz w:val="22"/>
          <w:szCs w:val="22"/>
        </w:rPr>
        <w:t xml:space="preserve">Объем дисциплины – </w:t>
      </w:r>
      <w:r w:rsidR="000961CA" w:rsidRPr="00C618E6">
        <w:rPr>
          <w:sz w:val="22"/>
          <w:szCs w:val="22"/>
        </w:rPr>
        <w:t>5</w:t>
      </w:r>
      <w:r w:rsidRPr="00C618E6">
        <w:rPr>
          <w:sz w:val="22"/>
          <w:szCs w:val="22"/>
        </w:rPr>
        <w:t xml:space="preserve"> зачетны</w:t>
      </w:r>
      <w:r w:rsidR="003D1040" w:rsidRPr="00C618E6">
        <w:rPr>
          <w:sz w:val="22"/>
          <w:szCs w:val="22"/>
        </w:rPr>
        <w:t>х</w:t>
      </w:r>
      <w:r w:rsidRPr="00C618E6">
        <w:rPr>
          <w:sz w:val="22"/>
          <w:szCs w:val="22"/>
        </w:rPr>
        <w:t xml:space="preserve"> единиц (</w:t>
      </w:r>
      <w:r w:rsidR="00A86B03" w:rsidRPr="00C618E6">
        <w:rPr>
          <w:sz w:val="22"/>
          <w:szCs w:val="22"/>
        </w:rPr>
        <w:t>1</w:t>
      </w:r>
      <w:r w:rsidR="000961CA" w:rsidRPr="00C618E6">
        <w:rPr>
          <w:sz w:val="22"/>
          <w:szCs w:val="22"/>
        </w:rPr>
        <w:t>80</w:t>
      </w:r>
      <w:r w:rsidRPr="00C618E6">
        <w:rPr>
          <w:sz w:val="22"/>
          <w:szCs w:val="22"/>
        </w:rPr>
        <w:t xml:space="preserve"> час.), в том числе:</w:t>
      </w:r>
    </w:p>
    <w:p w14:paraId="686A743D" w14:textId="4A63129A" w:rsidR="00A86B03" w:rsidRPr="00C618E6" w:rsidRDefault="00A86B03" w:rsidP="00084818">
      <w:pPr>
        <w:ind w:firstLine="851"/>
        <w:contextualSpacing/>
        <w:jc w:val="both"/>
        <w:rPr>
          <w:sz w:val="22"/>
          <w:szCs w:val="22"/>
        </w:rPr>
      </w:pPr>
      <w:r w:rsidRPr="00C618E6">
        <w:rPr>
          <w:sz w:val="22"/>
          <w:szCs w:val="22"/>
        </w:rPr>
        <w:t>для очной формы обучения</w:t>
      </w:r>
    </w:p>
    <w:p w14:paraId="1027E5CB" w14:textId="1DF24839" w:rsidR="00E855A6" w:rsidRPr="00C618E6" w:rsidRDefault="00E855A6" w:rsidP="00084818">
      <w:pPr>
        <w:ind w:firstLine="851"/>
        <w:contextualSpacing/>
        <w:jc w:val="both"/>
        <w:rPr>
          <w:sz w:val="22"/>
          <w:szCs w:val="22"/>
        </w:rPr>
      </w:pPr>
      <w:r w:rsidRPr="00C618E6">
        <w:rPr>
          <w:sz w:val="22"/>
          <w:szCs w:val="22"/>
        </w:rPr>
        <w:t xml:space="preserve">лекции – </w:t>
      </w:r>
      <w:r w:rsidR="000961CA" w:rsidRPr="00C618E6">
        <w:rPr>
          <w:sz w:val="22"/>
          <w:szCs w:val="22"/>
        </w:rPr>
        <w:t>16</w:t>
      </w:r>
      <w:r w:rsidRPr="00C618E6">
        <w:rPr>
          <w:sz w:val="22"/>
          <w:szCs w:val="22"/>
        </w:rPr>
        <w:t xml:space="preserve"> час.</w:t>
      </w:r>
      <w:r w:rsidR="004F53D4" w:rsidRPr="00C618E6">
        <w:rPr>
          <w:sz w:val="22"/>
          <w:szCs w:val="22"/>
        </w:rPr>
        <w:t xml:space="preserve">, </w:t>
      </w:r>
      <w:r w:rsidRPr="00C618E6">
        <w:rPr>
          <w:sz w:val="22"/>
          <w:szCs w:val="22"/>
        </w:rPr>
        <w:t xml:space="preserve">практические занятия – </w:t>
      </w:r>
      <w:r w:rsidR="000961CA" w:rsidRPr="00C618E6">
        <w:rPr>
          <w:sz w:val="22"/>
          <w:szCs w:val="22"/>
        </w:rPr>
        <w:t>32</w:t>
      </w:r>
      <w:r w:rsidRPr="00C618E6">
        <w:rPr>
          <w:sz w:val="22"/>
          <w:szCs w:val="22"/>
        </w:rPr>
        <w:t xml:space="preserve"> час.</w:t>
      </w:r>
      <w:r w:rsidR="004F53D4" w:rsidRPr="00C618E6">
        <w:rPr>
          <w:sz w:val="22"/>
          <w:szCs w:val="22"/>
        </w:rPr>
        <w:t xml:space="preserve">, </w:t>
      </w:r>
      <w:r w:rsidRPr="00C618E6">
        <w:rPr>
          <w:sz w:val="22"/>
          <w:szCs w:val="22"/>
        </w:rPr>
        <w:t xml:space="preserve">самостоятельная работа – </w:t>
      </w:r>
      <w:r w:rsidR="000961CA" w:rsidRPr="00C618E6">
        <w:rPr>
          <w:sz w:val="22"/>
          <w:szCs w:val="22"/>
        </w:rPr>
        <w:t>96</w:t>
      </w:r>
      <w:r w:rsidR="00A86B03" w:rsidRPr="00C618E6">
        <w:rPr>
          <w:sz w:val="22"/>
          <w:szCs w:val="22"/>
        </w:rPr>
        <w:t xml:space="preserve"> час.;</w:t>
      </w:r>
    </w:p>
    <w:p w14:paraId="41A11FE6" w14:textId="3EEFC6AA" w:rsidR="0014284F" w:rsidRPr="00C618E6" w:rsidRDefault="0014284F" w:rsidP="0014284F">
      <w:pPr>
        <w:ind w:firstLine="851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Pr="00C618E6">
        <w:rPr>
          <w:sz w:val="22"/>
          <w:szCs w:val="22"/>
        </w:rPr>
        <w:t>орма</w:t>
      </w:r>
      <w:proofErr w:type="gramEnd"/>
      <w:r w:rsidRPr="00C618E6">
        <w:rPr>
          <w:sz w:val="22"/>
          <w:szCs w:val="22"/>
        </w:rPr>
        <w:t xml:space="preserve"> контроля знаний – экзамен</w:t>
      </w:r>
      <w:r>
        <w:rPr>
          <w:sz w:val="22"/>
          <w:szCs w:val="22"/>
        </w:rPr>
        <w:t xml:space="preserve"> (36 час.)</w:t>
      </w:r>
      <w:r w:rsidRPr="00C618E6">
        <w:rPr>
          <w:sz w:val="22"/>
          <w:szCs w:val="22"/>
        </w:rPr>
        <w:t>, курсовой проект.</w:t>
      </w:r>
    </w:p>
    <w:p w14:paraId="55CD729D" w14:textId="4BDEFC89" w:rsidR="00A86B03" w:rsidRPr="00C618E6" w:rsidRDefault="00A86B03" w:rsidP="00084818">
      <w:pPr>
        <w:ind w:firstLine="851"/>
        <w:contextualSpacing/>
        <w:jc w:val="both"/>
        <w:rPr>
          <w:sz w:val="22"/>
          <w:szCs w:val="22"/>
        </w:rPr>
      </w:pPr>
      <w:proofErr w:type="gramStart"/>
      <w:r w:rsidRPr="00C618E6">
        <w:rPr>
          <w:sz w:val="22"/>
          <w:szCs w:val="22"/>
        </w:rPr>
        <w:t>для</w:t>
      </w:r>
      <w:proofErr w:type="gramEnd"/>
      <w:r w:rsidRPr="00C618E6">
        <w:rPr>
          <w:sz w:val="22"/>
          <w:szCs w:val="22"/>
        </w:rPr>
        <w:t xml:space="preserve"> заочной формы обучения</w:t>
      </w:r>
    </w:p>
    <w:p w14:paraId="3B5656A4" w14:textId="01DEBBF2" w:rsidR="00A86B03" w:rsidRPr="00C618E6" w:rsidRDefault="00A86B03" w:rsidP="00A86B03">
      <w:pPr>
        <w:ind w:firstLine="851"/>
        <w:contextualSpacing/>
        <w:jc w:val="both"/>
        <w:rPr>
          <w:sz w:val="22"/>
          <w:szCs w:val="22"/>
        </w:rPr>
      </w:pPr>
      <w:proofErr w:type="gramStart"/>
      <w:r w:rsidRPr="00C618E6">
        <w:rPr>
          <w:sz w:val="22"/>
          <w:szCs w:val="22"/>
        </w:rPr>
        <w:t>лекции</w:t>
      </w:r>
      <w:proofErr w:type="gramEnd"/>
      <w:r w:rsidRPr="00C618E6">
        <w:rPr>
          <w:sz w:val="22"/>
          <w:szCs w:val="22"/>
        </w:rPr>
        <w:t xml:space="preserve"> – </w:t>
      </w:r>
      <w:r w:rsidR="00A44ECB" w:rsidRPr="00C618E6">
        <w:rPr>
          <w:sz w:val="22"/>
          <w:szCs w:val="22"/>
        </w:rPr>
        <w:t>4</w:t>
      </w:r>
      <w:r w:rsidRPr="00C618E6">
        <w:rPr>
          <w:sz w:val="22"/>
          <w:szCs w:val="22"/>
        </w:rPr>
        <w:t xml:space="preserve"> час.</w:t>
      </w:r>
      <w:r w:rsidR="004F53D4" w:rsidRPr="00C618E6">
        <w:rPr>
          <w:sz w:val="22"/>
          <w:szCs w:val="22"/>
        </w:rPr>
        <w:t xml:space="preserve">, </w:t>
      </w:r>
      <w:r w:rsidRPr="00C618E6">
        <w:rPr>
          <w:sz w:val="22"/>
          <w:szCs w:val="22"/>
        </w:rPr>
        <w:t xml:space="preserve">практические занятия – </w:t>
      </w:r>
      <w:r w:rsidR="00F4015C" w:rsidRPr="00C618E6">
        <w:rPr>
          <w:sz w:val="22"/>
          <w:szCs w:val="22"/>
        </w:rPr>
        <w:t>10</w:t>
      </w:r>
      <w:r w:rsidRPr="00C618E6">
        <w:rPr>
          <w:sz w:val="22"/>
          <w:szCs w:val="22"/>
        </w:rPr>
        <w:t xml:space="preserve"> час.</w:t>
      </w:r>
      <w:r w:rsidR="004F53D4" w:rsidRPr="00C618E6">
        <w:rPr>
          <w:sz w:val="22"/>
          <w:szCs w:val="22"/>
        </w:rPr>
        <w:t xml:space="preserve">, </w:t>
      </w:r>
      <w:r w:rsidRPr="00C618E6">
        <w:rPr>
          <w:sz w:val="22"/>
          <w:szCs w:val="22"/>
        </w:rPr>
        <w:t xml:space="preserve">самостоятельная работа – </w:t>
      </w:r>
      <w:r w:rsidR="00A44ECB" w:rsidRPr="00C618E6">
        <w:rPr>
          <w:sz w:val="22"/>
          <w:szCs w:val="22"/>
        </w:rPr>
        <w:t>157</w:t>
      </w:r>
      <w:r w:rsidRPr="00C618E6">
        <w:rPr>
          <w:sz w:val="22"/>
          <w:szCs w:val="22"/>
        </w:rPr>
        <w:t xml:space="preserve"> час.</w:t>
      </w:r>
      <w:r w:rsidR="0014284F">
        <w:rPr>
          <w:sz w:val="22"/>
          <w:szCs w:val="22"/>
        </w:rPr>
        <w:t>;</w:t>
      </w:r>
    </w:p>
    <w:p w14:paraId="3B010993" w14:textId="500670F2" w:rsidR="00C566C0" w:rsidRPr="00C618E6" w:rsidRDefault="0014284F" w:rsidP="004F53D4">
      <w:pPr>
        <w:ind w:firstLine="851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E855A6" w:rsidRPr="00C618E6">
        <w:rPr>
          <w:sz w:val="22"/>
          <w:szCs w:val="22"/>
        </w:rPr>
        <w:t>орма</w:t>
      </w:r>
      <w:proofErr w:type="gramEnd"/>
      <w:r w:rsidR="00E855A6" w:rsidRPr="00C618E6">
        <w:rPr>
          <w:sz w:val="22"/>
          <w:szCs w:val="22"/>
        </w:rPr>
        <w:t xml:space="preserve"> контроля знаний </w:t>
      </w:r>
      <w:r w:rsidR="00CF3BCB" w:rsidRPr="00C618E6">
        <w:rPr>
          <w:sz w:val="22"/>
          <w:szCs w:val="22"/>
        </w:rPr>
        <w:t>–</w:t>
      </w:r>
      <w:r w:rsidR="00E855A6" w:rsidRPr="00C618E6">
        <w:rPr>
          <w:sz w:val="22"/>
          <w:szCs w:val="22"/>
        </w:rPr>
        <w:t xml:space="preserve"> </w:t>
      </w:r>
      <w:r w:rsidR="00CF3BCB" w:rsidRPr="00C618E6">
        <w:rPr>
          <w:sz w:val="22"/>
          <w:szCs w:val="22"/>
        </w:rPr>
        <w:t>экзамен</w:t>
      </w:r>
      <w:r>
        <w:rPr>
          <w:sz w:val="22"/>
          <w:szCs w:val="22"/>
        </w:rPr>
        <w:t xml:space="preserve"> (9 час.)</w:t>
      </w:r>
      <w:r w:rsidR="000961CA" w:rsidRPr="00C618E6">
        <w:rPr>
          <w:sz w:val="22"/>
          <w:szCs w:val="22"/>
        </w:rPr>
        <w:t>, курсо</w:t>
      </w:r>
      <w:bookmarkStart w:id="1" w:name="_GoBack"/>
      <w:r w:rsidR="000961CA" w:rsidRPr="00C618E6">
        <w:rPr>
          <w:sz w:val="22"/>
          <w:szCs w:val="22"/>
        </w:rPr>
        <w:t>в</w:t>
      </w:r>
      <w:bookmarkEnd w:id="1"/>
      <w:r w:rsidR="000961CA" w:rsidRPr="00C618E6">
        <w:rPr>
          <w:sz w:val="22"/>
          <w:szCs w:val="22"/>
        </w:rPr>
        <w:t>ой проект</w:t>
      </w:r>
      <w:r w:rsidR="00CF3BCB" w:rsidRPr="00C618E6">
        <w:rPr>
          <w:sz w:val="22"/>
          <w:szCs w:val="22"/>
        </w:rPr>
        <w:t>.</w:t>
      </w:r>
    </w:p>
    <w:sectPr w:rsidR="00C566C0" w:rsidRPr="00C618E6" w:rsidSect="004F53D4">
      <w:pgSz w:w="11906" w:h="16838"/>
      <w:pgMar w:top="851" w:right="851" w:bottom="1134" w:left="1134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27E"/>
    <w:multiLevelType w:val="hybridMultilevel"/>
    <w:tmpl w:val="6E6ED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E1"/>
    <w:rsid w:val="000345EA"/>
    <w:rsid w:val="00084818"/>
    <w:rsid w:val="000961CA"/>
    <w:rsid w:val="0014284F"/>
    <w:rsid w:val="00155503"/>
    <w:rsid w:val="00180CFA"/>
    <w:rsid w:val="0019468E"/>
    <w:rsid w:val="001B17B3"/>
    <w:rsid w:val="00210BA4"/>
    <w:rsid w:val="00262CCC"/>
    <w:rsid w:val="00293D8B"/>
    <w:rsid w:val="003D1040"/>
    <w:rsid w:val="004F53D4"/>
    <w:rsid w:val="005242ED"/>
    <w:rsid w:val="005D428A"/>
    <w:rsid w:val="006B3255"/>
    <w:rsid w:val="00722815"/>
    <w:rsid w:val="007D34ED"/>
    <w:rsid w:val="00831EE6"/>
    <w:rsid w:val="00955988"/>
    <w:rsid w:val="00971BE0"/>
    <w:rsid w:val="00991114"/>
    <w:rsid w:val="009A1066"/>
    <w:rsid w:val="009E4BF9"/>
    <w:rsid w:val="00A44ECB"/>
    <w:rsid w:val="00A86B03"/>
    <w:rsid w:val="00A93321"/>
    <w:rsid w:val="00A93BE8"/>
    <w:rsid w:val="00BC3AB5"/>
    <w:rsid w:val="00C566C0"/>
    <w:rsid w:val="00C618E6"/>
    <w:rsid w:val="00C82F5C"/>
    <w:rsid w:val="00CF3BCB"/>
    <w:rsid w:val="00D871E1"/>
    <w:rsid w:val="00DF3D51"/>
    <w:rsid w:val="00E820CF"/>
    <w:rsid w:val="00E855A6"/>
    <w:rsid w:val="00EE414B"/>
    <w:rsid w:val="00F05C98"/>
    <w:rsid w:val="00F4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5CFE"/>
  <w15:chartTrackingRefBased/>
  <w15:docId w15:val="{51910693-3840-4A64-8DBB-03C2484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zac">
    <w:name w:val="abzac"/>
    <w:basedOn w:val="a"/>
    <w:rsid w:val="00E855A6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C8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Вильгельмовна Дедюхина</dc:creator>
  <cp:keywords/>
  <dc:description/>
  <cp:lastModifiedBy>Наталья</cp:lastModifiedBy>
  <cp:revision>38</cp:revision>
  <dcterms:created xsi:type="dcterms:W3CDTF">2021-04-16T03:31:00Z</dcterms:created>
  <dcterms:modified xsi:type="dcterms:W3CDTF">2022-04-28T14:45:00Z</dcterms:modified>
</cp:coreProperties>
</file>