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8B" w:rsidRPr="005C42B4" w:rsidRDefault="0095728B" w:rsidP="0095728B">
      <w:pPr>
        <w:contextualSpacing/>
        <w:jc w:val="center"/>
      </w:pPr>
      <w:r w:rsidRPr="005C42B4">
        <w:t>АННОТАЦИЯ</w:t>
      </w:r>
    </w:p>
    <w:p w:rsidR="0095728B" w:rsidRPr="005C42B4" w:rsidRDefault="0095728B" w:rsidP="0095728B">
      <w:pPr>
        <w:contextualSpacing/>
        <w:jc w:val="center"/>
      </w:pPr>
      <w:r w:rsidRPr="005C42B4">
        <w:t>Дисциплины</w:t>
      </w:r>
    </w:p>
    <w:p w:rsidR="0095728B" w:rsidRPr="005C42B4" w:rsidRDefault="0095728B" w:rsidP="0095728B">
      <w:pPr>
        <w:contextualSpacing/>
        <w:jc w:val="center"/>
      </w:pPr>
      <w:r w:rsidRPr="005C42B4">
        <w:t>Б1.В.</w:t>
      </w:r>
      <w:r w:rsidR="00B803B6" w:rsidRPr="00B803B6">
        <w:t>6</w:t>
      </w:r>
      <w:r w:rsidRPr="005C42B4">
        <w:t xml:space="preserve"> «ФИНАНСОВЫЙ МЕНЕДЖМЕНТ»</w:t>
      </w:r>
    </w:p>
    <w:p w:rsidR="0095728B" w:rsidRPr="005C42B4" w:rsidRDefault="0095728B" w:rsidP="0095728B">
      <w:pPr>
        <w:contextualSpacing/>
      </w:pPr>
    </w:p>
    <w:p w:rsidR="0095728B" w:rsidRPr="005C42B4" w:rsidRDefault="0095728B" w:rsidP="0095728B">
      <w:pPr>
        <w:contextualSpacing/>
        <w:jc w:val="both"/>
      </w:pPr>
      <w:r w:rsidRPr="005C42B4">
        <w:t>Направление подготовки – 38.0</w:t>
      </w:r>
      <w:r w:rsidR="00B803B6" w:rsidRPr="00B803B6">
        <w:t>4</w:t>
      </w:r>
      <w:r w:rsidRPr="005C42B4">
        <w:t>.01 «</w:t>
      </w:r>
      <w:r w:rsidRPr="005C42B4">
        <w:rPr>
          <w:i/>
        </w:rPr>
        <w:t>Экономика</w:t>
      </w:r>
      <w:r w:rsidRPr="005C42B4">
        <w:t>»</w:t>
      </w:r>
    </w:p>
    <w:p w:rsidR="0095728B" w:rsidRPr="005C42B4" w:rsidRDefault="0095728B" w:rsidP="0095728B">
      <w:pPr>
        <w:contextualSpacing/>
        <w:jc w:val="both"/>
        <w:rPr>
          <w:i/>
        </w:rPr>
      </w:pPr>
      <w:r w:rsidRPr="005C42B4">
        <w:t xml:space="preserve">Квалификация (степень) выпускника – </w:t>
      </w:r>
      <w:r w:rsidR="00B803B6" w:rsidRPr="00B803B6">
        <w:rPr>
          <w:i/>
        </w:rPr>
        <w:t xml:space="preserve">магистр </w:t>
      </w:r>
      <w:r w:rsidRPr="005C42B4">
        <w:rPr>
          <w:i/>
        </w:rPr>
        <w:t xml:space="preserve"> </w:t>
      </w:r>
    </w:p>
    <w:p w:rsidR="0095728B" w:rsidRPr="005C42B4" w:rsidRDefault="005A252D" w:rsidP="0095728B">
      <w:pPr>
        <w:contextualSpacing/>
        <w:jc w:val="both"/>
      </w:pPr>
      <w:r>
        <w:t>Магистерская программа</w:t>
      </w:r>
      <w:r w:rsidR="0095728B" w:rsidRPr="005C42B4">
        <w:t xml:space="preserve"> – </w:t>
      </w:r>
      <w:r w:rsidR="00B803B6" w:rsidRPr="00B803B6">
        <w:rPr>
          <w:i/>
        </w:rPr>
        <w:t>Корпоративные финансы и оценка бизнеса</w:t>
      </w:r>
    </w:p>
    <w:p w:rsidR="0056609F" w:rsidRDefault="0056609F" w:rsidP="0095728B">
      <w:pPr>
        <w:contextualSpacing/>
        <w:jc w:val="both"/>
        <w:rPr>
          <w:b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1. Место дисциплины в структуре основной профессиональной образовательной программы</w:t>
      </w:r>
    </w:p>
    <w:p w:rsidR="0095728B" w:rsidRPr="005C42B4" w:rsidRDefault="0095728B" w:rsidP="0095728B">
      <w:pPr>
        <w:contextualSpacing/>
        <w:jc w:val="both"/>
        <w:rPr>
          <w:i/>
        </w:rPr>
      </w:pPr>
      <w:r w:rsidRPr="005C42B4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56609F" w:rsidRDefault="0056609F" w:rsidP="0095728B">
      <w:pPr>
        <w:contextualSpacing/>
        <w:jc w:val="both"/>
        <w:rPr>
          <w:b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2. Цель и задачи дисциплины</w:t>
      </w:r>
    </w:p>
    <w:p w:rsidR="000C70D7" w:rsidRPr="003C57FE" w:rsidRDefault="000C70D7" w:rsidP="000C70D7">
      <w:pPr>
        <w:ind w:firstLine="851"/>
        <w:rPr>
          <w:color w:val="000000"/>
        </w:rPr>
      </w:pPr>
      <w:r w:rsidRPr="003C57FE">
        <w:rPr>
          <w:color w:val="000000"/>
        </w:rPr>
        <w:t>Для достижения цели дисциплины решаются следующие задачи:</w:t>
      </w:r>
    </w:p>
    <w:p w:rsidR="000C70D7" w:rsidRPr="003C57FE" w:rsidRDefault="000C70D7" w:rsidP="000C70D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3C57FE">
        <w:rPr>
          <w:color w:val="000000"/>
        </w:rPr>
        <w:t>изучение концептуальных положений управления финансовой деятельностью экономического субъекта, финансовой, инвестиционной, кредитной и валютной политики экономического субъекта;</w:t>
      </w:r>
    </w:p>
    <w:p w:rsidR="000C70D7" w:rsidRPr="00BA43D6" w:rsidRDefault="000C70D7" w:rsidP="000C70D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3C57FE">
        <w:rPr>
          <w:color w:val="000000"/>
        </w:rPr>
        <w:t xml:space="preserve">усвоение знаний в области содержания финансового менеджмента и его роли в системе </w:t>
      </w:r>
      <w:r w:rsidRPr="00BA43D6">
        <w:rPr>
          <w:color w:val="000000"/>
        </w:rPr>
        <w:t xml:space="preserve">внутреннего контроля и управления компаниями, </w:t>
      </w:r>
    </w:p>
    <w:p w:rsidR="000C70D7" w:rsidRPr="00BA43D6" w:rsidRDefault="000C70D7" w:rsidP="000C70D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BA43D6">
        <w:rPr>
          <w:color w:val="000000"/>
        </w:rPr>
        <w:t>формирование знаний об информационно-аналитическом инструментарии финансового менеджмента, о стратегии и тактики в области финансовой политики экономического субъекта;</w:t>
      </w:r>
    </w:p>
    <w:p w:rsidR="000C70D7" w:rsidRPr="00BA43D6" w:rsidRDefault="000C70D7" w:rsidP="000C70D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BA43D6">
        <w:rPr>
          <w:color w:val="000000"/>
        </w:rPr>
        <w:t>формирование умений по установлению причинно- следственных связей, произошедших за отчетный период в целях эффективного финансового менеджмента, по выработке сбалансированных решений по корректировке стратегии и тактики в области финансовой политики экономического субъекта;</w:t>
      </w:r>
    </w:p>
    <w:p w:rsidR="000C70D7" w:rsidRPr="00BA43D6" w:rsidRDefault="000C70D7" w:rsidP="000C70D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color w:val="000000"/>
        </w:rPr>
      </w:pPr>
      <w:r w:rsidRPr="00BA43D6">
        <w:rPr>
          <w:color w:val="000000"/>
        </w:rPr>
        <w:t>формирование умений по определению общей потребности экономического субъекта в финансовых ресурсах на краткосрочный и долгосрочный период времени;</w:t>
      </w:r>
    </w:p>
    <w:p w:rsidR="0095728B" w:rsidRPr="00B803B6" w:rsidRDefault="000C70D7" w:rsidP="000C70D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trike/>
          <w:color w:val="000000"/>
        </w:rPr>
      </w:pPr>
      <w:r w:rsidRPr="00BA43D6">
        <w:rPr>
          <w:color w:val="000000"/>
        </w:rPr>
        <w:t>развитие практических навыков по разработке финансовой политики экономического субъекта, определения и осуществления мер по обеспечению ее финансовой устойчивости, по руководству работой по управлению финансами исходя из стратегических целей и перспектив развития экономического субъекта.</w:t>
      </w:r>
    </w:p>
    <w:p w:rsidR="0095728B" w:rsidRPr="005C42B4" w:rsidRDefault="0095728B" w:rsidP="0095728B">
      <w:pPr>
        <w:contextualSpacing/>
        <w:jc w:val="both"/>
        <w:rPr>
          <w:color w:val="000000"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3. Перечень планируемых результатов обучения по дисциплине</w:t>
      </w:r>
    </w:p>
    <w:p w:rsidR="0095728B" w:rsidRPr="005C42B4" w:rsidRDefault="0095728B" w:rsidP="0095728B">
      <w:pPr>
        <w:jc w:val="both"/>
      </w:pPr>
      <w:r w:rsidRPr="005C42B4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95728B" w:rsidRPr="005C42B4" w:rsidTr="00F35E92">
        <w:tc>
          <w:tcPr>
            <w:tcW w:w="2972" w:type="dxa"/>
          </w:tcPr>
          <w:p w:rsidR="0095728B" w:rsidRPr="005C42B4" w:rsidRDefault="0095728B" w:rsidP="000534E8">
            <w:pPr>
              <w:jc w:val="center"/>
            </w:pPr>
            <w:r w:rsidRPr="005C42B4">
              <w:t>Компетенция</w:t>
            </w:r>
          </w:p>
        </w:tc>
        <w:tc>
          <w:tcPr>
            <w:tcW w:w="6372" w:type="dxa"/>
          </w:tcPr>
          <w:p w:rsidR="0095728B" w:rsidRPr="005C42B4" w:rsidRDefault="0095728B" w:rsidP="000534E8">
            <w:pPr>
              <w:jc w:val="center"/>
              <w:rPr>
                <w:highlight w:val="yellow"/>
              </w:rPr>
            </w:pPr>
            <w:r w:rsidRPr="005C42B4">
              <w:t>Индикатор компетенции</w:t>
            </w:r>
          </w:p>
        </w:tc>
      </w:tr>
      <w:tr w:rsidR="0056609F" w:rsidRPr="005C42B4" w:rsidTr="00F35E92">
        <w:trPr>
          <w:trHeight w:val="627"/>
        </w:trPr>
        <w:tc>
          <w:tcPr>
            <w:tcW w:w="2972" w:type="dxa"/>
            <w:vMerge w:val="restart"/>
          </w:tcPr>
          <w:p w:rsidR="0056609F" w:rsidRPr="00F873E4" w:rsidRDefault="00F873E4" w:rsidP="0056609F">
            <w:pPr>
              <w:rPr>
                <w:i/>
                <w:highlight w:val="yellow"/>
              </w:rPr>
            </w:pPr>
            <w:r w:rsidRPr="00F873E4">
              <w:rPr>
                <w:i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6372" w:type="dxa"/>
          </w:tcPr>
          <w:p w:rsidR="0056609F" w:rsidRPr="00F873E4" w:rsidRDefault="00F873E4" w:rsidP="00F873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</w:rPr>
            </w:pPr>
            <w:r w:rsidRPr="00F873E4">
              <w:t>ПК-1.1.1 Знает финансовый менеджмент, финансовый анализ, внутренний контроль, налогообложение, управленческий учет</w:t>
            </w:r>
          </w:p>
        </w:tc>
      </w:tr>
      <w:tr w:rsidR="0056609F" w:rsidRPr="005C42B4" w:rsidTr="00F35E92">
        <w:tc>
          <w:tcPr>
            <w:tcW w:w="2972" w:type="dxa"/>
            <w:vMerge/>
          </w:tcPr>
          <w:p w:rsidR="0056609F" w:rsidRPr="00F873E4" w:rsidRDefault="0056609F" w:rsidP="0056609F">
            <w:pPr>
              <w:rPr>
                <w:i/>
                <w:highlight w:val="yellow"/>
              </w:rPr>
            </w:pPr>
          </w:p>
        </w:tc>
        <w:tc>
          <w:tcPr>
            <w:tcW w:w="6372" w:type="dxa"/>
          </w:tcPr>
          <w:p w:rsidR="0056609F" w:rsidRPr="00F873E4" w:rsidRDefault="00F873E4" w:rsidP="00F873E4">
            <w:pPr>
              <w:widowControl w:val="0"/>
              <w:rPr>
                <w:color w:val="000000"/>
              </w:rPr>
            </w:pPr>
            <w:r w:rsidRPr="00F873E4">
              <w:t>ПК-1.1.5 Знает экономику, организацию производства и управления, внутренние организационно-распорядительные документы экономического субъекта</w:t>
            </w:r>
          </w:p>
        </w:tc>
      </w:tr>
      <w:tr w:rsidR="0056609F" w:rsidRPr="005C42B4" w:rsidTr="00F35E92">
        <w:tc>
          <w:tcPr>
            <w:tcW w:w="2972" w:type="dxa"/>
            <w:vMerge/>
          </w:tcPr>
          <w:p w:rsidR="0056609F" w:rsidRPr="00F873E4" w:rsidRDefault="0056609F" w:rsidP="0056609F">
            <w:pPr>
              <w:rPr>
                <w:i/>
                <w:highlight w:val="yellow"/>
              </w:rPr>
            </w:pPr>
          </w:p>
        </w:tc>
        <w:tc>
          <w:tcPr>
            <w:tcW w:w="6372" w:type="dxa"/>
          </w:tcPr>
          <w:p w:rsidR="0056609F" w:rsidRPr="00F873E4" w:rsidRDefault="00F873E4" w:rsidP="00F873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873E4">
              <w:t>ПК-1.2.7 Умеет</w:t>
            </w:r>
            <w:r w:rsidRPr="00F873E4">
              <w:rPr>
                <w:color w:val="000000"/>
              </w:rPr>
              <w:t xml:space="preserve"> оценивать влияние деятельности обособленных подразделений (включая выделенные на отдельные балансы) на показатели деятельности экономического субъекта</w:t>
            </w:r>
          </w:p>
        </w:tc>
      </w:tr>
      <w:tr w:rsidR="00F873E4" w:rsidRPr="005C42B4" w:rsidTr="00F35E92">
        <w:trPr>
          <w:trHeight w:val="847"/>
        </w:trPr>
        <w:tc>
          <w:tcPr>
            <w:tcW w:w="2972" w:type="dxa"/>
            <w:vMerge/>
          </w:tcPr>
          <w:p w:rsidR="00F873E4" w:rsidRPr="00F873E4" w:rsidRDefault="00F873E4" w:rsidP="0056609F">
            <w:pPr>
              <w:rPr>
                <w:i/>
                <w:highlight w:val="yellow"/>
              </w:rPr>
            </w:pPr>
          </w:p>
        </w:tc>
        <w:tc>
          <w:tcPr>
            <w:tcW w:w="6372" w:type="dxa"/>
          </w:tcPr>
          <w:p w:rsidR="00F873E4" w:rsidRPr="00F873E4" w:rsidRDefault="00F873E4" w:rsidP="00F873E4">
            <w:pPr>
              <w:widowControl w:val="0"/>
              <w:rPr>
                <w:color w:val="000000"/>
              </w:rPr>
            </w:pPr>
            <w:r w:rsidRPr="00F873E4">
              <w:t>ПК-1.2.9 Умеет</w:t>
            </w:r>
            <w:r w:rsidRPr="00F873E4">
              <w:rPr>
                <w:color w:val="000000"/>
              </w:rPr>
              <w:t xml:space="preserve"> взаимодействовать с работниками экономического субъекта, а также с представителями других организаций и государственных органов</w:t>
            </w:r>
          </w:p>
        </w:tc>
      </w:tr>
      <w:tr w:rsidR="00F873E4" w:rsidRPr="005C42B4" w:rsidTr="00F35E92">
        <w:tc>
          <w:tcPr>
            <w:tcW w:w="2972" w:type="dxa"/>
            <w:vMerge w:val="restart"/>
          </w:tcPr>
          <w:p w:rsidR="00F873E4" w:rsidRPr="00F873E4" w:rsidRDefault="00F873E4" w:rsidP="0056609F">
            <w:pPr>
              <w:rPr>
                <w:i/>
                <w:highlight w:val="yellow"/>
              </w:rPr>
            </w:pPr>
            <w:r w:rsidRPr="00F873E4">
              <w:rPr>
                <w:i/>
                <w:iCs/>
              </w:rPr>
              <w:lastRenderedPageBreak/>
              <w:t>ПК-2 Разработка методологии и стандартизация процесса финансового консультирования и финансового планирования</w:t>
            </w:r>
          </w:p>
        </w:tc>
        <w:tc>
          <w:tcPr>
            <w:tcW w:w="6372" w:type="dxa"/>
          </w:tcPr>
          <w:p w:rsidR="00F873E4" w:rsidRPr="00F873E4" w:rsidRDefault="00F873E4" w:rsidP="00F873E4">
            <w:pPr>
              <w:widowControl w:val="0"/>
              <w:rPr>
                <w:color w:val="000000"/>
              </w:rPr>
            </w:pPr>
            <w:r w:rsidRPr="00F873E4">
              <w:rPr>
                <w:iCs/>
                <w:color w:val="000000"/>
              </w:rPr>
              <w:t>ПК-2.1.1 Знает о</w:t>
            </w:r>
            <w:r w:rsidRPr="00F873E4">
              <w:rPr>
                <w:color w:val="000000"/>
              </w:rPr>
              <w:t>сновы стратегического менеджмента и маркетинга и основы теории корпоративных финансов</w:t>
            </w:r>
          </w:p>
        </w:tc>
      </w:tr>
      <w:tr w:rsidR="00F873E4" w:rsidRPr="005C42B4" w:rsidTr="00F35E92">
        <w:tc>
          <w:tcPr>
            <w:tcW w:w="2972" w:type="dxa"/>
            <w:vMerge/>
          </w:tcPr>
          <w:p w:rsidR="00F873E4" w:rsidRPr="005C42B4" w:rsidRDefault="00F873E4" w:rsidP="0056609F">
            <w:pPr>
              <w:rPr>
                <w:i/>
                <w:highlight w:val="yellow"/>
              </w:rPr>
            </w:pPr>
          </w:p>
        </w:tc>
        <w:tc>
          <w:tcPr>
            <w:tcW w:w="6372" w:type="dxa"/>
          </w:tcPr>
          <w:p w:rsidR="00F873E4" w:rsidRPr="00F873E4" w:rsidRDefault="00F873E4" w:rsidP="00F873E4">
            <w:pPr>
              <w:widowControl w:val="0"/>
              <w:rPr>
                <w:color w:val="000000"/>
              </w:rPr>
            </w:pPr>
            <w:r w:rsidRPr="00F873E4">
              <w:rPr>
                <w:iCs/>
                <w:color w:val="333333"/>
              </w:rPr>
              <w:t xml:space="preserve">ПК-2.1.7 Знает </w:t>
            </w:r>
            <w:r w:rsidRPr="00F873E4">
              <w:rPr>
                <w:color w:val="000000"/>
              </w:rPr>
              <w:t>ключевые и обеспечивающие бизнес-процессы организации</w:t>
            </w:r>
          </w:p>
        </w:tc>
      </w:tr>
      <w:tr w:rsidR="00F873E4" w:rsidRPr="005C42B4" w:rsidTr="00F35E92">
        <w:tc>
          <w:tcPr>
            <w:tcW w:w="2972" w:type="dxa"/>
            <w:vMerge/>
          </w:tcPr>
          <w:p w:rsidR="00F873E4" w:rsidRPr="005C42B4" w:rsidRDefault="00F873E4" w:rsidP="0056609F">
            <w:pPr>
              <w:rPr>
                <w:i/>
                <w:highlight w:val="yellow"/>
              </w:rPr>
            </w:pPr>
          </w:p>
        </w:tc>
        <w:tc>
          <w:tcPr>
            <w:tcW w:w="6372" w:type="dxa"/>
          </w:tcPr>
          <w:p w:rsidR="00F873E4" w:rsidRPr="00F873E4" w:rsidRDefault="00F873E4" w:rsidP="0056609F">
            <w:pPr>
              <w:widowControl w:val="0"/>
              <w:rPr>
                <w:color w:val="000000"/>
              </w:rPr>
            </w:pPr>
            <w:r w:rsidRPr="00F873E4">
              <w:rPr>
                <w:iCs/>
                <w:color w:val="333333"/>
              </w:rPr>
              <w:t>ПК-2.2.2 Умеет</w:t>
            </w:r>
            <w:r w:rsidRPr="00F873E4">
              <w:rPr>
                <w:color w:val="000000"/>
              </w:rPr>
              <w:t xml:space="preserve"> понимать особенности бизнеса организации и его функционирование</w:t>
            </w:r>
          </w:p>
        </w:tc>
      </w:tr>
      <w:tr w:rsidR="00F873E4" w:rsidRPr="005C42B4" w:rsidTr="00F35E92">
        <w:tc>
          <w:tcPr>
            <w:tcW w:w="2972" w:type="dxa"/>
            <w:vMerge/>
          </w:tcPr>
          <w:p w:rsidR="00F873E4" w:rsidRPr="005C42B4" w:rsidRDefault="00F873E4" w:rsidP="0056609F">
            <w:pPr>
              <w:rPr>
                <w:i/>
                <w:highlight w:val="yellow"/>
              </w:rPr>
            </w:pPr>
          </w:p>
        </w:tc>
        <w:tc>
          <w:tcPr>
            <w:tcW w:w="6372" w:type="dxa"/>
          </w:tcPr>
          <w:p w:rsidR="00F873E4" w:rsidRPr="00F873E4" w:rsidRDefault="00F873E4" w:rsidP="0056609F">
            <w:pPr>
              <w:widowControl w:val="0"/>
              <w:rPr>
                <w:color w:val="000000"/>
              </w:rPr>
            </w:pPr>
            <w:r w:rsidRPr="00F873E4">
              <w:rPr>
                <w:color w:val="000000"/>
              </w:rPr>
              <w:t>ПК-2.2.3 Умеет определять приоритеты и текущие цели процесса финансового консультирования для всех подразделений организации, руководить разработкой корпоративных регламентных документов по процессу финансового консультирования, оценивать ресурсные затраты, необходимые для обеспечения эффективного внедрения и функционирования процесса финансового консультирования и финансового планирования</w:t>
            </w:r>
          </w:p>
        </w:tc>
      </w:tr>
      <w:tr w:rsidR="00F873E4" w:rsidRPr="005C42B4" w:rsidTr="00F35E92">
        <w:tc>
          <w:tcPr>
            <w:tcW w:w="2972" w:type="dxa"/>
            <w:vMerge/>
          </w:tcPr>
          <w:p w:rsidR="00F873E4" w:rsidRPr="005C42B4" w:rsidRDefault="00F873E4" w:rsidP="0056609F">
            <w:pPr>
              <w:rPr>
                <w:i/>
                <w:highlight w:val="yellow"/>
              </w:rPr>
            </w:pPr>
          </w:p>
        </w:tc>
        <w:tc>
          <w:tcPr>
            <w:tcW w:w="6372" w:type="dxa"/>
          </w:tcPr>
          <w:p w:rsidR="00F873E4" w:rsidRPr="00F873E4" w:rsidRDefault="00F873E4" w:rsidP="00F873E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873E4">
              <w:rPr>
                <w:color w:val="000000"/>
              </w:rPr>
              <w:t>ПК-2.3.4 Имеет навыки по согласованию позиций и выработка единых подходов по вопросам регламентации процесса финансового консультирования совместно с другими подразделениями организации и внешними финансовыми консультантами, а также по координации структурных подразделений организации по вопросам финансового консультирования</w:t>
            </w:r>
          </w:p>
        </w:tc>
      </w:tr>
      <w:tr w:rsidR="00F873E4" w:rsidRPr="005C42B4" w:rsidTr="00F35E92">
        <w:tc>
          <w:tcPr>
            <w:tcW w:w="2972" w:type="dxa"/>
            <w:vMerge/>
          </w:tcPr>
          <w:p w:rsidR="00F873E4" w:rsidRPr="005C42B4" w:rsidRDefault="00F873E4" w:rsidP="0056609F">
            <w:pPr>
              <w:rPr>
                <w:i/>
                <w:highlight w:val="yellow"/>
              </w:rPr>
            </w:pPr>
          </w:p>
        </w:tc>
        <w:tc>
          <w:tcPr>
            <w:tcW w:w="6372" w:type="dxa"/>
          </w:tcPr>
          <w:p w:rsidR="00F873E4" w:rsidRPr="00F873E4" w:rsidRDefault="00F873E4" w:rsidP="0056609F">
            <w:pPr>
              <w:widowControl w:val="0"/>
              <w:rPr>
                <w:color w:val="000000"/>
              </w:rPr>
            </w:pPr>
            <w:r w:rsidRPr="00F873E4">
              <w:rPr>
                <w:color w:val="000000"/>
              </w:rPr>
              <w:t>ПК-2.3. 6 Имеет навыки владения инструментами по внедрению единой методологии финансового планирования, по периодической актуализации основных положений и принципов методологии финансового планирования</w:t>
            </w:r>
          </w:p>
        </w:tc>
      </w:tr>
    </w:tbl>
    <w:p w:rsidR="0095728B" w:rsidRPr="005C42B4" w:rsidRDefault="0095728B" w:rsidP="0095728B">
      <w:pPr>
        <w:ind w:firstLine="851"/>
        <w:jc w:val="both"/>
      </w:pPr>
    </w:p>
    <w:p w:rsidR="0095728B" w:rsidRPr="005C42B4" w:rsidRDefault="0095728B" w:rsidP="0095728B">
      <w:pPr>
        <w:ind w:firstLine="851"/>
        <w:jc w:val="both"/>
      </w:pPr>
      <w:r w:rsidRPr="005C42B4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B803B6" w:rsidRPr="000D4A45" w:rsidRDefault="00B803B6" w:rsidP="00B803B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- </w:t>
      </w:r>
      <w:r w:rsidRPr="000D4A45">
        <w:t xml:space="preserve">ПК-2.3.4 </w:t>
      </w:r>
      <w:r w:rsidRPr="00B803B6">
        <w:rPr>
          <w:color w:val="000000"/>
        </w:rPr>
        <w:t xml:space="preserve">Имеет навыки по </w:t>
      </w:r>
      <w:r w:rsidRPr="000D4A45">
        <w:rPr>
          <w:color w:val="000000"/>
        </w:rPr>
        <w:t xml:space="preserve">согласованию позиций и выработка единых подходов по вопросам регламентации процесса финансового консультирования совместно с другими подразделениями организации и внешними финансовыми консультантами, а также </w:t>
      </w:r>
      <w:r w:rsidRPr="00B803B6">
        <w:rPr>
          <w:color w:val="000000"/>
        </w:rPr>
        <w:t xml:space="preserve">по </w:t>
      </w:r>
      <w:r w:rsidRPr="000D4A45">
        <w:rPr>
          <w:color w:val="000000"/>
        </w:rPr>
        <w:t>координации структурных подразделений организации по вопросам финансового консультирования</w:t>
      </w:r>
    </w:p>
    <w:p w:rsidR="0095728B" w:rsidRPr="00B803B6" w:rsidRDefault="005A252D" w:rsidP="00B803B6">
      <w:pPr>
        <w:widowControl w:val="0"/>
        <w:ind w:firstLine="709"/>
        <w:jc w:val="both"/>
      </w:pPr>
      <w:r>
        <w:rPr>
          <w:color w:val="000000"/>
        </w:rPr>
        <w:t>- ПК-2.3.</w:t>
      </w:r>
      <w:r w:rsidR="00B803B6" w:rsidRPr="00B803B6">
        <w:rPr>
          <w:color w:val="000000"/>
        </w:rPr>
        <w:t>6 Имеет навыки владения инструментами по внедрению единой методологии финансового планирования, по периодической актуализации основных положений и принципов методологии финансового планирования</w:t>
      </w:r>
    </w:p>
    <w:p w:rsidR="0095728B" w:rsidRPr="005C42B4" w:rsidRDefault="0095728B" w:rsidP="0095728B">
      <w:pPr>
        <w:contextualSpacing/>
        <w:jc w:val="both"/>
        <w:rPr>
          <w:b/>
        </w:rPr>
      </w:pPr>
    </w:p>
    <w:p w:rsidR="00243177" w:rsidRDefault="0095728B" w:rsidP="00243177">
      <w:pPr>
        <w:rPr>
          <w:color w:val="000000"/>
        </w:rPr>
      </w:pPr>
      <w:r w:rsidRPr="005C42B4">
        <w:rPr>
          <w:b/>
        </w:rPr>
        <w:t>4. Содержание и структур</w:t>
      </w:r>
      <w:bookmarkStart w:id="0" w:name="_GoBack"/>
      <w:bookmarkEnd w:id="0"/>
      <w:r w:rsidRPr="005C42B4">
        <w:rPr>
          <w:b/>
        </w:rPr>
        <w:t>а дисциплины</w:t>
      </w:r>
      <w:r w:rsidR="00243177" w:rsidRPr="00243177">
        <w:rPr>
          <w:color w:val="000000"/>
        </w:rPr>
        <w:t xml:space="preserve"> </w:t>
      </w:r>
    </w:p>
    <w:p w:rsidR="005A252D" w:rsidRPr="005A5296" w:rsidRDefault="005A252D" w:rsidP="005A252D">
      <w:pPr>
        <w:ind w:firstLine="709"/>
        <w:rPr>
          <w:rFonts w:eastAsia="Calibri"/>
        </w:rPr>
      </w:pPr>
      <w:r>
        <w:rPr>
          <w:color w:val="000000"/>
        </w:rPr>
        <w:t xml:space="preserve">Концептуальные </w:t>
      </w:r>
      <w:r w:rsidRPr="006C6CE3">
        <w:rPr>
          <w:color w:val="000000"/>
        </w:rPr>
        <w:t>основы финансового менеджмента</w:t>
      </w:r>
    </w:p>
    <w:p w:rsidR="005A252D" w:rsidRPr="005A5296" w:rsidRDefault="005A252D" w:rsidP="005A252D">
      <w:pPr>
        <w:ind w:firstLine="709"/>
        <w:rPr>
          <w:rFonts w:eastAsia="Calibri"/>
        </w:rPr>
      </w:pPr>
      <w:r w:rsidRPr="00F873E4">
        <w:t>Организаци</w:t>
      </w:r>
      <w:r>
        <w:t>я</w:t>
      </w:r>
      <w:r w:rsidRPr="00F873E4">
        <w:t xml:space="preserve"> </w:t>
      </w:r>
      <w:r>
        <w:t>процесса финансового</w:t>
      </w:r>
      <w:r w:rsidRPr="00F873E4">
        <w:t xml:space="preserve"> управления</w:t>
      </w:r>
    </w:p>
    <w:p w:rsidR="005A252D" w:rsidRPr="007072FE" w:rsidRDefault="005A252D" w:rsidP="005A252D">
      <w:pPr>
        <w:ind w:firstLine="709"/>
        <w:rPr>
          <w:bCs/>
        </w:rPr>
      </w:pPr>
      <w:r>
        <w:rPr>
          <w:color w:val="000000"/>
        </w:rPr>
        <w:t>Разработка финансовых бизнес процессов в организации</w:t>
      </w:r>
    </w:p>
    <w:p w:rsidR="005A252D" w:rsidRDefault="005A252D" w:rsidP="005A252D">
      <w:pPr>
        <w:ind w:firstLine="709"/>
        <w:rPr>
          <w:color w:val="000000"/>
        </w:rPr>
      </w:pPr>
      <w:r>
        <w:rPr>
          <w:color w:val="000000"/>
        </w:rPr>
        <w:t>Инструменты ф</w:t>
      </w:r>
      <w:r w:rsidRPr="00FE4765">
        <w:rPr>
          <w:color w:val="000000"/>
        </w:rPr>
        <w:t>инансово</w:t>
      </w:r>
      <w:r>
        <w:rPr>
          <w:color w:val="000000"/>
        </w:rPr>
        <w:t>го</w:t>
      </w:r>
      <w:r w:rsidRPr="00FE4765">
        <w:rPr>
          <w:color w:val="000000"/>
        </w:rPr>
        <w:t xml:space="preserve"> </w:t>
      </w:r>
      <w:r>
        <w:rPr>
          <w:color w:val="000000"/>
        </w:rPr>
        <w:t>менеджмента</w:t>
      </w:r>
    </w:p>
    <w:p w:rsidR="00243177" w:rsidRDefault="00243177" w:rsidP="00243177">
      <w:pPr>
        <w:contextualSpacing/>
        <w:jc w:val="both"/>
        <w:rPr>
          <w:color w:val="000000"/>
        </w:rPr>
      </w:pPr>
    </w:p>
    <w:p w:rsidR="0095728B" w:rsidRPr="005C42B4" w:rsidRDefault="0095728B" w:rsidP="0095728B">
      <w:pPr>
        <w:contextualSpacing/>
        <w:jc w:val="both"/>
        <w:rPr>
          <w:b/>
        </w:rPr>
      </w:pPr>
      <w:r w:rsidRPr="005C42B4">
        <w:rPr>
          <w:b/>
        </w:rPr>
        <w:t>5. Объем дисциплины и виды учебной работы</w:t>
      </w:r>
    </w:p>
    <w:p w:rsidR="00B803B6" w:rsidRDefault="00B803B6" w:rsidP="0095728B">
      <w:pPr>
        <w:contextualSpacing/>
        <w:jc w:val="both"/>
      </w:pPr>
      <w:r>
        <w:t>Очная форма:</w:t>
      </w:r>
    </w:p>
    <w:p w:rsidR="0095728B" w:rsidRPr="005C42B4" w:rsidRDefault="0095728B" w:rsidP="0095728B">
      <w:pPr>
        <w:contextualSpacing/>
        <w:jc w:val="both"/>
      </w:pPr>
      <w:r w:rsidRPr="005C42B4">
        <w:t xml:space="preserve">Объем дисциплины – </w:t>
      </w:r>
      <w:r w:rsidR="00B803B6">
        <w:t>5</w:t>
      </w:r>
      <w:r w:rsidRPr="005C42B4">
        <w:t xml:space="preserve"> зачетные единицы (1</w:t>
      </w:r>
      <w:r w:rsidR="00B803B6">
        <w:t>80</w:t>
      </w:r>
      <w:r w:rsidRPr="005C42B4">
        <w:t xml:space="preserve"> час.), в том числе:</w:t>
      </w:r>
    </w:p>
    <w:p w:rsidR="0095728B" w:rsidRPr="005C42B4" w:rsidRDefault="0095728B" w:rsidP="0095728B">
      <w:pPr>
        <w:contextualSpacing/>
        <w:jc w:val="both"/>
      </w:pPr>
      <w:r w:rsidRPr="005C42B4">
        <w:t xml:space="preserve">лекции – </w:t>
      </w:r>
      <w:r w:rsidR="00B803B6">
        <w:t>16</w:t>
      </w:r>
      <w:r w:rsidRPr="005C42B4">
        <w:t xml:space="preserve"> час.</w:t>
      </w:r>
    </w:p>
    <w:p w:rsidR="0095728B" w:rsidRPr="005C42B4" w:rsidRDefault="0095728B" w:rsidP="0095728B">
      <w:pPr>
        <w:contextualSpacing/>
        <w:jc w:val="both"/>
      </w:pPr>
      <w:r w:rsidRPr="005C42B4">
        <w:t xml:space="preserve">практические занятия – </w:t>
      </w:r>
      <w:r w:rsidR="00B803B6">
        <w:t>32</w:t>
      </w:r>
      <w:r w:rsidRPr="005C42B4">
        <w:t xml:space="preserve"> час.</w:t>
      </w:r>
    </w:p>
    <w:p w:rsidR="0095728B" w:rsidRPr="005C42B4" w:rsidRDefault="0095728B" w:rsidP="0095728B">
      <w:pPr>
        <w:contextualSpacing/>
        <w:jc w:val="both"/>
      </w:pPr>
      <w:r w:rsidRPr="005C42B4">
        <w:t xml:space="preserve">самостоятельная работа – </w:t>
      </w:r>
      <w:r w:rsidR="00B803B6">
        <w:t>96</w:t>
      </w:r>
      <w:r w:rsidRPr="005C42B4">
        <w:t xml:space="preserve"> час.</w:t>
      </w:r>
    </w:p>
    <w:p w:rsidR="0095728B" w:rsidRPr="005C42B4" w:rsidRDefault="00B803B6" w:rsidP="0095728B">
      <w:pPr>
        <w:contextualSpacing/>
        <w:jc w:val="both"/>
      </w:pPr>
      <w:r>
        <w:t>Форма контроля знаний – экзамен</w:t>
      </w:r>
      <w:r w:rsidR="0056609F">
        <w:t>, курсовой проект</w:t>
      </w:r>
      <w:r w:rsidR="0095728B" w:rsidRPr="005C42B4">
        <w:t>.</w:t>
      </w:r>
    </w:p>
    <w:p w:rsidR="0044541B" w:rsidRDefault="0044541B"/>
    <w:p w:rsidR="00B803B6" w:rsidRDefault="00B803B6">
      <w:r>
        <w:t xml:space="preserve">Заочная форма: </w:t>
      </w:r>
    </w:p>
    <w:p w:rsidR="00B803B6" w:rsidRPr="005C42B4" w:rsidRDefault="00B803B6" w:rsidP="00B803B6">
      <w:pPr>
        <w:contextualSpacing/>
        <w:jc w:val="both"/>
      </w:pPr>
      <w:r w:rsidRPr="005C42B4">
        <w:t xml:space="preserve">Объем дисциплины – </w:t>
      </w:r>
      <w:r>
        <w:t>5</w:t>
      </w:r>
      <w:r w:rsidRPr="005C42B4">
        <w:t xml:space="preserve"> зачетные единицы (1</w:t>
      </w:r>
      <w:r>
        <w:t>80</w:t>
      </w:r>
      <w:r w:rsidRPr="005C42B4">
        <w:t xml:space="preserve"> час.), в том числе:</w:t>
      </w:r>
    </w:p>
    <w:p w:rsidR="00B803B6" w:rsidRPr="005C42B4" w:rsidRDefault="00B803B6" w:rsidP="00B803B6">
      <w:pPr>
        <w:contextualSpacing/>
        <w:jc w:val="both"/>
      </w:pPr>
      <w:r w:rsidRPr="005C42B4">
        <w:t xml:space="preserve">лекции – </w:t>
      </w:r>
      <w:r>
        <w:t>6</w:t>
      </w:r>
      <w:r w:rsidRPr="005C42B4">
        <w:t xml:space="preserve"> час.</w:t>
      </w:r>
    </w:p>
    <w:p w:rsidR="00B803B6" w:rsidRPr="005C42B4" w:rsidRDefault="00B803B6" w:rsidP="00B803B6">
      <w:pPr>
        <w:contextualSpacing/>
        <w:jc w:val="both"/>
      </w:pPr>
      <w:r w:rsidRPr="005C42B4">
        <w:t xml:space="preserve">практические занятия – </w:t>
      </w:r>
      <w:r>
        <w:t>10</w:t>
      </w:r>
      <w:r w:rsidRPr="005C42B4">
        <w:t xml:space="preserve"> час.</w:t>
      </w:r>
    </w:p>
    <w:p w:rsidR="00B803B6" w:rsidRPr="005C42B4" w:rsidRDefault="00B803B6" w:rsidP="00B803B6">
      <w:pPr>
        <w:contextualSpacing/>
        <w:jc w:val="both"/>
      </w:pPr>
      <w:r w:rsidRPr="005C42B4">
        <w:t xml:space="preserve">самостоятельная работа – </w:t>
      </w:r>
      <w:r>
        <w:t>155</w:t>
      </w:r>
      <w:r w:rsidRPr="005C42B4">
        <w:t xml:space="preserve"> час.</w:t>
      </w:r>
    </w:p>
    <w:p w:rsidR="00B803B6" w:rsidRPr="005C42B4" w:rsidRDefault="00B803B6" w:rsidP="00B803B6">
      <w:pPr>
        <w:contextualSpacing/>
        <w:jc w:val="both"/>
      </w:pPr>
      <w:r>
        <w:t>Форма контроля знаний – экзамен, курсовой проект</w:t>
      </w:r>
      <w:r w:rsidRPr="005C42B4">
        <w:t>.</w:t>
      </w:r>
    </w:p>
    <w:p w:rsidR="00B803B6" w:rsidRDefault="00B803B6"/>
    <w:sectPr w:rsidR="00B803B6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B117E"/>
    <w:multiLevelType w:val="hybridMultilevel"/>
    <w:tmpl w:val="A12C978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8B"/>
    <w:rsid w:val="000C70D7"/>
    <w:rsid w:val="00243177"/>
    <w:rsid w:val="0044541B"/>
    <w:rsid w:val="0056609F"/>
    <w:rsid w:val="005A252D"/>
    <w:rsid w:val="0085141D"/>
    <w:rsid w:val="0095728B"/>
    <w:rsid w:val="00B803B6"/>
    <w:rsid w:val="00F35E92"/>
    <w:rsid w:val="00F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31491-A8BE-4C9D-A9C2-309A4CF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9572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99"/>
    <w:qFormat/>
    <w:rsid w:val="0095728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1"/>
    <w:link w:val="a8"/>
    <w:rsid w:val="0056609F"/>
    <w:pPr>
      <w:jc w:val="center"/>
    </w:pPr>
    <w:rPr>
      <w:sz w:val="20"/>
    </w:rPr>
  </w:style>
  <w:style w:type="character" w:customStyle="1" w:styleId="a8">
    <w:name w:val="Основной текст Знак"/>
    <w:basedOn w:val="a2"/>
    <w:link w:val="a7"/>
    <w:rsid w:val="005660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0">
    <w:name w:val="список с точками"/>
    <w:basedOn w:val="a1"/>
    <w:rsid w:val="0056609F"/>
    <w:pPr>
      <w:numPr>
        <w:numId w:val="3"/>
      </w:numPr>
      <w:spacing w:line="312" w:lineRule="auto"/>
      <w:jc w:val="both"/>
    </w:pPr>
  </w:style>
  <w:style w:type="paragraph" w:styleId="a">
    <w:name w:val="Normal (Web)"/>
    <w:basedOn w:val="a1"/>
    <w:uiPriority w:val="99"/>
    <w:rsid w:val="0056609F"/>
    <w:pPr>
      <w:numPr>
        <w:numId w:val="4"/>
      </w:numPr>
      <w:spacing w:before="100" w:beforeAutospacing="1" w:after="100" w:afterAutospacing="1"/>
    </w:pPr>
  </w:style>
  <w:style w:type="paragraph" w:styleId="a9">
    <w:name w:val="footer"/>
    <w:basedOn w:val="a1"/>
    <w:link w:val="aa"/>
    <w:uiPriority w:val="99"/>
    <w:unhideWhenUsed/>
    <w:rsid w:val="00F873E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aa">
    <w:name w:val="Нижний колонтитул Знак"/>
    <w:basedOn w:val="a2"/>
    <w:link w:val="a9"/>
    <w:uiPriority w:val="99"/>
    <w:rsid w:val="00F873E4"/>
    <w:rPr>
      <w:rFonts w:ascii="Calibri" w:eastAsia="Times New Roman" w:hAnsi="Calibri" w:cs="Times New Roman"/>
      <w:lang w:val="x-none" w:eastAsia="x-none"/>
    </w:rPr>
  </w:style>
  <w:style w:type="paragraph" w:customStyle="1" w:styleId="11">
    <w:name w:val="1_Список1"/>
    <w:basedOn w:val="a1"/>
    <w:rsid w:val="000C70D7"/>
    <w:pPr>
      <w:numPr>
        <w:numId w:val="5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Жутяева Светлана</cp:lastModifiedBy>
  <cp:revision>7</cp:revision>
  <dcterms:created xsi:type="dcterms:W3CDTF">2021-04-18T19:51:00Z</dcterms:created>
  <dcterms:modified xsi:type="dcterms:W3CDTF">2021-09-01T19:37:00Z</dcterms:modified>
</cp:coreProperties>
</file>