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1FBF5" w14:textId="77777777" w:rsidR="00892C1B" w:rsidRPr="00152A7C" w:rsidRDefault="00892C1B" w:rsidP="00892C1B">
      <w:pPr>
        <w:contextualSpacing/>
        <w:jc w:val="center"/>
      </w:pPr>
      <w:r w:rsidRPr="00152A7C">
        <w:t>АННОТАЦИЯ</w:t>
      </w:r>
    </w:p>
    <w:p w14:paraId="524BACE3" w14:textId="77777777"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14:paraId="3C3453DC" w14:textId="298ACFE5" w:rsidR="00892C1B" w:rsidRPr="00152A7C" w:rsidRDefault="009B3989" w:rsidP="00892C1B">
      <w:pPr>
        <w:contextualSpacing/>
        <w:jc w:val="center"/>
      </w:pPr>
      <w:r w:rsidRPr="0029279B">
        <w:rPr>
          <w:iCs/>
        </w:rPr>
        <w:t>Б1.В.</w:t>
      </w:r>
      <w:r>
        <w:rPr>
          <w:iCs/>
        </w:rPr>
        <w:t>3</w:t>
      </w:r>
      <w:r w:rsidRPr="0029279B">
        <w:rPr>
          <w:iCs/>
        </w:rPr>
        <w:t xml:space="preserve"> «</w:t>
      </w:r>
      <w:r>
        <w:rPr>
          <w:iCs/>
        </w:rPr>
        <w:t xml:space="preserve">МЕТОДЫ </w:t>
      </w:r>
      <w:r w:rsidRPr="0029279B">
        <w:rPr>
          <w:bCs/>
          <w:iCs/>
          <w:color w:val="000000"/>
          <w:spacing w:val="-2"/>
        </w:rPr>
        <w:t>ЦЕНООБРАЗОВАНИ</w:t>
      </w:r>
      <w:r>
        <w:rPr>
          <w:bCs/>
          <w:iCs/>
          <w:color w:val="000000"/>
          <w:spacing w:val="-2"/>
        </w:rPr>
        <w:t>Я В СТРОИТЕЛЬСТВЕ</w:t>
      </w:r>
      <w:r w:rsidRPr="0029279B">
        <w:rPr>
          <w:iCs/>
        </w:rPr>
        <w:t>»</w:t>
      </w:r>
    </w:p>
    <w:p w14:paraId="3E81FF21" w14:textId="77777777" w:rsidR="00892C1B" w:rsidRDefault="00892C1B" w:rsidP="00892C1B">
      <w:pPr>
        <w:contextualSpacing/>
      </w:pPr>
    </w:p>
    <w:p w14:paraId="1C257786" w14:textId="5FCD6E2C"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</w:t>
      </w:r>
      <w:r w:rsidR="00085D41">
        <w:rPr>
          <w:iCs/>
        </w:rPr>
        <w:t>4</w:t>
      </w:r>
      <w:r w:rsidR="00634627" w:rsidRPr="000F422F">
        <w:rPr>
          <w:iCs/>
        </w:rPr>
        <w:t>.0</w:t>
      </w:r>
      <w:r w:rsidR="009B3989">
        <w:rPr>
          <w:iCs/>
        </w:rPr>
        <w:t>1</w:t>
      </w:r>
      <w:r w:rsidR="00634627" w:rsidRPr="000F422F">
        <w:rPr>
          <w:iCs/>
        </w:rPr>
        <w:t xml:space="preserve"> «</w:t>
      </w:r>
      <w:r w:rsidR="009B3989">
        <w:rPr>
          <w:iCs/>
        </w:rPr>
        <w:t>Экономика</w:t>
      </w:r>
      <w:r w:rsidR="00634627" w:rsidRPr="000F422F">
        <w:rPr>
          <w:iCs/>
        </w:rPr>
        <w:t>»</w:t>
      </w:r>
    </w:p>
    <w:p w14:paraId="6466FDAF" w14:textId="29DBC5C0"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085D41">
        <w:rPr>
          <w:iCs/>
        </w:rPr>
        <w:t>магистр</w:t>
      </w:r>
    </w:p>
    <w:p w14:paraId="5E1F10A4" w14:textId="6E8E5B88" w:rsidR="00892C1B" w:rsidRPr="00152A7C" w:rsidRDefault="00085D41" w:rsidP="00892C1B">
      <w:pPr>
        <w:contextualSpacing/>
        <w:jc w:val="both"/>
      </w:pPr>
      <w:r>
        <w:t>Магистерская программа</w:t>
      </w:r>
      <w:r w:rsidR="00634627">
        <w:t xml:space="preserve"> </w:t>
      </w:r>
      <w:r w:rsidR="00892C1B" w:rsidRPr="00152A7C">
        <w:t>–</w:t>
      </w:r>
      <w:r w:rsidR="00892C1B">
        <w:t xml:space="preserve"> </w:t>
      </w:r>
      <w:r w:rsidR="00634627" w:rsidRPr="000F422F">
        <w:rPr>
          <w:iCs/>
        </w:rPr>
        <w:t>«</w:t>
      </w:r>
      <w:r w:rsidR="009B3989" w:rsidRPr="00C53166">
        <w:rPr>
          <w:rFonts w:eastAsia="Calibri"/>
          <w:snapToGrid w:val="0"/>
          <w:color w:val="000000"/>
        </w:rPr>
        <w:t>Экономика предприятий и стоимостной инжиниринг</w:t>
      </w:r>
      <w:r w:rsidR="00634627" w:rsidRPr="000F422F">
        <w:rPr>
          <w:iCs/>
          <w:sz w:val="28"/>
          <w:szCs w:val="28"/>
        </w:rPr>
        <w:t>»</w:t>
      </w:r>
    </w:p>
    <w:p w14:paraId="68CE5D42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FDCAC94" w14:textId="2D75550C" w:rsidR="00892C1B" w:rsidRPr="00081F98" w:rsidRDefault="00892C1B" w:rsidP="00892C1B">
      <w:pPr>
        <w:contextualSpacing/>
        <w:jc w:val="both"/>
        <w:rPr>
          <w:i/>
        </w:rPr>
      </w:pPr>
      <w:r w:rsidRPr="005A5296">
        <w:t xml:space="preserve">Дисциплина относится к части, </w:t>
      </w:r>
      <w:r w:rsidRPr="00412772">
        <w:t>формируемой участниками образовательных отношений блока 1 «Дисциплины (модули)».</w:t>
      </w:r>
    </w:p>
    <w:p w14:paraId="5FD5906A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  <w:bookmarkStart w:id="0" w:name="_GoBack"/>
      <w:bookmarkEnd w:id="0"/>
    </w:p>
    <w:p w14:paraId="3A89C748" w14:textId="77777777" w:rsidR="00CF4972" w:rsidRPr="00D747C1" w:rsidRDefault="00CF4972" w:rsidP="00CF4972">
      <w:pPr>
        <w:tabs>
          <w:tab w:val="left" w:pos="284"/>
        </w:tabs>
        <w:jc w:val="both"/>
        <w:rPr>
          <w:color w:val="000000" w:themeColor="text1"/>
        </w:rPr>
      </w:pPr>
      <w:bookmarkStart w:id="1" w:name="_Hlk67174326"/>
      <w:r w:rsidRPr="00D747C1">
        <w:rPr>
          <w:color w:val="000000" w:themeColor="text1"/>
        </w:rPr>
        <w:t>Целью изучения дисциплины является получение студентами теоретических и прикладных знаний о системе ценообразования в строительстве.</w:t>
      </w:r>
      <w:bookmarkEnd w:id="1"/>
    </w:p>
    <w:p w14:paraId="52AEF67D" w14:textId="77777777" w:rsidR="00CF4972" w:rsidRPr="00D747C1" w:rsidRDefault="00CF4972" w:rsidP="00CF4972">
      <w:pPr>
        <w:tabs>
          <w:tab w:val="left" w:pos="284"/>
        </w:tabs>
        <w:jc w:val="both"/>
        <w:rPr>
          <w:color w:val="000000" w:themeColor="text1"/>
        </w:rPr>
      </w:pPr>
      <w:bookmarkStart w:id="2" w:name="_Hlk67174336"/>
      <w:r w:rsidRPr="00D747C1">
        <w:rPr>
          <w:color w:val="000000" w:themeColor="text1"/>
        </w:rPr>
        <w:t>Для достижения цели дисциплины решаются следующие задачи:</w:t>
      </w:r>
    </w:p>
    <w:bookmarkEnd w:id="2"/>
    <w:p w14:paraId="1D32F161" w14:textId="77777777" w:rsidR="00CF4972" w:rsidRPr="00D747C1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47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изучение </w:t>
      </w:r>
      <w:r w:rsidRPr="00D747C1">
        <w:rPr>
          <w:rFonts w:ascii="Times New Roman" w:hAnsi="Times New Roman"/>
          <w:iCs/>
          <w:color w:val="000000" w:themeColor="text1"/>
          <w:sz w:val="24"/>
          <w:szCs w:val="24"/>
        </w:rPr>
        <w:t>методологии и методов ценообразования на продукцию, работы и услуги в сфере капитального строительства</w:t>
      </w:r>
      <w:r w:rsidRPr="00D747C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4662D328" w14:textId="77777777" w:rsidR="00CF4972" w:rsidRPr="00CE1AC1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D747C1">
        <w:rPr>
          <w:rFonts w:ascii="Times New Roman" w:hAnsi="Times New Roman"/>
          <w:bCs/>
          <w:color w:val="000000" w:themeColor="text1"/>
          <w:sz w:val="24"/>
          <w:szCs w:val="24"/>
        </w:rPr>
        <w:t>изучение</w:t>
      </w:r>
      <w:r w:rsidRPr="00D747C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порядка </w:t>
      </w:r>
      <w:r w:rsidRPr="000C4A5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разработки нормативов материальных, трудовых, финансовых ресурсов </w:t>
      </w:r>
      <w:r w:rsidRPr="00CE1AC1">
        <w:rPr>
          <w:rFonts w:ascii="Times New Roman" w:hAnsi="Times New Roman"/>
          <w:iCs/>
          <w:color w:val="000000" w:themeColor="text1"/>
          <w:sz w:val="24"/>
          <w:szCs w:val="24"/>
        </w:rPr>
        <w:t>в строительной отрасли;</w:t>
      </w:r>
    </w:p>
    <w:p w14:paraId="584B72DB" w14:textId="77777777" w:rsidR="00CF4972" w:rsidRPr="00C82083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E1AC1">
        <w:rPr>
          <w:rFonts w:ascii="Times New Roman" w:hAnsi="Times New Roman"/>
          <w:bCs/>
          <w:color w:val="000000" w:themeColor="text1"/>
          <w:sz w:val="24"/>
          <w:szCs w:val="24"/>
        </w:rPr>
        <w:t>формирование умений</w:t>
      </w:r>
      <w:r w:rsidRPr="00CE1AC1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разрабатывать методики и алгоритмы решения задач в рамках профессиональной деятельности;</w:t>
      </w:r>
    </w:p>
    <w:p w14:paraId="618226C7" w14:textId="77777777" w:rsidR="00CF4972" w:rsidRPr="00CE1AC1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E1AC1">
        <w:rPr>
          <w:rFonts w:ascii="Times New Roman" w:hAnsi="Times New Roman"/>
          <w:color w:val="000000" w:themeColor="text1"/>
          <w:sz w:val="24"/>
          <w:szCs w:val="24"/>
        </w:rPr>
        <w:t>формирование навыков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747C1">
        <w:rPr>
          <w:rFonts w:ascii="Times New Roman" w:hAnsi="Times New Roman"/>
          <w:iCs/>
        </w:rPr>
        <w:t>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</w:r>
      <w:r>
        <w:rPr>
          <w:rFonts w:ascii="Times New Roman" w:hAnsi="Times New Roman"/>
          <w:iCs/>
        </w:rPr>
        <w:t>;</w:t>
      </w:r>
    </w:p>
    <w:p w14:paraId="59169DB9" w14:textId="77777777" w:rsidR="00CF4972" w:rsidRPr="00CE1AC1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E1AC1">
        <w:rPr>
          <w:rFonts w:ascii="Times New Roman" w:hAnsi="Times New Roman"/>
          <w:color w:val="000000" w:themeColor="text1"/>
          <w:sz w:val="24"/>
          <w:szCs w:val="24"/>
        </w:rPr>
        <w:t>формирование навыков</w:t>
      </w:r>
      <w:r w:rsidRPr="00CE1A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CE1AC1">
        <w:rPr>
          <w:rFonts w:ascii="Times New Roman" w:hAnsi="Times New Roman"/>
          <w:iCs/>
          <w:color w:val="000000" w:themeColor="text1"/>
          <w:sz w:val="24"/>
          <w:szCs w:val="24"/>
        </w:rPr>
        <w:t>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</w:r>
      <w:r w:rsidRPr="00CE1AC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53AD9E98" w14:textId="28A3FEA9" w:rsidR="00CF4972" w:rsidRPr="00CE1AC1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Hlk77063782"/>
      <w:r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r w:rsidRPr="00CE1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End w:id="3"/>
      <w:r w:rsidRPr="00CE1AC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методам </w:t>
      </w:r>
      <w:r w:rsidRPr="00CE1AC1">
        <w:rPr>
          <w:rFonts w:ascii="Times New Roman" w:hAnsi="Times New Roman"/>
          <w:iCs/>
          <w:color w:val="000000" w:themeColor="text1"/>
          <w:sz w:val="24"/>
          <w:szCs w:val="24"/>
        </w:rPr>
        <w:t>анализа и исследования нормативных правовых актов и методической документации, регламентирующих прогнозирование и экспертизу цен</w:t>
      </w:r>
      <w:r w:rsidRPr="00CE1AC1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6F3621F6" w14:textId="1DF40D91" w:rsidR="00CF4972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обучение</w:t>
      </w:r>
      <w:r w:rsidRPr="00CE1AC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1AC1">
        <w:rPr>
          <w:rFonts w:ascii="Times New Roman" w:hAnsi="Times New Roman"/>
          <w:bCs/>
          <w:sz w:val="24"/>
          <w:szCs w:val="24"/>
        </w:rPr>
        <w:t xml:space="preserve">методам </w:t>
      </w:r>
      <w:r w:rsidRPr="00CE1AC1">
        <w:rPr>
          <w:rFonts w:ascii="Times New Roman" w:hAnsi="Times New Roman"/>
          <w:iCs/>
          <w:sz w:val="24"/>
          <w:szCs w:val="24"/>
        </w:rPr>
        <w:t>исследования и мониторинга внешних и внутренних факторов ценообразования и ценовой политики организации;</w:t>
      </w:r>
    </w:p>
    <w:p w14:paraId="353F1DE0" w14:textId="397F99A5" w:rsidR="00AE693E" w:rsidRPr="00CF4972" w:rsidRDefault="00CF4972" w:rsidP="00CF4972">
      <w:pPr>
        <w:pStyle w:val="a5"/>
        <w:numPr>
          <w:ilvl w:val="0"/>
          <w:numId w:val="2"/>
        </w:numPr>
        <w:tabs>
          <w:tab w:val="left" w:pos="284"/>
          <w:tab w:val="left" w:pos="1276"/>
        </w:tabs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CF4972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навыков </w:t>
      </w:r>
      <w:r w:rsidRPr="00CF4972">
        <w:rPr>
          <w:rFonts w:ascii="Times New Roman" w:hAnsi="Times New Roman"/>
          <w:iCs/>
          <w:color w:val="000000" w:themeColor="text1"/>
          <w:sz w:val="24"/>
          <w:szCs w:val="24"/>
        </w:rPr>
        <w:t>разработки стратегии формирования цен на товары, работы, услуги и оценка ее эффективности</w:t>
      </w:r>
      <w:r w:rsidRPr="00CF4972">
        <w:rPr>
          <w:rFonts w:ascii="Times New Roman" w:hAnsi="Times New Roman"/>
          <w:bCs/>
          <w:iCs/>
          <w:sz w:val="24"/>
          <w:szCs w:val="24"/>
        </w:rPr>
        <w:t>.</w:t>
      </w:r>
    </w:p>
    <w:p w14:paraId="17500BE1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BE7F956" w14:textId="02AC7BF5"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892C1B" w:rsidRPr="009B3989" w14:paraId="3A9903A0" w14:textId="77777777" w:rsidTr="00085D41">
        <w:tc>
          <w:tcPr>
            <w:tcW w:w="2972" w:type="dxa"/>
          </w:tcPr>
          <w:p w14:paraId="0D5550A8" w14:textId="77777777" w:rsidR="00892C1B" w:rsidRPr="009B3989" w:rsidRDefault="00892C1B" w:rsidP="00C82EFC">
            <w:pPr>
              <w:jc w:val="center"/>
            </w:pPr>
            <w:r w:rsidRPr="009B3989">
              <w:t>Компетенция</w:t>
            </w:r>
          </w:p>
        </w:tc>
        <w:tc>
          <w:tcPr>
            <w:tcW w:w="6373" w:type="dxa"/>
          </w:tcPr>
          <w:p w14:paraId="1D03EC9D" w14:textId="77777777" w:rsidR="00892C1B" w:rsidRPr="009B3989" w:rsidRDefault="00892C1B" w:rsidP="00C82EFC">
            <w:pPr>
              <w:jc w:val="center"/>
              <w:rPr>
                <w:highlight w:val="yellow"/>
              </w:rPr>
            </w:pPr>
            <w:r w:rsidRPr="009B3989">
              <w:t>Индикатор компетенции</w:t>
            </w:r>
          </w:p>
        </w:tc>
      </w:tr>
      <w:tr w:rsidR="009B3989" w:rsidRPr="009B3989" w14:paraId="0EE437A5" w14:textId="77777777" w:rsidTr="00085D41">
        <w:tc>
          <w:tcPr>
            <w:tcW w:w="2972" w:type="dxa"/>
            <w:vMerge w:val="restart"/>
          </w:tcPr>
          <w:p w14:paraId="1B2CDAA2" w14:textId="62915D38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rFonts w:eastAsia="Calibri"/>
                <w:snapToGrid w:val="0"/>
                <w:lang w:eastAsia="en-US"/>
              </w:rPr>
              <w:t xml:space="preserve">ПК-1 </w:t>
            </w:r>
            <w:r w:rsidRPr="009B3989">
              <w:t>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6373" w:type="dxa"/>
          </w:tcPr>
          <w:p w14:paraId="22CC3399" w14:textId="53853C94" w:rsidR="009B3989" w:rsidRPr="009B3989" w:rsidRDefault="009B3989" w:rsidP="009B3989">
            <w:pPr>
              <w:jc w:val="both"/>
            </w:pPr>
            <w:r w:rsidRPr="009B3989">
              <w:rPr>
                <w:iCs/>
              </w:rPr>
              <w:t>ПК-1.1.4 Знает порядок разработки нормативов материальных, трудовых, финансовых ресурсов в соответствии с отраслевой направленностью</w:t>
            </w:r>
          </w:p>
        </w:tc>
      </w:tr>
      <w:tr w:rsidR="009B3989" w:rsidRPr="009B3989" w14:paraId="464BE612" w14:textId="77777777" w:rsidTr="00085D41">
        <w:tc>
          <w:tcPr>
            <w:tcW w:w="2972" w:type="dxa"/>
            <w:vMerge/>
          </w:tcPr>
          <w:p w14:paraId="64377E38" w14:textId="77777777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3FF21CE9" w14:textId="612B57D2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iCs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9B3989" w:rsidRPr="009B3989" w14:paraId="6E4265A3" w14:textId="77777777" w:rsidTr="00085D41">
        <w:tc>
          <w:tcPr>
            <w:tcW w:w="2972" w:type="dxa"/>
            <w:vMerge w:val="restart"/>
          </w:tcPr>
          <w:p w14:paraId="7FE32A8B" w14:textId="0B3618BC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snapToGrid w:val="0"/>
                <w:lang w:eastAsia="en-US"/>
              </w:rPr>
              <w:t xml:space="preserve">ПК-3 </w:t>
            </w:r>
            <w:r w:rsidRPr="009B3989">
              <w:t xml:space="preserve">Разработка методик, алгоритмов и функциональных заданий </w:t>
            </w:r>
            <w:r w:rsidRPr="009B3989">
              <w:lastRenderedPageBreak/>
              <w:t>для формирования и эксплуатации информационно-аналитических систем и формирование баз данных</w:t>
            </w:r>
          </w:p>
        </w:tc>
        <w:tc>
          <w:tcPr>
            <w:tcW w:w="6373" w:type="dxa"/>
          </w:tcPr>
          <w:p w14:paraId="48E4028B" w14:textId="394FBDD5" w:rsidR="009B3989" w:rsidRPr="009B3989" w:rsidRDefault="009B3989" w:rsidP="009B3989">
            <w:pPr>
              <w:jc w:val="both"/>
            </w:pPr>
            <w:r w:rsidRPr="009B3989">
              <w:rPr>
                <w:iCs/>
              </w:rPr>
              <w:lastRenderedPageBreak/>
              <w:t>ПК-3.1.3 Знает методологию и методы ценообразования на продукцию, работы и услуги в сфере капитального строительства</w:t>
            </w:r>
          </w:p>
        </w:tc>
      </w:tr>
      <w:tr w:rsidR="009B3989" w:rsidRPr="009B3989" w14:paraId="1EA1AC3C" w14:textId="77777777" w:rsidTr="00085D41">
        <w:tc>
          <w:tcPr>
            <w:tcW w:w="2972" w:type="dxa"/>
            <w:vMerge/>
          </w:tcPr>
          <w:p w14:paraId="51275C26" w14:textId="77777777" w:rsidR="009B3989" w:rsidRPr="009B3989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6E0706ED" w14:textId="4332666D" w:rsidR="009B3989" w:rsidRPr="009B3989" w:rsidRDefault="009B3989" w:rsidP="009B3989">
            <w:pPr>
              <w:jc w:val="both"/>
            </w:pPr>
            <w:r w:rsidRPr="009B3989">
              <w:rPr>
                <w:rFonts w:cs="Calibri"/>
                <w:iCs/>
              </w:rPr>
              <w:t>ПК-3.2.2 Умеет разрабатывать методики и алгоритмы решения задач в рамках профессиональной деятельности</w:t>
            </w:r>
          </w:p>
        </w:tc>
      </w:tr>
      <w:tr w:rsidR="009B3989" w:rsidRPr="009B3989" w14:paraId="63659AC8" w14:textId="77777777" w:rsidTr="00085D41">
        <w:tc>
          <w:tcPr>
            <w:tcW w:w="2972" w:type="dxa"/>
            <w:vMerge/>
          </w:tcPr>
          <w:p w14:paraId="439A874A" w14:textId="77777777" w:rsidR="009B3989" w:rsidRPr="009B3989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1A44FB33" w14:textId="7F903976" w:rsidR="009B3989" w:rsidRPr="009B3989" w:rsidRDefault="009B3989" w:rsidP="009B3989">
            <w:pPr>
              <w:jc w:val="both"/>
            </w:pPr>
            <w:r w:rsidRPr="009B3989">
              <w:rPr>
                <w:rFonts w:cs="Calibri"/>
                <w:iCs/>
              </w:rPr>
              <w:t>ПК-3.2.5 Умеет формировать итоговые документы и архивировать полученные данные и документы</w:t>
            </w:r>
          </w:p>
        </w:tc>
      </w:tr>
      <w:tr w:rsidR="009B3989" w:rsidRPr="009B3989" w14:paraId="4F859C02" w14:textId="77777777" w:rsidTr="00085D41">
        <w:tc>
          <w:tcPr>
            <w:tcW w:w="2972" w:type="dxa"/>
            <w:vMerge/>
          </w:tcPr>
          <w:p w14:paraId="0DB316A0" w14:textId="77777777" w:rsidR="009B3989" w:rsidRPr="009B3989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2A77C321" w14:textId="5AF96A36" w:rsidR="009B3989" w:rsidRPr="009B3989" w:rsidRDefault="009B3989" w:rsidP="009B3989">
            <w:pPr>
              <w:jc w:val="both"/>
            </w:pPr>
            <w:r w:rsidRPr="009B3989">
              <w:rPr>
                <w:iCs/>
              </w:rPr>
              <w:t>ПК-3.3.1 Владеет методами анализа и исследования нормативных правовых актов и методической документации, регламентирующих прогнозирование и экспертизу цен</w:t>
            </w:r>
          </w:p>
        </w:tc>
      </w:tr>
      <w:tr w:rsidR="009B3989" w:rsidRPr="009B3989" w14:paraId="21DFA37E" w14:textId="77777777" w:rsidTr="00085D41">
        <w:tc>
          <w:tcPr>
            <w:tcW w:w="2972" w:type="dxa"/>
            <w:vMerge/>
          </w:tcPr>
          <w:p w14:paraId="3907FEB7" w14:textId="77777777" w:rsidR="009B3989" w:rsidRPr="009B3989" w:rsidRDefault="009B3989" w:rsidP="009B3989">
            <w:pPr>
              <w:jc w:val="both"/>
              <w:rPr>
                <w:snapToGrid w:val="0"/>
                <w:lang w:eastAsia="en-US"/>
              </w:rPr>
            </w:pPr>
          </w:p>
        </w:tc>
        <w:tc>
          <w:tcPr>
            <w:tcW w:w="6373" w:type="dxa"/>
          </w:tcPr>
          <w:p w14:paraId="02C3855B" w14:textId="2D6C8DAF" w:rsidR="009B3989" w:rsidRPr="009B3989" w:rsidRDefault="009B3989" w:rsidP="009B3989">
            <w:pPr>
              <w:jc w:val="both"/>
            </w:pPr>
            <w:r w:rsidRPr="009B3989">
              <w:rPr>
                <w:iCs/>
              </w:rPr>
              <w:t>ПК-3.3.2 Владеет навыками 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      </w:r>
          </w:p>
        </w:tc>
      </w:tr>
      <w:tr w:rsidR="009B3989" w:rsidRPr="009B3989" w14:paraId="22D033D5" w14:textId="77777777" w:rsidTr="00085D41">
        <w:tc>
          <w:tcPr>
            <w:tcW w:w="2972" w:type="dxa"/>
            <w:vMerge w:val="restart"/>
          </w:tcPr>
          <w:p w14:paraId="47938AE8" w14:textId="0CA10591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snapToGrid w:val="0"/>
                <w:lang w:eastAsia="en-US"/>
              </w:rPr>
              <w:t xml:space="preserve">ПК-4 </w:t>
            </w:r>
            <w:r w:rsidRPr="009B3989">
              <w:t>Формирование ценовой политики организации</w:t>
            </w:r>
          </w:p>
        </w:tc>
        <w:tc>
          <w:tcPr>
            <w:tcW w:w="6373" w:type="dxa"/>
          </w:tcPr>
          <w:p w14:paraId="0244C1EC" w14:textId="4C5F1847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iCs/>
              </w:rPr>
              <w:t>ПК-4.3.1 Владеет методами исследования и мониторинга внешних и внутренних факторов ценообразования и ценовой политики организации</w:t>
            </w:r>
          </w:p>
        </w:tc>
      </w:tr>
      <w:tr w:rsidR="009B3989" w:rsidRPr="009B3989" w14:paraId="30E7EA9B" w14:textId="77777777" w:rsidTr="00085D41">
        <w:tc>
          <w:tcPr>
            <w:tcW w:w="2972" w:type="dxa"/>
            <w:vMerge/>
          </w:tcPr>
          <w:p w14:paraId="4D1C7DC9" w14:textId="2E6B42D2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6373" w:type="dxa"/>
          </w:tcPr>
          <w:p w14:paraId="59125F89" w14:textId="025B3C81" w:rsidR="009B3989" w:rsidRPr="009B3989" w:rsidRDefault="009B3989" w:rsidP="009B3989">
            <w:pPr>
              <w:jc w:val="both"/>
              <w:rPr>
                <w:i/>
                <w:highlight w:val="yellow"/>
              </w:rPr>
            </w:pPr>
            <w:r w:rsidRPr="009B3989">
              <w:rPr>
                <w:iCs/>
              </w:rPr>
              <w:t>ПК-4.3.2 Владеет навыками разработки стратегии формирования цен на товары, работы, услуги и оценка ее эффективности</w:t>
            </w:r>
          </w:p>
        </w:tc>
      </w:tr>
    </w:tbl>
    <w:p w14:paraId="68C608B1" w14:textId="77777777" w:rsidR="00892C1B" w:rsidRDefault="00892C1B" w:rsidP="00892C1B">
      <w:pPr>
        <w:jc w:val="both"/>
        <w:rPr>
          <w:i/>
          <w:highlight w:val="yellow"/>
        </w:rPr>
      </w:pPr>
    </w:p>
    <w:p w14:paraId="454E41D6" w14:textId="09129DF4" w:rsidR="00892C1B" w:rsidRDefault="00892C1B" w:rsidP="00892C1B">
      <w:pPr>
        <w:jc w:val="both"/>
      </w:pPr>
      <w:bookmarkStart w:id="4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bookmarkEnd w:id="4"/>
    <w:p w14:paraId="1E594640" w14:textId="574F05F4" w:rsidR="009B3989" w:rsidRPr="00C53166" w:rsidRDefault="009B3989" w:rsidP="009B3989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53166">
        <w:rPr>
          <w:rFonts w:ascii="Times New Roman" w:hAnsi="Times New Roman"/>
          <w:bCs/>
          <w:sz w:val="24"/>
          <w:szCs w:val="24"/>
        </w:rPr>
        <w:t xml:space="preserve">ладеть навыками </w:t>
      </w:r>
      <w:r w:rsidRPr="00C53166">
        <w:rPr>
          <w:rFonts w:ascii="Times New Roman" w:hAnsi="Times New Roman"/>
          <w:iCs/>
          <w:sz w:val="24"/>
          <w:szCs w:val="24"/>
        </w:rPr>
        <w:t>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</w:r>
      <w:r w:rsidRPr="00C53166">
        <w:rPr>
          <w:rFonts w:ascii="Times New Roman" w:hAnsi="Times New Roman"/>
          <w:bCs/>
          <w:sz w:val="24"/>
          <w:szCs w:val="24"/>
        </w:rPr>
        <w:t>;</w:t>
      </w:r>
    </w:p>
    <w:p w14:paraId="61E8BB32" w14:textId="71B5A1E7" w:rsidR="009B3989" w:rsidRPr="00C53166" w:rsidRDefault="009B3989" w:rsidP="009B3989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53166">
        <w:rPr>
          <w:rFonts w:ascii="Times New Roman" w:hAnsi="Times New Roman"/>
          <w:bCs/>
          <w:sz w:val="24"/>
          <w:szCs w:val="24"/>
        </w:rPr>
        <w:t xml:space="preserve">ладеть </w:t>
      </w:r>
      <w:r w:rsidRPr="00C53166">
        <w:rPr>
          <w:rFonts w:ascii="Times New Roman" w:hAnsi="Times New Roman"/>
          <w:iCs/>
          <w:sz w:val="24"/>
          <w:szCs w:val="24"/>
        </w:rPr>
        <w:t>методами анализа и исследования нормативных правовых актов и методической документации, регламентирующих прогнозирование и экспертизу цен</w:t>
      </w:r>
      <w:r w:rsidRPr="00C53166">
        <w:rPr>
          <w:rFonts w:ascii="Times New Roman" w:hAnsi="Times New Roman"/>
          <w:bCs/>
          <w:sz w:val="24"/>
          <w:szCs w:val="24"/>
        </w:rPr>
        <w:t>;</w:t>
      </w:r>
    </w:p>
    <w:p w14:paraId="386264FA" w14:textId="0A3C122B" w:rsidR="009B3989" w:rsidRPr="00C53166" w:rsidRDefault="009B3989" w:rsidP="009B3989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C53166">
        <w:rPr>
          <w:rFonts w:ascii="Times New Roman" w:hAnsi="Times New Roman"/>
          <w:bCs/>
          <w:sz w:val="24"/>
          <w:szCs w:val="24"/>
        </w:rPr>
        <w:t xml:space="preserve">ладеть навыками </w:t>
      </w:r>
      <w:r w:rsidRPr="00C53166">
        <w:rPr>
          <w:rFonts w:ascii="Times New Roman" w:hAnsi="Times New Roman"/>
          <w:iCs/>
          <w:sz w:val="24"/>
          <w:szCs w:val="24"/>
        </w:rPr>
        <w:t>исследования потребности использования баз данных с ценовыми показателями товаров, работ, услуг, а также навыками совершенствования методик и алгоритмов, определяющих логику функционирования информационно-аналитических систем и баз данных</w:t>
      </w:r>
      <w:r w:rsidRPr="00C53166">
        <w:rPr>
          <w:rFonts w:ascii="Times New Roman" w:hAnsi="Times New Roman"/>
          <w:bCs/>
          <w:iCs/>
          <w:sz w:val="24"/>
          <w:szCs w:val="24"/>
        </w:rPr>
        <w:t>;</w:t>
      </w:r>
    </w:p>
    <w:p w14:paraId="31C88F4E" w14:textId="1A80F20A" w:rsidR="009B3989" w:rsidRPr="00C53166" w:rsidRDefault="009B3989" w:rsidP="009B3989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53166">
        <w:rPr>
          <w:rFonts w:ascii="Times New Roman" w:hAnsi="Times New Roman"/>
          <w:sz w:val="24"/>
          <w:szCs w:val="24"/>
        </w:rPr>
        <w:t xml:space="preserve">ладеть </w:t>
      </w:r>
      <w:r w:rsidRPr="00C53166">
        <w:rPr>
          <w:rFonts w:ascii="Times New Roman" w:hAnsi="Times New Roman"/>
          <w:iCs/>
          <w:sz w:val="24"/>
          <w:szCs w:val="24"/>
        </w:rPr>
        <w:t>методами исследования и мониторинга внешних и внутренних факторов ценообразования и ценовой политики организации</w:t>
      </w:r>
      <w:r w:rsidRPr="00C53166">
        <w:rPr>
          <w:rFonts w:ascii="Times New Roman" w:hAnsi="Times New Roman"/>
          <w:sz w:val="24"/>
          <w:szCs w:val="24"/>
        </w:rPr>
        <w:t>;</w:t>
      </w:r>
    </w:p>
    <w:p w14:paraId="28C9EEE3" w14:textId="1C431ADF" w:rsidR="00892C1B" w:rsidRPr="00761D2A" w:rsidRDefault="009B3989" w:rsidP="009B3989">
      <w:pPr>
        <w:pStyle w:val="a5"/>
        <w:widowControl w:val="0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53166">
        <w:rPr>
          <w:rFonts w:ascii="Times New Roman" w:hAnsi="Times New Roman"/>
          <w:sz w:val="24"/>
          <w:szCs w:val="24"/>
        </w:rPr>
        <w:t xml:space="preserve">ладеть </w:t>
      </w:r>
      <w:r w:rsidRPr="00C53166">
        <w:rPr>
          <w:rFonts w:ascii="Times New Roman" w:hAnsi="Times New Roman"/>
          <w:iCs/>
          <w:sz w:val="24"/>
          <w:szCs w:val="24"/>
        </w:rPr>
        <w:t>навыками разработки стратегии формирования цен на товары, работы, услуги и оценка ее эффективности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5DE4744" w14:textId="77777777" w:rsidR="00892C1B" w:rsidRPr="00412772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t xml:space="preserve">4. </w:t>
      </w:r>
      <w:r w:rsidRPr="00412772">
        <w:rPr>
          <w:b/>
        </w:rPr>
        <w:t>Содержание и структура дисциплины</w:t>
      </w:r>
    </w:p>
    <w:p w14:paraId="5E2567D0" w14:textId="44D7250D" w:rsidR="00AE693E" w:rsidRPr="00CF4972" w:rsidRDefault="00AE693E" w:rsidP="00CF4972">
      <w:pPr>
        <w:jc w:val="both"/>
        <w:rPr>
          <w:bCs/>
          <w:color w:val="000000"/>
        </w:rPr>
      </w:pPr>
      <w:r w:rsidRPr="00CF4972">
        <w:rPr>
          <w:bCs/>
        </w:rPr>
        <w:t xml:space="preserve">Раздел 1. </w:t>
      </w:r>
      <w:r w:rsidR="00CF4972" w:rsidRPr="00CF4972">
        <w:rPr>
          <w:bCs/>
          <w:sz w:val="22"/>
          <w:szCs w:val="22"/>
        </w:rPr>
        <w:t>Основы ц</w:t>
      </w:r>
      <w:r w:rsidR="00CF4972" w:rsidRPr="00CF4972">
        <w:rPr>
          <w:bCs/>
          <w:color w:val="000000"/>
          <w:sz w:val="22"/>
          <w:szCs w:val="22"/>
        </w:rPr>
        <w:t>енообразование в строительстве. Структура сметной стоимости строительной продукции</w:t>
      </w:r>
      <w:r w:rsidR="00412772" w:rsidRPr="00CF4972">
        <w:rPr>
          <w:bCs/>
          <w:color w:val="000000"/>
        </w:rPr>
        <w:t>.</w:t>
      </w:r>
    </w:p>
    <w:p w14:paraId="45A695EE" w14:textId="556C6C54" w:rsidR="00CF4972" w:rsidRDefault="00CF4972" w:rsidP="003114DF">
      <w:pPr>
        <w:jc w:val="both"/>
        <w:rPr>
          <w:bCs/>
          <w:color w:val="000000"/>
        </w:rPr>
      </w:pPr>
      <w:r w:rsidRPr="00CF4972">
        <w:rPr>
          <w:bCs/>
          <w:color w:val="000000"/>
        </w:rPr>
        <w:t>Раздел 2.</w:t>
      </w:r>
      <w:r>
        <w:rPr>
          <w:bCs/>
          <w:color w:val="000000"/>
        </w:rPr>
        <w:t xml:space="preserve"> </w:t>
      </w:r>
      <w:r w:rsidRPr="007348BF">
        <w:rPr>
          <w:bCs/>
          <w:sz w:val="22"/>
          <w:szCs w:val="22"/>
        </w:rPr>
        <w:t>Состав и виды сметной документации</w:t>
      </w:r>
      <w:r>
        <w:rPr>
          <w:bCs/>
          <w:sz w:val="22"/>
          <w:szCs w:val="22"/>
        </w:rPr>
        <w:t>.</w:t>
      </w:r>
    </w:p>
    <w:p w14:paraId="04A87164" w14:textId="3E0F0DCE" w:rsidR="00CF4972" w:rsidRPr="00412772" w:rsidRDefault="00CF4972" w:rsidP="003114D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Раздел 3. </w:t>
      </w:r>
      <w:r w:rsidRPr="007348BF">
        <w:rPr>
          <w:bCs/>
          <w:sz w:val="22"/>
          <w:szCs w:val="22"/>
        </w:rPr>
        <w:t>Порядок разработки, экспертизы и утверждения проектно-сметной документации</w:t>
      </w:r>
      <w:r>
        <w:rPr>
          <w:bCs/>
          <w:sz w:val="22"/>
          <w:szCs w:val="22"/>
        </w:rPr>
        <w:t>.</w:t>
      </w:r>
    </w:p>
    <w:p w14:paraId="6DF85B23" w14:textId="77777777" w:rsidR="00892C1B" w:rsidRPr="00412772" w:rsidRDefault="00892C1B" w:rsidP="003114DF">
      <w:pPr>
        <w:contextualSpacing/>
        <w:jc w:val="both"/>
        <w:rPr>
          <w:b/>
        </w:rPr>
      </w:pPr>
      <w:r w:rsidRPr="00412772">
        <w:rPr>
          <w:b/>
        </w:rPr>
        <w:t>5. Объем дисциплины и виды учебной работы</w:t>
      </w:r>
    </w:p>
    <w:p w14:paraId="6BCD4DD7" w14:textId="05433D23" w:rsidR="00892C1B" w:rsidRPr="00152A7C" w:rsidRDefault="00892C1B" w:rsidP="003114DF">
      <w:pPr>
        <w:contextualSpacing/>
        <w:jc w:val="both"/>
      </w:pPr>
      <w:r w:rsidRPr="00412772">
        <w:t xml:space="preserve">Объем дисциплины – </w:t>
      </w:r>
      <w:r w:rsidR="006814CF">
        <w:t xml:space="preserve">5 </w:t>
      </w:r>
      <w:r w:rsidRPr="00152A7C">
        <w:t>зачетны</w:t>
      </w:r>
      <w:r w:rsidR="006814CF">
        <w:t>х</w:t>
      </w:r>
      <w:r w:rsidRPr="00152A7C">
        <w:t xml:space="preserve"> единиц (</w:t>
      </w:r>
      <w:r w:rsidR="00A3584F">
        <w:t>1</w:t>
      </w:r>
      <w:r w:rsidR="006814CF">
        <w:t>80</w:t>
      </w:r>
      <w:r w:rsidRPr="00152A7C">
        <w:t xml:space="preserve"> час.), в том числе:</w:t>
      </w:r>
    </w:p>
    <w:p w14:paraId="7587CDAD" w14:textId="4C0AE21A" w:rsidR="00085D41" w:rsidRPr="00085D41" w:rsidRDefault="00085D41" w:rsidP="003114DF">
      <w:pPr>
        <w:contextualSpacing/>
        <w:jc w:val="both"/>
        <w:rPr>
          <w:i/>
          <w:iCs/>
        </w:rPr>
      </w:pPr>
      <w:r w:rsidRPr="00085D41">
        <w:rPr>
          <w:i/>
          <w:iCs/>
        </w:rPr>
        <w:t>Очная форма обучения:</w:t>
      </w:r>
    </w:p>
    <w:p w14:paraId="3E302253" w14:textId="5F09F1A1" w:rsidR="00892C1B" w:rsidRPr="00152A7C" w:rsidRDefault="00892C1B" w:rsidP="003114DF">
      <w:pPr>
        <w:contextualSpacing/>
        <w:jc w:val="both"/>
      </w:pPr>
      <w:r w:rsidRPr="00152A7C">
        <w:t xml:space="preserve">лекции – </w:t>
      </w:r>
      <w:r w:rsidR="006814CF">
        <w:t>32</w:t>
      </w:r>
      <w:r w:rsidRPr="00152A7C">
        <w:t xml:space="preserve"> час.</w:t>
      </w:r>
    </w:p>
    <w:p w14:paraId="29695AC7" w14:textId="32DDBBA3" w:rsidR="00A3584F" w:rsidRPr="00152A7C" w:rsidRDefault="00A3584F" w:rsidP="003114DF">
      <w:pPr>
        <w:contextualSpacing/>
        <w:jc w:val="both"/>
      </w:pPr>
      <w:r>
        <w:t xml:space="preserve">лабораторные работы – </w:t>
      </w:r>
      <w:r w:rsidR="006814CF">
        <w:t>32</w:t>
      </w:r>
      <w:r>
        <w:t xml:space="preserve"> час.</w:t>
      </w:r>
    </w:p>
    <w:p w14:paraId="6C03BCA3" w14:textId="05B458CB"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6814CF">
        <w:t>8</w:t>
      </w:r>
      <w:r w:rsidR="00A3584F">
        <w:t>0</w:t>
      </w:r>
      <w:r w:rsidRPr="00152A7C">
        <w:t xml:space="preserve"> час.</w:t>
      </w:r>
    </w:p>
    <w:p w14:paraId="3D551813" w14:textId="1581B155" w:rsidR="0068093E" w:rsidRPr="00152A7C" w:rsidRDefault="007306E4" w:rsidP="003114DF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36</w:t>
      </w:r>
      <w:r w:rsidR="0068093E">
        <w:t xml:space="preserve"> час.</w:t>
      </w:r>
    </w:p>
    <w:p w14:paraId="42609C29" w14:textId="1A425CC6"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Pr="00152A7C">
        <w:t xml:space="preserve"> </w:t>
      </w:r>
      <w:r w:rsidR="00650DCB">
        <w:t>курсовой проект, экзамен.</w:t>
      </w:r>
    </w:p>
    <w:p w14:paraId="43A09BBF" w14:textId="3170F8C3" w:rsidR="0068093E" w:rsidRPr="00085D41" w:rsidRDefault="00085D41" w:rsidP="003114DF">
      <w:pPr>
        <w:contextualSpacing/>
        <w:jc w:val="both"/>
        <w:rPr>
          <w:i/>
          <w:iCs/>
        </w:rPr>
      </w:pPr>
      <w:bookmarkStart w:id="5" w:name="_Hlk70261895"/>
      <w:r w:rsidRPr="00085D41">
        <w:rPr>
          <w:i/>
          <w:iCs/>
        </w:rPr>
        <w:t>Заочная форма обучения</w:t>
      </w:r>
      <w:r w:rsidR="0068093E" w:rsidRPr="00085D41">
        <w:rPr>
          <w:i/>
          <w:iCs/>
        </w:rPr>
        <w:t>:</w:t>
      </w:r>
    </w:p>
    <w:p w14:paraId="0987DED1" w14:textId="27E30D6A" w:rsidR="0068093E" w:rsidRPr="00152A7C" w:rsidRDefault="0068093E" w:rsidP="0068093E">
      <w:pPr>
        <w:contextualSpacing/>
        <w:jc w:val="both"/>
      </w:pPr>
      <w:r w:rsidRPr="00152A7C">
        <w:lastRenderedPageBreak/>
        <w:t xml:space="preserve">лекции – </w:t>
      </w:r>
      <w:r w:rsidR="006814CF">
        <w:t>6</w:t>
      </w:r>
      <w:r w:rsidRPr="00152A7C">
        <w:t xml:space="preserve"> час.</w:t>
      </w:r>
    </w:p>
    <w:p w14:paraId="79815A87" w14:textId="76A29C9F" w:rsidR="00A3584F" w:rsidRPr="00152A7C" w:rsidRDefault="00A3584F" w:rsidP="0068093E">
      <w:pPr>
        <w:contextualSpacing/>
        <w:jc w:val="both"/>
      </w:pPr>
      <w:r>
        <w:t xml:space="preserve">лабораторные работы – </w:t>
      </w:r>
      <w:r w:rsidR="006814CF">
        <w:t xml:space="preserve">6 </w:t>
      </w:r>
      <w:r>
        <w:t>час.</w:t>
      </w:r>
    </w:p>
    <w:p w14:paraId="6CF8BC48" w14:textId="3A70E7D3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 w:rsidR="006814CF">
        <w:t>159</w:t>
      </w:r>
      <w:r w:rsidRPr="00152A7C">
        <w:t xml:space="preserve"> час.</w:t>
      </w:r>
    </w:p>
    <w:p w14:paraId="1D5BFF95" w14:textId="52EC30FF" w:rsidR="0068093E" w:rsidRPr="00152A7C" w:rsidRDefault="007306E4" w:rsidP="0068093E">
      <w:pPr>
        <w:contextualSpacing/>
        <w:jc w:val="both"/>
      </w:pPr>
      <w:r>
        <w:t>к</w:t>
      </w:r>
      <w:r w:rsidR="0068093E">
        <w:t xml:space="preserve">онтроль – </w:t>
      </w:r>
      <w:r w:rsidR="00A3584F">
        <w:t>9</w:t>
      </w:r>
      <w:r w:rsidR="0068093E">
        <w:t xml:space="preserve"> час.</w:t>
      </w:r>
    </w:p>
    <w:p w14:paraId="2C31C204" w14:textId="07C5B01C"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курсовой проект, экзамен.</w:t>
      </w:r>
    </w:p>
    <w:bookmarkEnd w:id="5"/>
    <w:sectPr w:rsidR="0068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B"/>
    <w:rsid w:val="00085D41"/>
    <w:rsid w:val="00212784"/>
    <w:rsid w:val="003114DF"/>
    <w:rsid w:val="00324CBE"/>
    <w:rsid w:val="004037B0"/>
    <w:rsid w:val="00412772"/>
    <w:rsid w:val="00484FCB"/>
    <w:rsid w:val="00524D09"/>
    <w:rsid w:val="005B0DD4"/>
    <w:rsid w:val="00634627"/>
    <w:rsid w:val="00650DCB"/>
    <w:rsid w:val="0068093E"/>
    <w:rsid w:val="006814CF"/>
    <w:rsid w:val="007306E4"/>
    <w:rsid w:val="00761D2A"/>
    <w:rsid w:val="007916C1"/>
    <w:rsid w:val="007B1C9C"/>
    <w:rsid w:val="007B6069"/>
    <w:rsid w:val="00864346"/>
    <w:rsid w:val="00892C1B"/>
    <w:rsid w:val="009171E9"/>
    <w:rsid w:val="009B3989"/>
    <w:rsid w:val="00A3584F"/>
    <w:rsid w:val="00AE693E"/>
    <w:rsid w:val="00BB46BD"/>
    <w:rsid w:val="00BB6242"/>
    <w:rsid w:val="00C029DE"/>
    <w:rsid w:val="00CF4972"/>
    <w:rsid w:val="00D16B36"/>
    <w:rsid w:val="00D2025B"/>
    <w:rsid w:val="00DB330A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B64"/>
  <w15:chartTrackingRefBased/>
  <w15:docId w15:val="{5D19BC8E-4F03-4A5B-985A-A6D245C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  <w:style w:type="paragraph" w:customStyle="1" w:styleId="11">
    <w:name w:val="1_Список1"/>
    <w:basedOn w:val="a0"/>
    <w:rsid w:val="00085D41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User</cp:lastModifiedBy>
  <cp:revision>12</cp:revision>
  <dcterms:created xsi:type="dcterms:W3CDTF">2021-06-06T17:22:00Z</dcterms:created>
  <dcterms:modified xsi:type="dcterms:W3CDTF">2023-05-09T18:17:00Z</dcterms:modified>
</cp:coreProperties>
</file>