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Default="00293102" w:rsidP="00D97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D97AF9" w:rsidP="00D97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92269">
        <w:rPr>
          <w:rFonts w:ascii="Times New Roman" w:hAnsi="Times New Roman" w:cs="Times New Roman"/>
          <w:sz w:val="24"/>
          <w:szCs w:val="24"/>
        </w:rPr>
        <w:t>исциплины</w:t>
      </w:r>
    </w:p>
    <w:p w:rsidR="00293102" w:rsidRDefault="00004EDB" w:rsidP="00D97AF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2004B">
        <w:rPr>
          <w:rFonts w:ascii="Times New Roman" w:hAnsi="Times New Roman" w:cs="Times New Roman"/>
          <w:sz w:val="24"/>
          <w:szCs w:val="24"/>
        </w:rPr>
        <w:t>Б1.О.12</w:t>
      </w:r>
      <w:r w:rsidRPr="0029310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293102" w:rsidRPr="00293102">
        <w:rPr>
          <w:rFonts w:ascii="Times New Roman" w:hAnsi="Times New Roman" w:cs="Times New Roman"/>
          <w:caps/>
          <w:sz w:val="24"/>
          <w:szCs w:val="24"/>
        </w:rPr>
        <w:t>«</w:t>
      </w:r>
      <w:r w:rsidR="0032004B">
        <w:rPr>
          <w:rFonts w:ascii="Times New Roman" w:hAnsi="Times New Roman" w:cs="Times New Roman"/>
          <w:caps/>
          <w:sz w:val="24"/>
          <w:szCs w:val="24"/>
        </w:rPr>
        <w:t>ТЕОРИЯ ТРАНСПОРТНЫХ СИСТЕМ</w:t>
      </w:r>
      <w:r w:rsidR="00293102" w:rsidRPr="00293102">
        <w:rPr>
          <w:rFonts w:ascii="Times New Roman" w:hAnsi="Times New Roman" w:cs="Times New Roman"/>
          <w:caps/>
          <w:sz w:val="24"/>
          <w:szCs w:val="24"/>
        </w:rPr>
        <w:t>»</w:t>
      </w:r>
    </w:p>
    <w:p w:rsidR="00E446FF" w:rsidRPr="00293102" w:rsidRDefault="00E446FF" w:rsidP="00D97AF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004EDB" w:rsidRDefault="0032004B" w:rsidP="00D9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04B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004EDB">
        <w:rPr>
          <w:rFonts w:ascii="Times New Roman" w:hAnsi="Times New Roman" w:cs="Times New Roman"/>
          <w:sz w:val="24"/>
          <w:szCs w:val="24"/>
        </w:rPr>
        <w:t xml:space="preserve">подготовки - </w:t>
      </w:r>
      <w:r w:rsidRPr="0032004B">
        <w:rPr>
          <w:rFonts w:ascii="Times New Roman" w:hAnsi="Times New Roman" w:cs="Times New Roman"/>
          <w:sz w:val="24"/>
          <w:szCs w:val="24"/>
        </w:rPr>
        <w:t xml:space="preserve">08.04.01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004B">
        <w:rPr>
          <w:rFonts w:ascii="Times New Roman" w:hAnsi="Times New Roman" w:cs="Times New Roman"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04EDB" w:rsidRDefault="00004EDB" w:rsidP="00D9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:rsidR="0032004B" w:rsidRDefault="00004EDB" w:rsidP="00D9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2004B" w:rsidRPr="0032004B">
        <w:rPr>
          <w:rFonts w:ascii="Times New Roman" w:hAnsi="Times New Roman" w:cs="Times New Roman"/>
          <w:sz w:val="24"/>
          <w:szCs w:val="24"/>
        </w:rPr>
        <w:t xml:space="preserve">агистерская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004B">
        <w:rPr>
          <w:rFonts w:ascii="Times New Roman" w:hAnsi="Times New Roman" w:cs="Times New Roman"/>
          <w:sz w:val="24"/>
          <w:szCs w:val="24"/>
        </w:rPr>
        <w:t>«</w:t>
      </w:r>
      <w:r w:rsidR="0032004B" w:rsidRPr="0032004B">
        <w:rPr>
          <w:rFonts w:ascii="Times New Roman" w:hAnsi="Times New Roman" w:cs="Times New Roman"/>
          <w:sz w:val="24"/>
          <w:szCs w:val="24"/>
        </w:rPr>
        <w:t>Высокоскоростной железнодорожный транспорт. Инфраструктура, экономика, экология</w:t>
      </w:r>
      <w:r w:rsidR="0032004B">
        <w:rPr>
          <w:rFonts w:ascii="Times New Roman" w:hAnsi="Times New Roman" w:cs="Times New Roman"/>
          <w:sz w:val="24"/>
          <w:szCs w:val="24"/>
        </w:rPr>
        <w:t>»</w:t>
      </w:r>
    </w:p>
    <w:p w:rsidR="0032004B" w:rsidRDefault="0032004B" w:rsidP="00D9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914" w:rsidRPr="00152A7C" w:rsidRDefault="00CB4914" w:rsidP="00D97AF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8F2355" w:rsidP="00D9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04B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E446FF" w:rsidRPr="0032004B">
        <w:rPr>
          <w:rFonts w:ascii="Times New Roman" w:hAnsi="Times New Roman" w:cs="Times New Roman"/>
          <w:sz w:val="24"/>
          <w:szCs w:val="24"/>
        </w:rPr>
        <w:t>относится к</w:t>
      </w:r>
      <w:r w:rsidR="0032004B" w:rsidRPr="0032004B">
        <w:rPr>
          <w:rFonts w:ascii="Times New Roman" w:hAnsi="Times New Roman" w:cs="Times New Roman"/>
          <w:sz w:val="24"/>
          <w:szCs w:val="24"/>
        </w:rPr>
        <w:t xml:space="preserve"> обязательной</w:t>
      </w:r>
      <w:r w:rsidR="00E446FF" w:rsidRPr="0032004B">
        <w:rPr>
          <w:rFonts w:ascii="Times New Roman" w:hAnsi="Times New Roman" w:cs="Times New Roman"/>
          <w:sz w:val="24"/>
          <w:szCs w:val="24"/>
        </w:rPr>
        <w:t xml:space="preserve"> части блока 1 «Дисциплины (модули)»</w:t>
      </w:r>
      <w:r w:rsidR="00004EDB">
        <w:rPr>
          <w:rFonts w:ascii="Times New Roman" w:hAnsi="Times New Roman" w:cs="Times New Roman"/>
          <w:sz w:val="24"/>
          <w:szCs w:val="24"/>
        </w:rPr>
        <w:t>.</w:t>
      </w:r>
    </w:p>
    <w:p w:rsidR="001F06A8" w:rsidRDefault="001F06A8" w:rsidP="00D97A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 xml:space="preserve">2. Цель </w:t>
      </w:r>
      <w:r w:rsidR="00004EDB"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  <w:r w:rsidRPr="001F06A8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8F2355" w:rsidRPr="002D64A0" w:rsidRDefault="002D64A0" w:rsidP="00004E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A0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компетенций в части разработки и реализации проектов по развитию транспортных систем городов и регионов, применению современных коммуникационных технологий, выполнению и организации научно-исследовательских и опытно-конструкторских работ.</w:t>
      </w:r>
    </w:p>
    <w:p w:rsidR="008F2355" w:rsidRPr="00CE7960" w:rsidRDefault="008F2355" w:rsidP="00004E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60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2D64A0" w:rsidRPr="002D64A0" w:rsidRDefault="002D64A0" w:rsidP="00004EDB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4A0">
        <w:rPr>
          <w:rFonts w:ascii="Times New Roman" w:hAnsi="Times New Roman" w:cs="Times New Roman"/>
          <w:sz w:val="24"/>
          <w:szCs w:val="24"/>
        </w:rPr>
        <w:t>приобретение умений в части формулирования целей, задач, значимости ожидаемых результатов проектов по развитию транспортных систем городов и регионов, определения потребности в ресурсах для реализации проектов, разработки плана, контроля и оценки эффективности реализации этих проектов;</w:t>
      </w:r>
    </w:p>
    <w:p w:rsidR="002D64A0" w:rsidRPr="002D64A0" w:rsidRDefault="002D64A0" w:rsidP="00004EDB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4A0">
        <w:rPr>
          <w:rFonts w:ascii="Times New Roman" w:hAnsi="Times New Roman" w:cs="Times New Roman"/>
          <w:sz w:val="24"/>
          <w:szCs w:val="24"/>
        </w:rPr>
        <w:t>приобретение умений в части поиска источников информации и использования информационно-коммуникационных технологий;</w:t>
      </w:r>
    </w:p>
    <w:p w:rsidR="00CE7960" w:rsidRPr="002D64A0" w:rsidRDefault="002D64A0" w:rsidP="00004EDB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4A0">
        <w:rPr>
          <w:rFonts w:ascii="Times New Roman" w:hAnsi="Times New Roman" w:cs="Times New Roman"/>
          <w:sz w:val="24"/>
          <w:szCs w:val="24"/>
        </w:rPr>
        <w:t>приобретение навыков в части проведения исследований транспортных систем, оформления научно-технических отчетов и защиты результатов исследований.</w:t>
      </w:r>
    </w:p>
    <w:p w:rsidR="00CB5CC7" w:rsidRPr="00CB5CC7" w:rsidRDefault="00CB5CC7" w:rsidP="00D97A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F6A03" w:rsidRDefault="00CB5CC7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CC7">
        <w:rPr>
          <w:rFonts w:ascii="Times New Roman" w:hAnsi="Times New Roman"/>
          <w:sz w:val="24"/>
          <w:szCs w:val="24"/>
        </w:rPr>
        <w:t>Изучение дисциплины направлено на фор</w:t>
      </w:r>
      <w:r w:rsidR="00004EDB">
        <w:rPr>
          <w:rFonts w:ascii="Times New Roman" w:hAnsi="Times New Roman"/>
          <w:sz w:val="24"/>
          <w:szCs w:val="24"/>
        </w:rPr>
        <w:t xml:space="preserve">мирование следующих компетенций, </w:t>
      </w:r>
      <w:proofErr w:type="spellStart"/>
      <w:r w:rsidR="00004ED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004EDB">
        <w:rPr>
          <w:rFonts w:ascii="Times New Roman" w:hAnsi="Times New Roman"/>
          <w:sz w:val="24"/>
          <w:szCs w:val="24"/>
        </w:rPr>
        <w:t xml:space="preserve"> которых</w:t>
      </w:r>
      <w:r w:rsidR="000F6A03">
        <w:rPr>
          <w:rFonts w:ascii="Times New Roman" w:hAnsi="Times New Roman"/>
          <w:sz w:val="24"/>
          <w:szCs w:val="24"/>
        </w:rPr>
        <w:t>, оценивается с помощью индикаторов достижения компетенций:</w:t>
      </w:r>
    </w:p>
    <w:p w:rsidR="000F6A03" w:rsidRPr="000F6A03" w:rsidRDefault="000F6A03" w:rsidP="000F6A0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4503"/>
        <w:gridCol w:w="5670"/>
      </w:tblGrid>
      <w:tr w:rsidR="000F6A03" w:rsidRPr="000F6A03" w:rsidTr="000F6A03">
        <w:trPr>
          <w:trHeight w:val="628"/>
          <w:tblHeader/>
        </w:trPr>
        <w:tc>
          <w:tcPr>
            <w:tcW w:w="4503" w:type="dxa"/>
            <w:vAlign w:val="center"/>
          </w:tcPr>
          <w:p w:rsidR="000F6A03" w:rsidRPr="000F6A03" w:rsidRDefault="000F6A03" w:rsidP="000F6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A03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670" w:type="dxa"/>
            <w:vAlign w:val="center"/>
          </w:tcPr>
          <w:p w:rsidR="000F6A03" w:rsidRPr="000F6A03" w:rsidRDefault="000F6A03" w:rsidP="000F6A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6A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</w:tr>
      <w:tr w:rsidR="006C702D" w:rsidRPr="000F6A03" w:rsidTr="00960BB2">
        <w:tc>
          <w:tcPr>
            <w:tcW w:w="10173" w:type="dxa"/>
            <w:gridSpan w:val="2"/>
          </w:tcPr>
          <w:p w:rsidR="006C702D" w:rsidRPr="000F6A03" w:rsidRDefault="006C702D" w:rsidP="006C702D">
            <w:pPr>
              <w:tabs>
                <w:tab w:val="left" w:pos="34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A03">
              <w:rPr>
                <w:rFonts w:ascii="Times New Roman" w:hAnsi="Times New Roman"/>
                <w:b/>
                <w:bCs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F6A03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и организация научных исследований в сфере железнодорожного строительства</w:t>
            </w:r>
          </w:p>
        </w:tc>
      </w:tr>
      <w:tr w:rsidR="006C702D" w:rsidRPr="000F6A03" w:rsidTr="00960BB2">
        <w:tc>
          <w:tcPr>
            <w:tcW w:w="4503" w:type="dxa"/>
          </w:tcPr>
          <w:p w:rsidR="006C702D" w:rsidRPr="000F6A03" w:rsidRDefault="006C702D" w:rsidP="00807ED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6A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F6A03">
              <w:rPr>
                <w:rFonts w:ascii="Times New Roman" w:hAnsi="Times New Roman"/>
                <w:sz w:val="24"/>
                <w:szCs w:val="24"/>
              </w:rPr>
              <w:t xml:space="preserve">.1.3. </w:t>
            </w:r>
            <w:r w:rsidRPr="000F6A03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0F6A03">
              <w:rPr>
                <w:rFonts w:ascii="Times New Roman" w:hAnsi="Times New Roman"/>
                <w:sz w:val="24"/>
                <w:szCs w:val="24"/>
              </w:rPr>
              <w:t xml:space="preserve"> методы определения патентной чистоты объекта техники</w:t>
            </w:r>
          </w:p>
        </w:tc>
        <w:tc>
          <w:tcPr>
            <w:tcW w:w="5670" w:type="dxa"/>
          </w:tcPr>
          <w:p w:rsidR="006C702D" w:rsidRPr="000F6A03" w:rsidRDefault="006C702D" w:rsidP="00807ED8">
            <w:pPr>
              <w:tabs>
                <w:tab w:val="left" w:pos="346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6A03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0F6A03">
              <w:rPr>
                <w:rFonts w:ascii="Times New Roman" w:hAnsi="Times New Roman"/>
                <w:i/>
                <w:sz w:val="24"/>
                <w:szCs w:val="24"/>
              </w:rPr>
              <w:t>знает:</w:t>
            </w:r>
          </w:p>
          <w:p w:rsidR="006C702D" w:rsidRPr="000F6A03" w:rsidRDefault="006C702D" w:rsidP="00807ED8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4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A03">
              <w:rPr>
                <w:rFonts w:ascii="Times New Roman" w:hAnsi="Times New Roman"/>
                <w:sz w:val="24"/>
                <w:szCs w:val="24"/>
              </w:rPr>
              <w:t>методы определения патентной чистоты объекта техники</w:t>
            </w:r>
          </w:p>
        </w:tc>
      </w:tr>
      <w:tr w:rsidR="000F6A03" w:rsidRPr="000F6A03" w:rsidTr="000F6A03">
        <w:tc>
          <w:tcPr>
            <w:tcW w:w="10173" w:type="dxa"/>
            <w:gridSpan w:val="2"/>
          </w:tcPr>
          <w:p w:rsidR="000F6A03" w:rsidRPr="000F6A03" w:rsidRDefault="000F6A03" w:rsidP="00807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A03">
              <w:rPr>
                <w:rFonts w:ascii="Times New Roman" w:hAnsi="Times New Roman"/>
                <w:b/>
                <w:bCs/>
                <w:sz w:val="24"/>
                <w:szCs w:val="24"/>
              </w:rPr>
              <w:t>ПК-</w:t>
            </w:r>
            <w:r w:rsidR="006C702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0F6A03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 хода организации выполнения проектных работ, соблюдения графика прохождения документации, взаимного согласования проектных решений инженерно-техническими работниками различных подразделений</w:t>
            </w:r>
          </w:p>
        </w:tc>
      </w:tr>
      <w:tr w:rsidR="000F6A03" w:rsidRPr="000F6A03" w:rsidTr="000F6A03">
        <w:trPr>
          <w:trHeight w:val="683"/>
        </w:trPr>
        <w:tc>
          <w:tcPr>
            <w:tcW w:w="4503" w:type="dxa"/>
          </w:tcPr>
          <w:p w:rsidR="000F6A03" w:rsidRPr="000F6A03" w:rsidRDefault="000F6A03" w:rsidP="00807E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A03">
              <w:rPr>
                <w:rFonts w:ascii="Times New Roman" w:hAnsi="Times New Roman"/>
                <w:iCs/>
                <w:sz w:val="24"/>
                <w:szCs w:val="24"/>
              </w:rPr>
              <w:t>ПК-</w:t>
            </w:r>
            <w:r w:rsidR="006C702D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0F6A03">
              <w:rPr>
                <w:rFonts w:ascii="Times New Roman" w:hAnsi="Times New Roman"/>
                <w:iCs/>
                <w:sz w:val="24"/>
                <w:szCs w:val="24"/>
              </w:rPr>
              <w:t xml:space="preserve">.1.3. </w:t>
            </w:r>
            <w:r w:rsidRPr="000F6A03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0F6A03">
              <w:rPr>
                <w:rFonts w:ascii="Times New Roman" w:hAnsi="Times New Roman"/>
                <w:sz w:val="24"/>
                <w:szCs w:val="24"/>
              </w:rPr>
              <w:t xml:space="preserve"> процесс проектирования объектов капитального строительства, реконструкции, технического перевооружения, модернизации, включая нормы времени на разработку проектной, рабочей документации</w:t>
            </w:r>
          </w:p>
        </w:tc>
        <w:tc>
          <w:tcPr>
            <w:tcW w:w="5670" w:type="dxa"/>
          </w:tcPr>
          <w:p w:rsidR="000F6A03" w:rsidRPr="000F6A03" w:rsidRDefault="000F6A03" w:rsidP="00807ED8">
            <w:pPr>
              <w:tabs>
                <w:tab w:val="left" w:pos="346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6A03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0F6A03">
              <w:rPr>
                <w:rFonts w:ascii="Times New Roman" w:hAnsi="Times New Roman"/>
                <w:i/>
                <w:sz w:val="24"/>
                <w:szCs w:val="24"/>
              </w:rPr>
              <w:t>знает:</w:t>
            </w:r>
          </w:p>
          <w:p w:rsidR="000F6A03" w:rsidRPr="000F6A03" w:rsidRDefault="000F6A03" w:rsidP="00807ED8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4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A03">
              <w:rPr>
                <w:rFonts w:ascii="Times New Roman" w:hAnsi="Times New Roman"/>
                <w:sz w:val="24"/>
                <w:szCs w:val="24"/>
              </w:rPr>
              <w:t>процесс проектирования объектов капитального строительства, реконструкции, технического перевооружения, модернизации, включая нормы времени на разработку проектной, рабочей документации</w:t>
            </w:r>
          </w:p>
        </w:tc>
      </w:tr>
      <w:tr w:rsidR="000F6A03" w:rsidRPr="000F6A03" w:rsidTr="000F6A03">
        <w:tc>
          <w:tcPr>
            <w:tcW w:w="10173" w:type="dxa"/>
            <w:gridSpan w:val="2"/>
          </w:tcPr>
          <w:p w:rsidR="000F6A03" w:rsidRPr="000F6A03" w:rsidRDefault="000F6A03" w:rsidP="00807ED8">
            <w:pPr>
              <w:tabs>
                <w:tab w:val="left" w:pos="34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A03">
              <w:rPr>
                <w:rFonts w:ascii="Times New Roman" w:hAnsi="Times New Roman"/>
                <w:b/>
                <w:bCs/>
                <w:sz w:val="24"/>
                <w:szCs w:val="24"/>
              </w:rPr>
              <w:t>ПК-</w:t>
            </w:r>
            <w:r w:rsidR="006C702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0F6A03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 процессов выполнения проектных работ, проведения согласований и экспертиз и сдачи документации техническому заказчику</w:t>
            </w:r>
          </w:p>
        </w:tc>
      </w:tr>
      <w:tr w:rsidR="000F6A03" w:rsidRPr="000F6A03" w:rsidTr="000F6A03">
        <w:tc>
          <w:tcPr>
            <w:tcW w:w="4503" w:type="dxa"/>
          </w:tcPr>
          <w:p w:rsidR="000F6A03" w:rsidRPr="000F6A03" w:rsidRDefault="000F6A03" w:rsidP="00807ED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6A03">
              <w:rPr>
                <w:rFonts w:ascii="Times New Roman" w:hAnsi="Times New Roman"/>
                <w:iCs/>
                <w:sz w:val="24"/>
                <w:szCs w:val="24"/>
              </w:rPr>
              <w:t>ПК-</w:t>
            </w:r>
            <w:r w:rsidR="006C702D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Pr="000F6A03">
              <w:rPr>
                <w:rFonts w:ascii="Times New Roman" w:hAnsi="Times New Roman"/>
                <w:iCs/>
                <w:sz w:val="24"/>
                <w:szCs w:val="24"/>
              </w:rPr>
              <w:t xml:space="preserve">.2.1. </w:t>
            </w:r>
            <w:r w:rsidRPr="000F6A03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0F6A03">
              <w:rPr>
                <w:rFonts w:ascii="Times New Roman" w:hAnsi="Times New Roman"/>
                <w:sz w:val="24"/>
                <w:szCs w:val="24"/>
              </w:rPr>
              <w:t xml:space="preserve"> выполнять экономические и технические расчеты по проектным решениям</w:t>
            </w:r>
          </w:p>
        </w:tc>
        <w:tc>
          <w:tcPr>
            <w:tcW w:w="5670" w:type="dxa"/>
          </w:tcPr>
          <w:p w:rsidR="000F6A03" w:rsidRPr="000F6A03" w:rsidRDefault="000F6A03" w:rsidP="00807ED8">
            <w:pPr>
              <w:tabs>
                <w:tab w:val="left" w:pos="346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6A03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0F6A03">
              <w:rPr>
                <w:rFonts w:ascii="Times New Roman" w:hAnsi="Times New Roman"/>
                <w:i/>
                <w:sz w:val="24"/>
                <w:szCs w:val="24"/>
              </w:rPr>
              <w:t>умеет:</w:t>
            </w:r>
          </w:p>
          <w:p w:rsidR="000F6A03" w:rsidRPr="000F6A03" w:rsidRDefault="000F6A03" w:rsidP="00807ED8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4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A03">
              <w:rPr>
                <w:rFonts w:ascii="Times New Roman" w:hAnsi="Times New Roman"/>
                <w:iCs/>
                <w:sz w:val="24"/>
                <w:szCs w:val="24"/>
              </w:rPr>
              <w:t>выполнять экономические и технические расчеты по проектным решениям</w:t>
            </w:r>
          </w:p>
        </w:tc>
      </w:tr>
    </w:tbl>
    <w:p w:rsidR="000F6A03" w:rsidRPr="000F6A03" w:rsidRDefault="000F6A03" w:rsidP="000F6A0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CB5CC7" w:rsidRPr="00FE07AC" w:rsidRDefault="00CB5CC7" w:rsidP="00D97A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8F2355" w:rsidRPr="002B7432" w:rsidRDefault="002A6EDB" w:rsidP="00D97AF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432">
        <w:rPr>
          <w:rFonts w:ascii="Times New Roman" w:hAnsi="Times New Roman"/>
          <w:sz w:val="24"/>
          <w:szCs w:val="24"/>
        </w:rPr>
        <w:t>Общ</w:t>
      </w:r>
      <w:r w:rsidR="002B7432" w:rsidRPr="002B7432">
        <w:rPr>
          <w:rFonts w:ascii="Times New Roman" w:hAnsi="Times New Roman"/>
          <w:sz w:val="24"/>
          <w:szCs w:val="24"/>
        </w:rPr>
        <w:t>ая характеристика транспортных систем</w:t>
      </w:r>
      <w:r w:rsidR="008F2355" w:rsidRPr="002B7432">
        <w:rPr>
          <w:rFonts w:ascii="Times New Roman" w:hAnsi="Times New Roman"/>
          <w:sz w:val="24"/>
          <w:szCs w:val="24"/>
        </w:rPr>
        <w:t>.</w:t>
      </w:r>
    </w:p>
    <w:p w:rsidR="002A6EDB" w:rsidRPr="002B7432" w:rsidRDefault="002B7432" w:rsidP="00D97AF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432">
        <w:rPr>
          <w:rFonts w:ascii="Times New Roman" w:hAnsi="Times New Roman"/>
          <w:sz w:val="24"/>
          <w:szCs w:val="24"/>
        </w:rPr>
        <w:t>Планирование развития транспортных систем</w:t>
      </w:r>
    </w:p>
    <w:p w:rsidR="002A6EDB" w:rsidRPr="002B7432" w:rsidRDefault="002A6EDB" w:rsidP="00D97AF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432">
        <w:rPr>
          <w:rFonts w:ascii="Times New Roman" w:hAnsi="Times New Roman"/>
          <w:sz w:val="24"/>
          <w:szCs w:val="24"/>
        </w:rPr>
        <w:t>Г</w:t>
      </w:r>
      <w:r w:rsidR="002B7432" w:rsidRPr="002B7432">
        <w:rPr>
          <w:rFonts w:ascii="Times New Roman" w:hAnsi="Times New Roman"/>
          <w:sz w:val="24"/>
          <w:szCs w:val="24"/>
        </w:rPr>
        <w:t>ородские транспортные системы</w:t>
      </w:r>
    </w:p>
    <w:p w:rsidR="002A6EDB" w:rsidRPr="002B7432" w:rsidRDefault="002B7432" w:rsidP="00D97AF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432">
        <w:rPr>
          <w:rFonts w:ascii="Times New Roman" w:hAnsi="Times New Roman"/>
          <w:sz w:val="24"/>
          <w:szCs w:val="24"/>
        </w:rPr>
        <w:lastRenderedPageBreak/>
        <w:t>Моделирование транспортных систем</w:t>
      </w:r>
    </w:p>
    <w:p w:rsidR="002A6EDB" w:rsidRPr="002B7432" w:rsidRDefault="002B7432" w:rsidP="00D97AF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432">
        <w:rPr>
          <w:rFonts w:ascii="Times New Roman" w:hAnsi="Times New Roman"/>
          <w:sz w:val="24"/>
          <w:szCs w:val="24"/>
        </w:rPr>
        <w:t>Направления развития транспортных систем</w:t>
      </w:r>
    </w:p>
    <w:p w:rsidR="00FE07AC" w:rsidRPr="00152A7C" w:rsidRDefault="00FE07AC" w:rsidP="00D97AF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Pr="00302D09" w:rsidRDefault="00FE07AC" w:rsidP="00D97A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2D09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302D09" w:rsidRPr="00302D09">
        <w:rPr>
          <w:rFonts w:ascii="Times New Roman" w:hAnsi="Times New Roman"/>
          <w:sz w:val="24"/>
          <w:szCs w:val="24"/>
        </w:rPr>
        <w:t>3</w:t>
      </w:r>
      <w:r w:rsidRPr="00302D09">
        <w:rPr>
          <w:rFonts w:ascii="Times New Roman" w:hAnsi="Times New Roman"/>
          <w:sz w:val="24"/>
          <w:szCs w:val="24"/>
        </w:rPr>
        <w:t xml:space="preserve"> зачетны</w:t>
      </w:r>
      <w:r w:rsidR="00302D09" w:rsidRPr="00302D09">
        <w:rPr>
          <w:rFonts w:ascii="Times New Roman" w:hAnsi="Times New Roman"/>
          <w:sz w:val="24"/>
          <w:szCs w:val="24"/>
        </w:rPr>
        <w:t>е</w:t>
      </w:r>
      <w:r w:rsidRPr="00302D09">
        <w:rPr>
          <w:rFonts w:ascii="Times New Roman" w:hAnsi="Times New Roman"/>
          <w:sz w:val="24"/>
          <w:szCs w:val="24"/>
        </w:rPr>
        <w:t xml:space="preserve"> единиц</w:t>
      </w:r>
      <w:r w:rsidR="00302D09" w:rsidRPr="00302D09">
        <w:rPr>
          <w:rFonts w:ascii="Times New Roman" w:hAnsi="Times New Roman"/>
          <w:sz w:val="24"/>
          <w:szCs w:val="24"/>
        </w:rPr>
        <w:t>ы</w:t>
      </w:r>
      <w:r w:rsidRPr="00302D09">
        <w:rPr>
          <w:rFonts w:ascii="Times New Roman" w:hAnsi="Times New Roman"/>
          <w:sz w:val="24"/>
          <w:szCs w:val="24"/>
        </w:rPr>
        <w:t xml:space="preserve"> (1</w:t>
      </w:r>
      <w:r w:rsidR="00302D09" w:rsidRPr="00302D09">
        <w:rPr>
          <w:rFonts w:ascii="Times New Roman" w:hAnsi="Times New Roman"/>
          <w:sz w:val="24"/>
          <w:szCs w:val="24"/>
        </w:rPr>
        <w:t>08</w:t>
      </w:r>
      <w:r w:rsidR="006A4C23" w:rsidRPr="00302D09">
        <w:rPr>
          <w:rFonts w:ascii="Times New Roman" w:hAnsi="Times New Roman"/>
          <w:sz w:val="24"/>
          <w:szCs w:val="24"/>
        </w:rPr>
        <w:t xml:space="preserve"> час</w:t>
      </w:r>
      <w:r w:rsidR="002A6EDB" w:rsidRPr="00302D09">
        <w:rPr>
          <w:rFonts w:ascii="Times New Roman" w:hAnsi="Times New Roman"/>
          <w:sz w:val="24"/>
          <w:szCs w:val="24"/>
        </w:rPr>
        <w:t>.</w:t>
      </w:r>
      <w:r w:rsidRPr="00302D09">
        <w:rPr>
          <w:rFonts w:ascii="Times New Roman" w:hAnsi="Times New Roman"/>
          <w:sz w:val="24"/>
          <w:szCs w:val="24"/>
        </w:rPr>
        <w:t>), в том числе:</w:t>
      </w:r>
    </w:p>
    <w:p w:rsidR="00FE07AC" w:rsidRPr="00302D09" w:rsidRDefault="002F441C" w:rsidP="00D97AF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02D09">
        <w:rPr>
          <w:rFonts w:ascii="Times New Roman" w:hAnsi="Times New Roman"/>
          <w:i/>
          <w:sz w:val="24"/>
          <w:szCs w:val="24"/>
        </w:rPr>
        <w:t xml:space="preserve">- </w:t>
      </w:r>
      <w:r w:rsidR="00FE07AC" w:rsidRPr="00302D09">
        <w:rPr>
          <w:rFonts w:ascii="Times New Roman" w:hAnsi="Times New Roman"/>
          <w:i/>
          <w:sz w:val="24"/>
          <w:szCs w:val="24"/>
        </w:rPr>
        <w:t>для очной формы обучения</w:t>
      </w:r>
    </w:p>
    <w:p w:rsidR="00FE07AC" w:rsidRPr="00302D09" w:rsidRDefault="00FE07AC" w:rsidP="00D97A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2D09">
        <w:rPr>
          <w:rFonts w:ascii="Times New Roman" w:hAnsi="Times New Roman"/>
          <w:sz w:val="24"/>
          <w:szCs w:val="24"/>
        </w:rPr>
        <w:t xml:space="preserve">лекции – </w:t>
      </w:r>
      <w:r w:rsidR="006A4C23" w:rsidRPr="00302D09">
        <w:rPr>
          <w:rFonts w:ascii="Times New Roman" w:hAnsi="Times New Roman"/>
          <w:sz w:val="24"/>
          <w:szCs w:val="24"/>
        </w:rPr>
        <w:t>3</w:t>
      </w:r>
      <w:r w:rsidR="002A6EDB" w:rsidRPr="00302D09">
        <w:rPr>
          <w:rFonts w:ascii="Times New Roman" w:hAnsi="Times New Roman"/>
          <w:sz w:val="24"/>
          <w:szCs w:val="24"/>
        </w:rPr>
        <w:t>2</w:t>
      </w:r>
      <w:r w:rsidRPr="00302D09">
        <w:rPr>
          <w:rFonts w:ascii="Times New Roman" w:hAnsi="Times New Roman"/>
          <w:sz w:val="24"/>
          <w:szCs w:val="24"/>
        </w:rPr>
        <w:t xml:space="preserve"> час</w:t>
      </w:r>
      <w:r w:rsidR="002A6EDB" w:rsidRPr="00302D09">
        <w:rPr>
          <w:rFonts w:ascii="Times New Roman" w:hAnsi="Times New Roman"/>
          <w:sz w:val="24"/>
          <w:szCs w:val="24"/>
        </w:rPr>
        <w:t>.</w:t>
      </w:r>
      <w:r w:rsidRPr="00302D09">
        <w:rPr>
          <w:rFonts w:ascii="Times New Roman" w:hAnsi="Times New Roman"/>
          <w:sz w:val="24"/>
          <w:szCs w:val="24"/>
        </w:rPr>
        <w:t>;</w:t>
      </w:r>
    </w:p>
    <w:p w:rsidR="00FE07AC" w:rsidRPr="00302D09" w:rsidRDefault="006A4C23" w:rsidP="00D97A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2D09">
        <w:rPr>
          <w:rFonts w:ascii="Times New Roman" w:hAnsi="Times New Roman"/>
          <w:sz w:val="24"/>
          <w:szCs w:val="24"/>
        </w:rPr>
        <w:t>практические занятия</w:t>
      </w:r>
      <w:r w:rsidR="00FE07AC" w:rsidRPr="00302D09">
        <w:rPr>
          <w:rFonts w:ascii="Times New Roman" w:hAnsi="Times New Roman"/>
          <w:sz w:val="24"/>
          <w:szCs w:val="24"/>
        </w:rPr>
        <w:t xml:space="preserve"> – </w:t>
      </w:r>
      <w:r w:rsidR="002A6EDB" w:rsidRPr="00302D09">
        <w:rPr>
          <w:rFonts w:ascii="Times New Roman" w:hAnsi="Times New Roman"/>
          <w:sz w:val="24"/>
          <w:szCs w:val="24"/>
        </w:rPr>
        <w:t>32</w:t>
      </w:r>
      <w:r w:rsidR="00FE07AC" w:rsidRPr="00302D09">
        <w:rPr>
          <w:rFonts w:ascii="Times New Roman" w:hAnsi="Times New Roman"/>
          <w:sz w:val="24"/>
          <w:szCs w:val="24"/>
        </w:rPr>
        <w:t xml:space="preserve"> час</w:t>
      </w:r>
      <w:r w:rsidR="002A6EDB" w:rsidRPr="00302D09">
        <w:rPr>
          <w:rFonts w:ascii="Times New Roman" w:hAnsi="Times New Roman"/>
          <w:sz w:val="24"/>
          <w:szCs w:val="24"/>
        </w:rPr>
        <w:t>.</w:t>
      </w:r>
      <w:r w:rsidR="00FE07AC" w:rsidRPr="00302D09">
        <w:rPr>
          <w:rFonts w:ascii="Times New Roman" w:hAnsi="Times New Roman"/>
          <w:sz w:val="24"/>
          <w:szCs w:val="24"/>
        </w:rPr>
        <w:t>;</w:t>
      </w:r>
    </w:p>
    <w:p w:rsidR="00FE07AC" w:rsidRPr="00302D09" w:rsidRDefault="00FE07AC" w:rsidP="00D97A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2D09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7A0ADC">
        <w:rPr>
          <w:rFonts w:ascii="Times New Roman" w:hAnsi="Times New Roman"/>
          <w:sz w:val="24"/>
          <w:szCs w:val="24"/>
        </w:rPr>
        <w:t>40</w:t>
      </w:r>
      <w:r w:rsidR="008F2355" w:rsidRPr="00302D09">
        <w:rPr>
          <w:rFonts w:ascii="Times New Roman" w:hAnsi="Times New Roman"/>
          <w:sz w:val="24"/>
          <w:szCs w:val="24"/>
        </w:rPr>
        <w:t xml:space="preserve"> </w:t>
      </w:r>
      <w:r w:rsidRPr="00302D09">
        <w:rPr>
          <w:rFonts w:ascii="Times New Roman" w:hAnsi="Times New Roman"/>
          <w:sz w:val="24"/>
          <w:szCs w:val="24"/>
        </w:rPr>
        <w:t>час;</w:t>
      </w:r>
    </w:p>
    <w:p w:rsidR="00FE07AC" w:rsidRPr="00302D09" w:rsidRDefault="008F2355" w:rsidP="00D97A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2D09">
        <w:rPr>
          <w:rFonts w:ascii="Times New Roman" w:hAnsi="Times New Roman"/>
          <w:sz w:val="24"/>
          <w:szCs w:val="24"/>
        </w:rPr>
        <w:t xml:space="preserve">контроль – </w:t>
      </w:r>
      <w:r w:rsidR="007A0ADC">
        <w:rPr>
          <w:rFonts w:ascii="Times New Roman" w:hAnsi="Times New Roman"/>
          <w:sz w:val="24"/>
          <w:szCs w:val="24"/>
        </w:rPr>
        <w:t>4</w:t>
      </w:r>
      <w:r w:rsidR="002F441C" w:rsidRPr="00302D09">
        <w:rPr>
          <w:rFonts w:ascii="Times New Roman" w:hAnsi="Times New Roman"/>
          <w:sz w:val="24"/>
          <w:szCs w:val="24"/>
        </w:rPr>
        <w:t xml:space="preserve"> час</w:t>
      </w:r>
      <w:r w:rsidR="002A6EDB" w:rsidRPr="00302D09">
        <w:rPr>
          <w:rFonts w:ascii="Times New Roman" w:hAnsi="Times New Roman"/>
          <w:sz w:val="24"/>
          <w:szCs w:val="24"/>
        </w:rPr>
        <w:t>.</w:t>
      </w:r>
      <w:r w:rsidR="002F441C" w:rsidRPr="00302D09">
        <w:rPr>
          <w:rFonts w:ascii="Times New Roman" w:hAnsi="Times New Roman"/>
          <w:sz w:val="24"/>
          <w:szCs w:val="24"/>
        </w:rPr>
        <w:t>;</w:t>
      </w:r>
    </w:p>
    <w:p w:rsidR="002F441C" w:rsidRPr="00302D09" w:rsidRDefault="002F441C" w:rsidP="00D97AF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02D09">
        <w:rPr>
          <w:rFonts w:ascii="Times New Roman" w:hAnsi="Times New Roman"/>
          <w:i/>
          <w:sz w:val="24"/>
          <w:szCs w:val="24"/>
        </w:rPr>
        <w:t>- для заочной формы обучения</w:t>
      </w:r>
    </w:p>
    <w:p w:rsidR="002F441C" w:rsidRPr="00302D09" w:rsidRDefault="002F441C" w:rsidP="00D97A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2D09">
        <w:rPr>
          <w:rFonts w:ascii="Times New Roman" w:hAnsi="Times New Roman"/>
          <w:sz w:val="24"/>
          <w:szCs w:val="24"/>
        </w:rPr>
        <w:t xml:space="preserve">лекции – </w:t>
      </w:r>
      <w:r w:rsidR="00C35C76">
        <w:rPr>
          <w:rFonts w:ascii="Times New Roman" w:hAnsi="Times New Roman"/>
          <w:sz w:val="24"/>
          <w:szCs w:val="24"/>
        </w:rPr>
        <w:t>8</w:t>
      </w:r>
      <w:r w:rsidRPr="00302D09">
        <w:rPr>
          <w:rFonts w:ascii="Times New Roman" w:hAnsi="Times New Roman"/>
          <w:sz w:val="24"/>
          <w:szCs w:val="24"/>
        </w:rPr>
        <w:t xml:space="preserve"> час</w:t>
      </w:r>
      <w:r w:rsidR="002A6EDB" w:rsidRPr="00302D09">
        <w:rPr>
          <w:rFonts w:ascii="Times New Roman" w:hAnsi="Times New Roman"/>
          <w:sz w:val="24"/>
          <w:szCs w:val="24"/>
        </w:rPr>
        <w:t>.</w:t>
      </w:r>
      <w:r w:rsidRPr="00302D09">
        <w:rPr>
          <w:rFonts w:ascii="Times New Roman" w:hAnsi="Times New Roman"/>
          <w:sz w:val="24"/>
          <w:szCs w:val="24"/>
        </w:rPr>
        <w:t>;</w:t>
      </w:r>
    </w:p>
    <w:p w:rsidR="002F441C" w:rsidRPr="00302D09" w:rsidRDefault="002F441C" w:rsidP="00D97A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2D09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302D09" w:rsidRPr="00302D09">
        <w:rPr>
          <w:rFonts w:ascii="Times New Roman" w:hAnsi="Times New Roman"/>
          <w:sz w:val="24"/>
          <w:szCs w:val="24"/>
        </w:rPr>
        <w:t xml:space="preserve">8 </w:t>
      </w:r>
      <w:r w:rsidRPr="00302D09">
        <w:rPr>
          <w:rFonts w:ascii="Times New Roman" w:hAnsi="Times New Roman"/>
          <w:sz w:val="24"/>
          <w:szCs w:val="24"/>
        </w:rPr>
        <w:t>час</w:t>
      </w:r>
      <w:r w:rsidR="002A6EDB" w:rsidRPr="00302D09">
        <w:rPr>
          <w:rFonts w:ascii="Times New Roman" w:hAnsi="Times New Roman"/>
          <w:sz w:val="24"/>
          <w:szCs w:val="24"/>
        </w:rPr>
        <w:t>.</w:t>
      </w:r>
      <w:r w:rsidRPr="00302D09">
        <w:rPr>
          <w:rFonts w:ascii="Times New Roman" w:hAnsi="Times New Roman"/>
          <w:sz w:val="24"/>
          <w:szCs w:val="24"/>
        </w:rPr>
        <w:t>;</w:t>
      </w:r>
    </w:p>
    <w:p w:rsidR="002F441C" w:rsidRPr="00302D09" w:rsidRDefault="002F441C" w:rsidP="00D97A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2D09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35C76">
        <w:rPr>
          <w:rFonts w:ascii="Times New Roman" w:hAnsi="Times New Roman"/>
          <w:sz w:val="24"/>
          <w:szCs w:val="24"/>
        </w:rPr>
        <w:t>88</w:t>
      </w:r>
      <w:r w:rsidRPr="00302D09">
        <w:rPr>
          <w:rFonts w:ascii="Times New Roman" w:hAnsi="Times New Roman"/>
          <w:sz w:val="24"/>
          <w:szCs w:val="24"/>
        </w:rPr>
        <w:t xml:space="preserve"> час</w:t>
      </w:r>
      <w:r w:rsidR="002A6EDB" w:rsidRPr="00302D09">
        <w:rPr>
          <w:rFonts w:ascii="Times New Roman" w:hAnsi="Times New Roman"/>
          <w:sz w:val="24"/>
          <w:szCs w:val="24"/>
        </w:rPr>
        <w:t>.</w:t>
      </w:r>
      <w:r w:rsidRPr="00302D09">
        <w:rPr>
          <w:rFonts w:ascii="Times New Roman" w:hAnsi="Times New Roman"/>
          <w:sz w:val="24"/>
          <w:szCs w:val="24"/>
        </w:rPr>
        <w:t>;</w:t>
      </w:r>
    </w:p>
    <w:p w:rsidR="002F441C" w:rsidRPr="00302D09" w:rsidRDefault="002F441C" w:rsidP="00D97A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2D09">
        <w:rPr>
          <w:rFonts w:ascii="Times New Roman" w:hAnsi="Times New Roman"/>
          <w:sz w:val="24"/>
          <w:szCs w:val="24"/>
        </w:rPr>
        <w:t xml:space="preserve">контроль – </w:t>
      </w:r>
      <w:r w:rsidR="00302D09" w:rsidRPr="00302D09">
        <w:rPr>
          <w:rFonts w:ascii="Times New Roman" w:hAnsi="Times New Roman"/>
          <w:sz w:val="24"/>
          <w:szCs w:val="24"/>
        </w:rPr>
        <w:t>4</w:t>
      </w:r>
      <w:r w:rsidRPr="00302D09">
        <w:rPr>
          <w:rFonts w:ascii="Times New Roman" w:hAnsi="Times New Roman"/>
          <w:sz w:val="24"/>
          <w:szCs w:val="24"/>
        </w:rPr>
        <w:t xml:space="preserve"> час</w:t>
      </w:r>
      <w:r w:rsidR="002A6EDB" w:rsidRPr="00302D09">
        <w:rPr>
          <w:rFonts w:ascii="Times New Roman" w:hAnsi="Times New Roman"/>
          <w:sz w:val="24"/>
          <w:szCs w:val="24"/>
        </w:rPr>
        <w:t>.</w:t>
      </w:r>
      <w:r w:rsidRPr="00302D09">
        <w:rPr>
          <w:rFonts w:ascii="Times New Roman" w:hAnsi="Times New Roman"/>
          <w:sz w:val="24"/>
          <w:szCs w:val="24"/>
        </w:rPr>
        <w:t>;</w:t>
      </w:r>
    </w:p>
    <w:p w:rsidR="00C35C76" w:rsidRDefault="00C35C76" w:rsidP="00D97A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5CC7" w:rsidRPr="00D97AF9" w:rsidRDefault="00FE07AC" w:rsidP="00D97A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2D09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2A6EDB" w:rsidRPr="00302D09">
        <w:rPr>
          <w:rFonts w:ascii="Times New Roman" w:hAnsi="Times New Roman"/>
          <w:sz w:val="24"/>
          <w:szCs w:val="24"/>
        </w:rPr>
        <w:t xml:space="preserve"> </w:t>
      </w:r>
      <w:r w:rsidR="00302D09" w:rsidRPr="00302D09">
        <w:rPr>
          <w:rFonts w:ascii="Times New Roman" w:hAnsi="Times New Roman"/>
          <w:sz w:val="24"/>
          <w:szCs w:val="24"/>
        </w:rPr>
        <w:t>зачет</w:t>
      </w:r>
      <w:r w:rsidRPr="00302D09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CB5CC7" w:rsidRPr="00D97AF9" w:rsidSect="00D97AF9">
      <w:pgSz w:w="11906" w:h="16838"/>
      <w:pgMar w:top="851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150A"/>
    <w:multiLevelType w:val="hybridMultilevel"/>
    <w:tmpl w:val="86E0DCC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6590"/>
    <w:multiLevelType w:val="hybridMultilevel"/>
    <w:tmpl w:val="2E9EC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E92612E"/>
    <w:multiLevelType w:val="hybridMultilevel"/>
    <w:tmpl w:val="2F46021E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102"/>
    <w:rsid w:val="00004EDB"/>
    <w:rsid w:val="00043B41"/>
    <w:rsid w:val="000F6A03"/>
    <w:rsid w:val="00157F4C"/>
    <w:rsid w:val="00174343"/>
    <w:rsid w:val="001F06A8"/>
    <w:rsid w:val="001F61F0"/>
    <w:rsid w:val="00255515"/>
    <w:rsid w:val="00293102"/>
    <w:rsid w:val="002A6EDB"/>
    <w:rsid w:val="002B7432"/>
    <w:rsid w:val="002D64A0"/>
    <w:rsid w:val="002F441C"/>
    <w:rsid w:val="00302D09"/>
    <w:rsid w:val="003051D8"/>
    <w:rsid w:val="0032004B"/>
    <w:rsid w:val="00336BB5"/>
    <w:rsid w:val="00362E2F"/>
    <w:rsid w:val="00402181"/>
    <w:rsid w:val="00430C53"/>
    <w:rsid w:val="004E59DA"/>
    <w:rsid w:val="00522151"/>
    <w:rsid w:val="0053211A"/>
    <w:rsid w:val="00643673"/>
    <w:rsid w:val="00692269"/>
    <w:rsid w:val="006A4C23"/>
    <w:rsid w:val="006C521D"/>
    <w:rsid w:val="006C702D"/>
    <w:rsid w:val="00794946"/>
    <w:rsid w:val="007A0ADC"/>
    <w:rsid w:val="007A70DD"/>
    <w:rsid w:val="00807ED8"/>
    <w:rsid w:val="008926F2"/>
    <w:rsid w:val="008A4548"/>
    <w:rsid w:val="008E3C05"/>
    <w:rsid w:val="008F2355"/>
    <w:rsid w:val="00A873A7"/>
    <w:rsid w:val="00AF6AC2"/>
    <w:rsid w:val="00B85641"/>
    <w:rsid w:val="00B97D51"/>
    <w:rsid w:val="00C35C76"/>
    <w:rsid w:val="00CB4914"/>
    <w:rsid w:val="00CB5CC7"/>
    <w:rsid w:val="00CE6AF9"/>
    <w:rsid w:val="00CE7960"/>
    <w:rsid w:val="00D97AF9"/>
    <w:rsid w:val="00DC25D5"/>
    <w:rsid w:val="00E446FF"/>
    <w:rsid w:val="00E706FF"/>
    <w:rsid w:val="00EB7877"/>
    <w:rsid w:val="00F27EAD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B572"/>
  <w15:docId w15:val="{108B3DC9-1EC3-485F-8A2B-CE2C6AE2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C7"/>
    <w:pPr>
      <w:ind w:left="720"/>
      <w:contextualSpacing/>
    </w:pPr>
  </w:style>
  <w:style w:type="table" w:styleId="a4">
    <w:name w:val="Table Grid"/>
    <w:basedOn w:val="a1"/>
    <w:rsid w:val="000F6A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ПГУПС</cp:lastModifiedBy>
  <cp:revision>15</cp:revision>
  <dcterms:created xsi:type="dcterms:W3CDTF">2020-01-22T07:54:00Z</dcterms:created>
  <dcterms:modified xsi:type="dcterms:W3CDTF">2023-05-16T11:57:00Z</dcterms:modified>
</cp:coreProperties>
</file>