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0868D" w14:textId="77777777" w:rsidR="002B2DC0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14:paraId="1AF6B56D" w14:textId="77777777" w:rsidR="002B2DC0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14:paraId="398D6E7B" w14:textId="77777777" w:rsidR="00C5285B" w:rsidRDefault="00C5285B" w:rsidP="00C528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.В.10 «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ИННОВАЦИОННЫЕ СТРОИТЕЛЬНЫЕ МАТЕРИАЛЫ ДЛЯ ОБОРОННОЙ ПРОМЫШЛЕННОСТИ» </w:t>
      </w:r>
    </w:p>
    <w:p w14:paraId="22A25A66" w14:textId="77777777" w:rsidR="002B2DC0" w:rsidRDefault="002B2DC0" w:rsidP="002B2D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72BA5E" w14:textId="4697AA8A" w:rsidR="002B2DC0" w:rsidRPr="00F531F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08.04.01 «Строительство»</w:t>
      </w:r>
    </w:p>
    <w:p w14:paraId="516494A5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магистр</w:t>
      </w:r>
    </w:p>
    <w:p w14:paraId="1AA75862" w14:textId="01D43F93" w:rsidR="002B2DC0" w:rsidRPr="00F531F0" w:rsidRDefault="00F531F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>агистерская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– 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 xml:space="preserve">«Химическая экспертиза строительных </w:t>
      </w:r>
      <w:r w:rsidR="001D6C03">
        <w:rPr>
          <w:rFonts w:ascii="Times New Roman" w:eastAsia="Times New Roman" w:hAnsi="Times New Roman"/>
          <w:sz w:val="24"/>
          <w:szCs w:val="24"/>
          <w:lang w:eastAsia="ru-RU"/>
        </w:rPr>
        <w:t>конструкций и соор</w:t>
      </w:r>
      <w:r w:rsidR="001D6C0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1D6C03">
        <w:rPr>
          <w:rFonts w:ascii="Times New Roman" w:eastAsia="Times New Roman" w:hAnsi="Times New Roman"/>
          <w:sz w:val="24"/>
          <w:szCs w:val="24"/>
          <w:lang w:eastAsia="ru-RU"/>
        </w:rPr>
        <w:t>жений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0F6644C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граммы</w:t>
      </w:r>
    </w:p>
    <w:p w14:paraId="27727008" w14:textId="77777777" w:rsidR="00F531F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6C40B420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14:paraId="120A0A2F" w14:textId="77777777" w:rsidR="00C5285B" w:rsidRDefault="00C5285B" w:rsidP="00C5285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Целью изучения дисциплины является получение  обучающимися знаний и 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 в области получения и исследования строительных материалов для оборонной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мышленности, способности анализировать факторы, оказывающие влияние на их  кач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ство, и оценивать свойства и качество строительных материалов для оборонной промы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ленности в соответствии с установленными требованиями.</w:t>
      </w:r>
    </w:p>
    <w:p w14:paraId="26355F47" w14:textId="77777777" w:rsidR="00C5285B" w:rsidRDefault="00C5285B" w:rsidP="00C528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  <w:r w:rsidRPr="00D51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894F517" w14:textId="77777777" w:rsidR="00C5285B" w:rsidRDefault="00C5285B" w:rsidP="00C5285B">
      <w:pPr>
        <w:pStyle w:val="a4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D51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нать </w:t>
      </w:r>
      <w:r w:rsidRPr="00D51E3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состав, содержание и требования к документации по созданию строительных м</w:t>
      </w:r>
      <w:r w:rsidRPr="00D51E3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D51E3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териалов для оборонной промышленности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;</w:t>
      </w:r>
    </w:p>
    <w:p w14:paraId="358B6C71" w14:textId="77777777" w:rsidR="00C5285B" w:rsidRPr="00D51E3D" w:rsidRDefault="00C5285B" w:rsidP="00C5285B">
      <w:pPr>
        <w:pStyle w:val="a4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уме</w:t>
      </w:r>
      <w:r w:rsidRPr="00D51E3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D51E3D">
        <w:rPr>
          <w:rFonts w:ascii="Times New Roman" w:hAnsi="Times New Roman"/>
          <w:sz w:val="24"/>
          <w:szCs w:val="24"/>
        </w:rPr>
        <w:t xml:space="preserve"> находить, анализировать и исследовать информацию, необходимую для оценки свойств и качеств</w:t>
      </w:r>
      <w:r>
        <w:rPr>
          <w:rFonts w:ascii="Times New Roman" w:hAnsi="Times New Roman"/>
          <w:sz w:val="24"/>
          <w:szCs w:val="24"/>
        </w:rPr>
        <w:t>а</w:t>
      </w:r>
      <w:r w:rsidRPr="00D51E3D">
        <w:rPr>
          <w:rFonts w:ascii="Times New Roman" w:hAnsi="Times New Roman"/>
          <w:sz w:val="24"/>
          <w:szCs w:val="24"/>
        </w:rPr>
        <w:t xml:space="preserve"> строительных </w:t>
      </w:r>
      <w:r>
        <w:rPr>
          <w:rFonts w:ascii="Times New Roman" w:hAnsi="Times New Roman"/>
          <w:sz w:val="24"/>
          <w:szCs w:val="24"/>
        </w:rPr>
        <w:t>материалов для оборонной промышленности</w:t>
      </w:r>
      <w:r w:rsidRPr="00D51E3D">
        <w:rPr>
          <w:rFonts w:ascii="Times New Roman" w:hAnsi="Times New Roman"/>
          <w:sz w:val="24"/>
          <w:szCs w:val="24"/>
        </w:rPr>
        <w:t xml:space="preserve"> в ходе их экспертизы</w:t>
      </w:r>
      <w:r>
        <w:rPr>
          <w:rFonts w:ascii="Times New Roman" w:hAnsi="Times New Roman"/>
          <w:sz w:val="24"/>
          <w:szCs w:val="24"/>
        </w:rPr>
        <w:t>;</w:t>
      </w:r>
    </w:p>
    <w:p w14:paraId="40CBF2E8" w14:textId="77777777" w:rsidR="00C5285B" w:rsidRPr="003373AA" w:rsidRDefault="00C5285B" w:rsidP="00C5285B">
      <w:pPr>
        <w:pStyle w:val="a4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Pr="00D51E3D">
        <w:rPr>
          <w:rFonts w:ascii="Times New Roman" w:hAnsi="Times New Roman"/>
          <w:sz w:val="24"/>
          <w:szCs w:val="24"/>
        </w:rPr>
        <w:t>оформлять документацию по результатам работ по оценке качества и экспертизе применительно к создаваемым (эксплуатируемым) строительны</w:t>
      </w:r>
      <w:r>
        <w:rPr>
          <w:rFonts w:ascii="Times New Roman" w:hAnsi="Times New Roman"/>
          <w:sz w:val="24"/>
          <w:szCs w:val="24"/>
        </w:rPr>
        <w:t>м</w:t>
      </w:r>
      <w:r w:rsidRPr="00D51E3D">
        <w:rPr>
          <w:rFonts w:ascii="Times New Roman" w:hAnsi="Times New Roman"/>
          <w:sz w:val="24"/>
          <w:szCs w:val="24"/>
        </w:rPr>
        <w:t xml:space="preserve"> конструкци</w:t>
      </w:r>
      <w:r>
        <w:rPr>
          <w:rFonts w:ascii="Times New Roman" w:hAnsi="Times New Roman"/>
          <w:sz w:val="24"/>
          <w:szCs w:val="24"/>
        </w:rPr>
        <w:t>ям</w:t>
      </w:r>
      <w:r w:rsidRPr="00D51E3D">
        <w:rPr>
          <w:rFonts w:ascii="Times New Roman" w:hAnsi="Times New Roman"/>
          <w:sz w:val="24"/>
          <w:szCs w:val="24"/>
        </w:rPr>
        <w:t xml:space="preserve"> и с</w:t>
      </w:r>
      <w:r w:rsidRPr="00D51E3D">
        <w:rPr>
          <w:rFonts w:ascii="Times New Roman" w:hAnsi="Times New Roman"/>
          <w:sz w:val="24"/>
          <w:szCs w:val="24"/>
        </w:rPr>
        <w:t>о</w:t>
      </w:r>
      <w:r w:rsidRPr="00D51E3D">
        <w:rPr>
          <w:rFonts w:ascii="Times New Roman" w:hAnsi="Times New Roman"/>
          <w:sz w:val="24"/>
          <w:szCs w:val="24"/>
        </w:rPr>
        <w:t>оружени</w:t>
      </w:r>
      <w:r>
        <w:rPr>
          <w:rFonts w:ascii="Times New Roman" w:hAnsi="Times New Roman"/>
          <w:sz w:val="24"/>
          <w:szCs w:val="24"/>
        </w:rPr>
        <w:t>ям</w:t>
      </w:r>
      <w:r w:rsidRPr="00D51E3D">
        <w:rPr>
          <w:rFonts w:ascii="Times New Roman" w:hAnsi="Times New Roman"/>
          <w:sz w:val="24"/>
          <w:szCs w:val="24"/>
        </w:rPr>
        <w:t xml:space="preserve"> в соответствии с установленными требованиями</w:t>
      </w:r>
      <w:r>
        <w:rPr>
          <w:rFonts w:ascii="Times New Roman" w:hAnsi="Times New Roman"/>
          <w:sz w:val="24"/>
          <w:szCs w:val="24"/>
        </w:rPr>
        <w:t>;</w:t>
      </w:r>
    </w:p>
    <w:p w14:paraId="6B328F89" w14:textId="77777777" w:rsidR="00C5285B" w:rsidRPr="003373AA" w:rsidRDefault="00C5285B" w:rsidP="00C5285B">
      <w:pPr>
        <w:pStyle w:val="a4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овладеть навыками проведения анализов и исследований, а также</w:t>
      </w:r>
      <w:r w:rsidRPr="003373AA">
        <w:rPr>
          <w:rFonts w:ascii="Times New Roman" w:hAnsi="Times New Roman"/>
          <w:sz w:val="24"/>
          <w:szCs w:val="24"/>
        </w:rPr>
        <w:t xml:space="preserve"> фиксаци</w:t>
      </w:r>
      <w:r>
        <w:rPr>
          <w:rFonts w:ascii="Times New Roman" w:hAnsi="Times New Roman"/>
          <w:sz w:val="24"/>
          <w:szCs w:val="24"/>
        </w:rPr>
        <w:t>и</w:t>
      </w:r>
      <w:r w:rsidRPr="003373AA">
        <w:rPr>
          <w:rFonts w:ascii="Times New Roman" w:hAnsi="Times New Roman"/>
          <w:sz w:val="24"/>
          <w:szCs w:val="24"/>
        </w:rPr>
        <w:t xml:space="preserve"> результ</w:t>
      </w:r>
      <w:r w:rsidRPr="003373AA">
        <w:rPr>
          <w:rFonts w:ascii="Times New Roman" w:hAnsi="Times New Roman"/>
          <w:sz w:val="24"/>
          <w:szCs w:val="24"/>
        </w:rPr>
        <w:t>а</w:t>
      </w:r>
      <w:r w:rsidRPr="003373AA">
        <w:rPr>
          <w:rFonts w:ascii="Times New Roman" w:hAnsi="Times New Roman"/>
          <w:sz w:val="24"/>
          <w:szCs w:val="24"/>
        </w:rPr>
        <w:t>тов оценки качества и безопасности создаваемых строительных конструкций и соор</w:t>
      </w:r>
      <w:r w:rsidRPr="003373AA">
        <w:rPr>
          <w:rFonts w:ascii="Times New Roman" w:hAnsi="Times New Roman"/>
          <w:sz w:val="24"/>
          <w:szCs w:val="24"/>
        </w:rPr>
        <w:t>у</w:t>
      </w:r>
      <w:r w:rsidRPr="003373AA">
        <w:rPr>
          <w:rFonts w:ascii="Times New Roman" w:hAnsi="Times New Roman"/>
          <w:sz w:val="24"/>
          <w:szCs w:val="24"/>
        </w:rPr>
        <w:t>жений в установленной форме</w:t>
      </w:r>
      <w:r>
        <w:rPr>
          <w:rFonts w:ascii="Times New Roman" w:hAnsi="Times New Roman"/>
          <w:sz w:val="24"/>
          <w:szCs w:val="24"/>
        </w:rPr>
        <w:t>;</w:t>
      </w:r>
    </w:p>
    <w:p w14:paraId="0DB97222" w14:textId="77777777" w:rsidR="00C5285B" w:rsidRPr="003373AA" w:rsidRDefault="00C5285B" w:rsidP="00C5285B">
      <w:pPr>
        <w:pStyle w:val="a4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3373AA">
        <w:rPr>
          <w:rFonts w:ascii="Times New Roman" w:hAnsi="Times New Roman"/>
          <w:sz w:val="24"/>
          <w:szCs w:val="24"/>
        </w:rPr>
        <w:t>научиться анализировать и оценивать природные и техногенные факторы, оказыва</w:t>
      </w:r>
      <w:r w:rsidRPr="003373AA">
        <w:rPr>
          <w:rFonts w:ascii="Times New Roman" w:hAnsi="Times New Roman"/>
          <w:sz w:val="24"/>
          <w:szCs w:val="24"/>
        </w:rPr>
        <w:t>ю</w:t>
      </w:r>
      <w:r w:rsidRPr="003373AA">
        <w:rPr>
          <w:rFonts w:ascii="Times New Roman" w:hAnsi="Times New Roman"/>
          <w:sz w:val="24"/>
          <w:szCs w:val="24"/>
        </w:rPr>
        <w:t>щие влияние на качество строительных материалов для оборонной промышленности.</w:t>
      </w:r>
    </w:p>
    <w:p w14:paraId="661537CA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14:paraId="570A2C81" w14:textId="1AC01EC5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дисциплины направлено на форми</w:t>
      </w:r>
      <w:r w:rsidR="00C97BB7">
        <w:rPr>
          <w:rFonts w:ascii="Times New Roman" w:eastAsia="Times New Roman" w:hAnsi="Times New Roman"/>
          <w:sz w:val="24"/>
          <w:szCs w:val="24"/>
          <w:lang w:eastAsia="ru-RU"/>
        </w:rPr>
        <w:t xml:space="preserve">рование следующих компетенций,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14:paraId="57691F31" w14:textId="77777777" w:rsidR="00C5285B" w:rsidRDefault="00C5285B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2"/>
        <w:gridCol w:w="5893"/>
      </w:tblGrid>
      <w:tr w:rsidR="00C97BB7" w:rsidRPr="00C97BB7" w14:paraId="5B93B830" w14:textId="77777777" w:rsidTr="00C5285B">
        <w:trPr>
          <w:tblHeader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2ED3" w14:textId="77777777" w:rsidR="00C97BB7" w:rsidRPr="00C5285B" w:rsidRDefault="00C97BB7" w:rsidP="00C97B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25F2" w14:textId="77777777" w:rsidR="00C97BB7" w:rsidRPr="00C5285B" w:rsidRDefault="00C97BB7" w:rsidP="00C97BB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28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C5285B" w:rsidRPr="00C97BB7" w14:paraId="5474FCDD" w14:textId="77777777" w:rsidTr="000D6F8D">
        <w:trPr>
          <w:trHeight w:val="1465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DEC44" w14:textId="03CBFBFD" w:rsidR="00C5285B" w:rsidRPr="00C5285B" w:rsidRDefault="00C5285B" w:rsidP="00C5285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5285B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ПК-1 Формирование новых направлений научных иссл</w:t>
            </w:r>
            <w:r w:rsidRPr="00C5285B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е</w:t>
            </w:r>
            <w:r w:rsidRPr="00C5285B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дований и опытно-конструкторских разработок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5604B" w14:textId="77777777" w:rsidR="00C5285B" w:rsidRPr="00C5285B" w:rsidRDefault="00C5285B" w:rsidP="00C5285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285B">
              <w:rPr>
                <w:rFonts w:ascii="Times New Roman" w:hAnsi="Times New Roman"/>
                <w:color w:val="000000"/>
                <w:sz w:val="24"/>
                <w:szCs w:val="24"/>
              </w:rPr>
              <w:t>ПК-1.1.1</w:t>
            </w:r>
            <w:proofErr w:type="gramStart"/>
            <w:r w:rsidRPr="00C52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C5285B">
              <w:rPr>
                <w:rFonts w:ascii="Times New Roman" w:hAnsi="Times New Roman"/>
                <w:color w:val="000000"/>
                <w:sz w:val="24"/>
                <w:szCs w:val="24"/>
              </w:rPr>
              <w:t>нает отечественную и международную но</w:t>
            </w:r>
            <w:r w:rsidRPr="00C5285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5285B">
              <w:rPr>
                <w:rFonts w:ascii="Times New Roman" w:hAnsi="Times New Roman"/>
                <w:color w:val="000000"/>
                <w:sz w:val="24"/>
                <w:szCs w:val="24"/>
              </w:rPr>
              <w:t>мативную базу в области химической экспертизы строительных конструкций и сооружений</w:t>
            </w:r>
          </w:p>
          <w:p w14:paraId="5750DE82" w14:textId="4A7C21A5" w:rsidR="00C5285B" w:rsidRPr="00C97BB7" w:rsidRDefault="00C5285B" w:rsidP="00C5285B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285B">
              <w:rPr>
                <w:rFonts w:ascii="Times New Roman" w:hAnsi="Times New Roman"/>
                <w:color w:val="000000"/>
                <w:sz w:val="24"/>
                <w:szCs w:val="24"/>
              </w:rPr>
              <w:t>ПК-1.2.1</w:t>
            </w:r>
            <w:proofErr w:type="gramStart"/>
            <w:r w:rsidRPr="00C528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C5285B">
              <w:rPr>
                <w:rFonts w:ascii="Times New Roman" w:hAnsi="Times New Roman"/>
                <w:color w:val="000000"/>
                <w:sz w:val="24"/>
                <w:szCs w:val="24"/>
              </w:rPr>
              <w:t>меет применять актуальную нормативную документацию в области химической экспертизы строительных конструкций и сооружений</w:t>
            </w:r>
          </w:p>
        </w:tc>
      </w:tr>
      <w:tr w:rsidR="00C5285B" w:rsidRPr="00C97BB7" w14:paraId="5C9A0479" w14:textId="77777777" w:rsidTr="00C5285B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4F6F" w14:textId="1ABACA8F" w:rsidR="00C5285B" w:rsidRPr="007D6521" w:rsidRDefault="007D6521" w:rsidP="007D6521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ПК- 2</w:t>
            </w:r>
            <w:r w:rsidRPr="007D65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Подготовка и осущест</w:t>
            </w:r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в</w:t>
            </w:r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ление повышения квалифик</w:t>
            </w:r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а</w:t>
            </w:r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ции кадров высшей квалиф</w:t>
            </w:r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</w:t>
            </w:r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кации в соответствующей о</w:t>
            </w:r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б</w:t>
            </w:r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ласти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B29" w14:textId="77777777" w:rsidR="007D6521" w:rsidRPr="007D6521" w:rsidRDefault="007D6521" w:rsidP="007D6521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ПК-2.2.2</w:t>
            </w:r>
            <w:proofErr w:type="gramStart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меет проводить анализ целесообразности повышения квалификации кадров высшей квалифик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ции в области химической экспертизы строительных конструкций и сооружений для выбранного направл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ния исследований</w:t>
            </w:r>
          </w:p>
          <w:p w14:paraId="4F110FDA" w14:textId="2C984AD2" w:rsidR="00C5285B" w:rsidRPr="00C97BB7" w:rsidRDefault="007D6521" w:rsidP="007D6521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ПК-2.3.3</w:t>
            </w:r>
            <w:proofErr w:type="gramStart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ладеет осуществлением методического р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ководства программами подготовки и повышения кв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лификации кадров высшей квалификации в области 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химической экспертизы строительных конструкций и сооружений</w:t>
            </w:r>
          </w:p>
        </w:tc>
      </w:tr>
      <w:tr w:rsidR="007D6521" w:rsidRPr="00C97BB7" w14:paraId="1EB1D1A7" w14:textId="77777777" w:rsidTr="00C5285B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41C9" w14:textId="63C57729" w:rsidR="007D6521" w:rsidRPr="007D6521" w:rsidRDefault="007D6521" w:rsidP="007D6521">
            <w:pPr>
              <w:spacing w:line="240" w:lineRule="auto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lastRenderedPageBreak/>
              <w:t>ПК- 4 Анализ и экспертная оценка свойств и каче</w:t>
            </w:r>
            <w:proofErr w:type="gramStart"/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ств стр</w:t>
            </w:r>
            <w:proofErr w:type="gramEnd"/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</w:t>
            </w:r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ительных конструкций и с</w:t>
            </w:r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</w:t>
            </w:r>
            <w:r w:rsidRPr="007D6521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оружений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50C" w14:textId="77777777" w:rsidR="007D6521" w:rsidRPr="007D6521" w:rsidRDefault="007D6521" w:rsidP="007D6521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ПК-4.1.1</w:t>
            </w:r>
            <w:proofErr w:type="gramStart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нает нормативные правовые акты Росси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й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ской Федерации, руководящие материалы, относящи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ся к сфере регулирования оценки качества и эксперт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зы строительных конструкций и сооружений</w:t>
            </w:r>
          </w:p>
          <w:p w14:paraId="599278D8" w14:textId="77777777" w:rsidR="007D6521" w:rsidRPr="007D6521" w:rsidRDefault="007D6521" w:rsidP="007D6521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ПК-4.1.2</w:t>
            </w:r>
            <w:proofErr w:type="gramStart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нает состав, содержание и требования к д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кументации по созданию строительных конструкций и сооружений</w:t>
            </w:r>
          </w:p>
          <w:p w14:paraId="6332EE5A" w14:textId="77777777" w:rsidR="007D6521" w:rsidRPr="007D6521" w:rsidRDefault="007D6521" w:rsidP="007D6521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ПК-4.2.2</w:t>
            </w:r>
            <w:proofErr w:type="gramStart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меет находить, анализировать и исслед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вать информацию, необходимую для оценки свойств и качеств строительных конструкций и сооружений в ходе их экспертизы</w:t>
            </w:r>
          </w:p>
          <w:p w14:paraId="33EEE483" w14:textId="77777777" w:rsidR="007D6521" w:rsidRPr="007D6521" w:rsidRDefault="007D6521" w:rsidP="007D6521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ПК-4.2.4</w:t>
            </w:r>
            <w:proofErr w:type="gramStart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меет оформлять документацию по резул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ь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татам работ по оценке качества и экспертизе примен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тельно к создаваемым (эксплуатируемым) строител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ь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ным конструкциям и сооружениям в соответствии с установленными требованиями</w:t>
            </w:r>
          </w:p>
          <w:p w14:paraId="6EC14C0E" w14:textId="24B501DA" w:rsidR="007D6521" w:rsidRPr="007D6521" w:rsidRDefault="007D6521" w:rsidP="007D6521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ПК-4.3.3</w:t>
            </w:r>
            <w:proofErr w:type="gramStart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ладеет формированием экспертного закл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ю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чения, отражающего результаты анализа и оценки строительных конструкций и сооружений</w:t>
            </w:r>
            <w:r w:rsidR="00DB10B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14:paraId="01A47F3C" w14:textId="6FAAEB0F" w:rsidR="007D6521" w:rsidRPr="007D6521" w:rsidRDefault="007D6521" w:rsidP="007D6521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ПК-4.3.4</w:t>
            </w:r>
            <w:proofErr w:type="gramStart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ладеет фиксацией результатов оценки кач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ства и безопасности создаваемых строительных ко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</w:t>
            </w:r>
            <w:r w:rsidRPr="007D65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струкций и сооружений в установленной форме</w:t>
            </w:r>
            <w:r w:rsidR="00DB10B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14:paraId="3F8C806E" w14:textId="77777777" w:rsidR="00C5285B" w:rsidRDefault="00C5285B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AA6D7A" w14:textId="5D5E3A68" w:rsidR="002B2DC0" w:rsidRPr="006E7901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изучения дисциплины (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модуля) осуществляется практическая подготовка об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чающихся к будущей профессиональной деятельности. Результатом </w:t>
      </w:r>
      <w:proofErr w:type="gramStart"/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обучения по дисц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плине</w:t>
      </w:r>
      <w:proofErr w:type="gramEnd"/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формирования у обучающихся практических навыков.</w:t>
      </w:r>
    </w:p>
    <w:p w14:paraId="74369ACA" w14:textId="015228EC" w:rsidR="00F531F0" w:rsidRPr="006E7901" w:rsidRDefault="00F531F0" w:rsidP="00F531F0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E7901">
        <w:rPr>
          <w:rFonts w:ascii="Times New Roman" w:hAnsi="Times New Roman"/>
          <w:sz w:val="24"/>
          <w:szCs w:val="24"/>
        </w:rPr>
        <w:t>в</w:t>
      </w:r>
      <w:proofErr w:type="gramEnd"/>
      <w:r w:rsidRPr="006E7901">
        <w:rPr>
          <w:rFonts w:ascii="Times New Roman" w:hAnsi="Times New Roman"/>
          <w:sz w:val="24"/>
          <w:szCs w:val="24"/>
        </w:rPr>
        <w:t xml:space="preserve">ладеет </w:t>
      </w:r>
      <w:r w:rsidR="00DB10BD" w:rsidRPr="007D6521">
        <w:rPr>
          <w:rFonts w:ascii="Times New Roman" w:eastAsia="Times New Roman" w:hAnsi="Times New Roman"/>
          <w:iCs/>
          <w:sz w:val="24"/>
          <w:szCs w:val="24"/>
          <w:lang w:eastAsia="ru-RU"/>
        </w:rPr>
        <w:t>осуществлением методического руководства программами подготовки и п</w:t>
      </w:r>
      <w:r w:rsidR="00DB10BD" w:rsidRPr="007D6521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="00DB10BD" w:rsidRPr="007D6521">
        <w:rPr>
          <w:rFonts w:ascii="Times New Roman" w:eastAsia="Times New Roman" w:hAnsi="Times New Roman"/>
          <w:iCs/>
          <w:sz w:val="24"/>
          <w:szCs w:val="24"/>
          <w:lang w:eastAsia="ru-RU"/>
        </w:rPr>
        <w:t>вышения квалификации кадров высшей квалификации в области химической эксперт</w:t>
      </w:r>
      <w:r w:rsidR="00DB10BD" w:rsidRPr="007D6521"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="00DB10BD" w:rsidRPr="007D6521">
        <w:rPr>
          <w:rFonts w:ascii="Times New Roman" w:eastAsia="Times New Roman" w:hAnsi="Times New Roman"/>
          <w:iCs/>
          <w:sz w:val="24"/>
          <w:szCs w:val="24"/>
          <w:lang w:eastAsia="ru-RU"/>
        </w:rPr>
        <w:t>зы строительных конструкций и сооружений</w:t>
      </w:r>
      <w:r w:rsidRPr="006E7901">
        <w:rPr>
          <w:rFonts w:ascii="Times New Roman" w:hAnsi="Times New Roman"/>
          <w:sz w:val="24"/>
          <w:szCs w:val="24"/>
        </w:rPr>
        <w:t>;</w:t>
      </w:r>
    </w:p>
    <w:p w14:paraId="6DDD1D6F" w14:textId="06DE998A" w:rsidR="00F531F0" w:rsidRPr="00F531F0" w:rsidRDefault="00F531F0" w:rsidP="00F531F0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E7901">
        <w:rPr>
          <w:rFonts w:ascii="Times New Roman" w:hAnsi="Times New Roman"/>
          <w:sz w:val="24"/>
          <w:szCs w:val="24"/>
        </w:rPr>
        <w:t xml:space="preserve">владеет </w:t>
      </w:r>
      <w:r w:rsidR="00DB10BD" w:rsidRPr="007D6521">
        <w:rPr>
          <w:rFonts w:ascii="Times New Roman" w:eastAsia="Times New Roman" w:hAnsi="Times New Roman"/>
          <w:iCs/>
          <w:sz w:val="24"/>
          <w:szCs w:val="24"/>
          <w:lang w:eastAsia="ru-RU"/>
        </w:rPr>
        <w:t>формированием экспертного заключения, отражающего результаты анализа и оценки строительных конструкций и сооружений</w:t>
      </w:r>
      <w:r w:rsidRPr="00F531F0">
        <w:rPr>
          <w:rFonts w:ascii="Times New Roman" w:hAnsi="Times New Roman"/>
          <w:sz w:val="24"/>
          <w:szCs w:val="24"/>
        </w:rPr>
        <w:t>;</w:t>
      </w:r>
    </w:p>
    <w:p w14:paraId="7087AB0D" w14:textId="63F20777" w:rsidR="001D6C03" w:rsidRPr="001D6C03" w:rsidRDefault="00F531F0" w:rsidP="00293D1D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6C03">
        <w:rPr>
          <w:rFonts w:ascii="Times New Roman" w:hAnsi="Times New Roman"/>
          <w:sz w:val="24"/>
          <w:szCs w:val="24"/>
        </w:rPr>
        <w:t xml:space="preserve">владеет </w:t>
      </w:r>
      <w:r w:rsidR="00DB10BD" w:rsidRPr="007D6521">
        <w:rPr>
          <w:rFonts w:ascii="Times New Roman" w:eastAsia="Times New Roman" w:hAnsi="Times New Roman"/>
          <w:iCs/>
          <w:sz w:val="24"/>
          <w:szCs w:val="24"/>
          <w:lang w:eastAsia="ru-RU"/>
        </w:rPr>
        <w:t>фиксацией результатов оценки качества и безопасности создаваемых стро</w:t>
      </w:r>
      <w:r w:rsidR="00DB10BD" w:rsidRPr="007D6521"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="00DB10BD" w:rsidRPr="007D6521">
        <w:rPr>
          <w:rFonts w:ascii="Times New Roman" w:eastAsia="Times New Roman" w:hAnsi="Times New Roman"/>
          <w:iCs/>
          <w:sz w:val="24"/>
          <w:szCs w:val="24"/>
          <w:lang w:eastAsia="ru-RU"/>
        </w:rPr>
        <w:t>тельных конструкций и сооружений в установленной форме</w:t>
      </w:r>
      <w:r w:rsidR="001D6C03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14:paraId="533D2B09" w14:textId="266E4CDE" w:rsidR="001D6C03" w:rsidRDefault="001D6C03" w:rsidP="001D6C0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6C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B80539E" w14:textId="0EEA72A7" w:rsidR="002B2DC0" w:rsidRPr="001D6C03" w:rsidRDefault="002B2DC0" w:rsidP="001D6C0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6C03">
        <w:rPr>
          <w:rFonts w:ascii="Times New Roman" w:eastAsia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0514DE6C" w14:textId="77777777" w:rsidR="00806879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080"/>
      </w:tblGrid>
      <w:tr w:rsidR="00806879" w14:paraId="353590F4" w14:textId="77777777" w:rsidTr="00806879">
        <w:tc>
          <w:tcPr>
            <w:tcW w:w="817" w:type="dxa"/>
            <w:vAlign w:val="center"/>
          </w:tcPr>
          <w:p w14:paraId="0CA578D4" w14:textId="77777777" w:rsidR="00806879" w:rsidRPr="00806879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0" w:type="dxa"/>
            <w:vAlign w:val="center"/>
          </w:tcPr>
          <w:p w14:paraId="43191B35" w14:textId="77777777" w:rsidR="00806879" w:rsidRPr="00806879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</w:tr>
      <w:tr w:rsidR="000E71E5" w14:paraId="5005C555" w14:textId="77777777" w:rsidTr="009D7F35">
        <w:tc>
          <w:tcPr>
            <w:tcW w:w="817" w:type="dxa"/>
            <w:vAlign w:val="center"/>
          </w:tcPr>
          <w:p w14:paraId="6306AC2B" w14:textId="77777777" w:rsidR="000E71E5" w:rsidRPr="00806879" w:rsidRDefault="000E71E5" w:rsidP="000E71E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1207CB0F" w14:textId="5FF1E26A" w:rsidR="000E71E5" w:rsidRPr="000E71E5" w:rsidRDefault="000E71E5" w:rsidP="000E71E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1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Строительные материалы для оборонной промышленности с испол</w:t>
            </w:r>
            <w:r w:rsidRPr="000E71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</w:t>
            </w:r>
            <w:r w:rsidRPr="000E71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зованием строительных отходов</w:t>
            </w:r>
          </w:p>
        </w:tc>
      </w:tr>
      <w:tr w:rsidR="000E71E5" w14:paraId="606AD0C1" w14:textId="77777777" w:rsidTr="009D7F35">
        <w:tc>
          <w:tcPr>
            <w:tcW w:w="817" w:type="dxa"/>
            <w:vAlign w:val="center"/>
          </w:tcPr>
          <w:p w14:paraId="08702147" w14:textId="77777777" w:rsidR="000E71E5" w:rsidRPr="00806879" w:rsidRDefault="000E71E5" w:rsidP="000E71E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</w:tcPr>
          <w:p w14:paraId="71D701BE" w14:textId="5D87F810" w:rsidR="000E71E5" w:rsidRPr="000E71E5" w:rsidRDefault="000E71E5" w:rsidP="000E71E5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1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Укрепление грунтов для объектов оборонной промышленности</w:t>
            </w:r>
          </w:p>
        </w:tc>
      </w:tr>
    </w:tbl>
    <w:p w14:paraId="0B3D306F" w14:textId="77777777" w:rsidR="00F531F0" w:rsidRDefault="00F531F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77B637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1C96360C" w14:textId="77777777" w:rsidR="00806879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A42A93" w14:textId="2C94049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дисциплины – </w:t>
      </w:r>
      <w:r w:rsidR="000E71E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</w:t>
      </w:r>
      <w:r w:rsidR="000E71E5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 (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E71E5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час.), в том числе:</w:t>
      </w:r>
    </w:p>
    <w:p w14:paraId="3A02166E" w14:textId="77777777" w:rsidR="00806879" w:rsidRPr="00806879" w:rsidRDefault="00806879" w:rsidP="008068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879">
        <w:rPr>
          <w:rFonts w:ascii="Times New Roman" w:hAnsi="Times New Roman"/>
          <w:sz w:val="24"/>
          <w:szCs w:val="24"/>
          <w:lang w:eastAsia="ru-RU"/>
        </w:rPr>
        <w:t>- для очной формы обучения:</w:t>
      </w:r>
    </w:p>
    <w:p w14:paraId="7D23494E" w14:textId="77777777" w:rsidR="002B2DC0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лекции – 0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4DC04340" w14:textId="7D96A4DF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0E71E5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63E0C949" w14:textId="16C5F738" w:rsidR="00806879" w:rsidRPr="00806879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879">
        <w:rPr>
          <w:rFonts w:ascii="Times New Roman" w:hAnsi="Times New Roman"/>
          <w:sz w:val="24"/>
          <w:szCs w:val="24"/>
          <w:lang w:eastAsia="ru-RU"/>
        </w:rPr>
        <w:t xml:space="preserve">лабораторные работы – </w:t>
      </w:r>
      <w:r w:rsidR="000E71E5">
        <w:rPr>
          <w:rFonts w:ascii="Times New Roman" w:hAnsi="Times New Roman"/>
          <w:sz w:val="24"/>
          <w:szCs w:val="24"/>
          <w:lang w:eastAsia="ru-RU"/>
        </w:rPr>
        <w:t>0</w:t>
      </w:r>
      <w:r w:rsidRPr="00806879"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14:paraId="4196E9F5" w14:textId="0AF95839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самостоятельная работа – </w:t>
      </w:r>
      <w:r w:rsidR="000E71E5">
        <w:rPr>
          <w:rFonts w:ascii="Times New Roman" w:eastAsia="Times New Roman" w:hAnsi="Times New Roman"/>
          <w:sz w:val="24"/>
          <w:szCs w:val="24"/>
          <w:lang w:eastAsia="ru-RU"/>
        </w:rPr>
        <w:t>112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559A402F" w14:textId="77777777" w:rsidR="00A133C0" w:rsidRPr="006E7901" w:rsidRDefault="00A133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контроль – 36 час.</w:t>
      </w:r>
    </w:p>
    <w:p w14:paraId="199D1F4C" w14:textId="2005C272" w:rsidR="002B2DC0" w:rsidRPr="006E7901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6E7901" w:rsidRPr="006E790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879" w:rsidRPr="006E7901">
        <w:rPr>
          <w:rFonts w:ascii="Times New Roman" w:eastAsia="Times New Roman" w:hAnsi="Times New Roman"/>
          <w:sz w:val="24"/>
          <w:szCs w:val="24"/>
          <w:lang w:eastAsia="ru-RU"/>
        </w:rPr>
        <w:t>экзамен</w:t>
      </w:r>
      <w:r w:rsidR="006E7901" w:rsidRPr="006E7901">
        <w:rPr>
          <w:rFonts w:ascii="Times New Roman" w:eastAsia="Times New Roman" w:hAnsi="Times New Roman"/>
          <w:sz w:val="24"/>
          <w:szCs w:val="24"/>
          <w:lang w:eastAsia="ru-RU"/>
        </w:rPr>
        <w:t>, курсов</w:t>
      </w:r>
      <w:r w:rsidR="000E71E5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6E7901"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1E5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14:paraId="3BC66061" w14:textId="77777777" w:rsidR="00806879" w:rsidRPr="006E7901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6C44CD" w14:textId="77777777" w:rsidR="00806879" w:rsidRPr="006E7901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901">
        <w:rPr>
          <w:rFonts w:ascii="Times New Roman" w:hAnsi="Times New Roman"/>
          <w:sz w:val="24"/>
          <w:szCs w:val="24"/>
          <w:lang w:eastAsia="ru-RU"/>
        </w:rPr>
        <w:t>- для заочной формы обучения:</w:t>
      </w:r>
    </w:p>
    <w:p w14:paraId="089844F7" w14:textId="77777777" w:rsidR="00806879" w:rsidRPr="006E7901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лекции – 0 час.</w:t>
      </w:r>
    </w:p>
    <w:p w14:paraId="549A7F10" w14:textId="708AEE2E" w:rsidR="00806879" w:rsidRPr="006E7901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0E71E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46095FA8" w14:textId="05FEE449" w:rsidR="00806879" w:rsidRPr="006E7901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901">
        <w:rPr>
          <w:rFonts w:ascii="Times New Roman" w:hAnsi="Times New Roman"/>
          <w:sz w:val="24"/>
          <w:szCs w:val="24"/>
          <w:lang w:eastAsia="ru-RU"/>
        </w:rPr>
        <w:t xml:space="preserve">лабораторные работы – </w:t>
      </w:r>
      <w:r w:rsidR="000E71E5">
        <w:rPr>
          <w:rFonts w:ascii="Times New Roman" w:hAnsi="Times New Roman"/>
          <w:sz w:val="24"/>
          <w:szCs w:val="24"/>
          <w:lang w:eastAsia="ru-RU"/>
        </w:rPr>
        <w:t>0</w:t>
      </w:r>
      <w:r w:rsidRPr="006E7901">
        <w:rPr>
          <w:rFonts w:ascii="Times New Roman" w:hAnsi="Times New Roman"/>
          <w:sz w:val="24"/>
          <w:szCs w:val="24"/>
          <w:lang w:eastAsia="ru-RU"/>
        </w:rPr>
        <w:t xml:space="preserve"> час.</w:t>
      </w:r>
    </w:p>
    <w:p w14:paraId="70A77783" w14:textId="546FB3C6" w:rsidR="00806879" w:rsidRPr="006E7901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1</w:t>
      </w:r>
      <w:r w:rsidR="006E19D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1 час.</w:t>
      </w:r>
    </w:p>
    <w:p w14:paraId="63A0C15E" w14:textId="77777777" w:rsidR="00A133C0" w:rsidRDefault="00A133C0" w:rsidP="00A1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контроль – 9 час.</w:t>
      </w:r>
    </w:p>
    <w:p w14:paraId="5BF04326" w14:textId="0106AAD9" w:rsidR="002A43F0" w:rsidRDefault="00806879" w:rsidP="001D6C0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6E790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</w:t>
      </w:r>
      <w:r w:rsidR="006E790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7901"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7901">
        <w:rPr>
          <w:rFonts w:ascii="Times New Roman" w:eastAsia="Times New Roman" w:hAnsi="Times New Roman"/>
          <w:sz w:val="24"/>
          <w:szCs w:val="24"/>
          <w:lang w:eastAsia="ru-RU"/>
        </w:rPr>
        <w:t>курсов</w:t>
      </w:r>
      <w:r w:rsidR="000E71E5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1E5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sectPr w:rsidR="002A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A76FE"/>
    <w:multiLevelType w:val="hybridMultilevel"/>
    <w:tmpl w:val="9DAA09BA"/>
    <w:lvl w:ilvl="0" w:tplc="EB42DE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B3"/>
    <w:rsid w:val="000E71E5"/>
    <w:rsid w:val="001D6C03"/>
    <w:rsid w:val="002918B3"/>
    <w:rsid w:val="002A43F0"/>
    <w:rsid w:val="002B2DC0"/>
    <w:rsid w:val="00644A99"/>
    <w:rsid w:val="00677443"/>
    <w:rsid w:val="006E19D3"/>
    <w:rsid w:val="006E7901"/>
    <w:rsid w:val="007D6521"/>
    <w:rsid w:val="00806879"/>
    <w:rsid w:val="009225BF"/>
    <w:rsid w:val="00A133C0"/>
    <w:rsid w:val="00AA5A33"/>
    <w:rsid w:val="00C5285B"/>
    <w:rsid w:val="00C97BB7"/>
    <w:rsid w:val="00DB10BD"/>
    <w:rsid w:val="00F531F0"/>
    <w:rsid w:val="00F6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A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85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285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3-118</cp:lastModifiedBy>
  <cp:revision>2</cp:revision>
  <dcterms:created xsi:type="dcterms:W3CDTF">2023-06-13T08:35:00Z</dcterms:created>
  <dcterms:modified xsi:type="dcterms:W3CDTF">2023-06-13T08:35:00Z</dcterms:modified>
</cp:coreProperties>
</file>