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91" w:rsidRPr="00152A7C" w:rsidRDefault="000C4591" w:rsidP="000C4591">
      <w:pPr>
        <w:contextualSpacing/>
        <w:jc w:val="center"/>
      </w:pPr>
      <w:r w:rsidRPr="00152A7C">
        <w:t>АННОТАЦИЯ</w:t>
      </w:r>
    </w:p>
    <w:p w:rsidR="000C4591" w:rsidRPr="00C11765" w:rsidRDefault="000C4591" w:rsidP="000C4591">
      <w:pPr>
        <w:jc w:val="center"/>
        <w:rPr>
          <w:i/>
          <w:iCs/>
        </w:rPr>
      </w:pPr>
      <w:r w:rsidRPr="00CD3167">
        <w:rPr>
          <w:iCs/>
        </w:rPr>
        <w:t>практики</w:t>
      </w:r>
      <w:r w:rsidR="000D7ECA">
        <w:rPr>
          <w:iCs/>
        </w:rPr>
        <w:t xml:space="preserve"> </w:t>
      </w:r>
      <w:bookmarkStart w:id="0" w:name="_GoBack"/>
      <w:bookmarkEnd w:id="0"/>
      <w:r w:rsidR="00EA6199">
        <w:rPr>
          <w:iCs/>
        </w:rPr>
        <w:t>производственная</w:t>
      </w:r>
    </w:p>
    <w:p w:rsidR="000C4591" w:rsidRPr="00152A7C" w:rsidRDefault="00EA6199" w:rsidP="000C4591">
      <w:pPr>
        <w:contextualSpacing/>
        <w:jc w:val="center"/>
      </w:pPr>
      <w:r>
        <w:t>Б</w:t>
      </w:r>
      <w:r w:rsidR="005B654C">
        <w:t>3.1 (Д)</w:t>
      </w:r>
      <w:r w:rsidR="000C4591">
        <w:t xml:space="preserve"> </w:t>
      </w:r>
      <w:r w:rsidR="000C4591" w:rsidRPr="00152A7C">
        <w:t>«</w:t>
      </w:r>
      <w:r w:rsidR="005B654C" w:rsidRPr="005E7617">
        <w:t>ГОСУДА</w:t>
      </w:r>
      <w:r w:rsidR="005B654C">
        <w:t>РСТВЕННАЯ ИТОГОВАЯ АТТЕСТАЦИЯ</w:t>
      </w:r>
      <w:r w:rsidR="000C4591" w:rsidRPr="00152A7C">
        <w:t>»</w:t>
      </w:r>
    </w:p>
    <w:p w:rsidR="000C4591" w:rsidRPr="00152A7C" w:rsidRDefault="000C4591" w:rsidP="000C4591">
      <w:pPr>
        <w:contextualSpacing/>
      </w:pPr>
    </w:p>
    <w:p w:rsidR="005B654C" w:rsidRDefault="005B654C" w:rsidP="005B654C">
      <w:pPr>
        <w:contextualSpacing/>
        <w:jc w:val="both"/>
      </w:pPr>
      <w:r>
        <w:t>С</w:t>
      </w:r>
      <w:r w:rsidRPr="000A1556">
        <w:t>пециальност</w:t>
      </w:r>
      <w:r>
        <w:t>ь</w:t>
      </w:r>
      <w:r w:rsidRPr="00152A7C">
        <w:t xml:space="preserve"> – </w:t>
      </w:r>
      <w:r>
        <w:t xml:space="preserve">08.04.01 «Строительство» </w:t>
      </w:r>
    </w:p>
    <w:p w:rsidR="005B654C" w:rsidRDefault="005B654C" w:rsidP="005B654C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магистр</w:t>
      </w:r>
    </w:p>
    <w:p w:rsidR="005B654C" w:rsidRPr="00152A7C" w:rsidRDefault="005B654C" w:rsidP="005B654C">
      <w:pPr>
        <w:contextualSpacing/>
        <w:jc w:val="both"/>
      </w:pPr>
      <w:r>
        <w:t>М</w:t>
      </w:r>
      <w:r w:rsidRPr="000A1556">
        <w:t>агистерск</w:t>
      </w:r>
      <w:r>
        <w:t>ая</w:t>
      </w:r>
      <w:r w:rsidRPr="000A1556">
        <w:t xml:space="preserve"> программ</w:t>
      </w:r>
      <w:r>
        <w:t>а</w:t>
      </w:r>
      <w:r w:rsidRPr="00152A7C">
        <w:t xml:space="preserve"> –</w:t>
      </w:r>
      <w:r>
        <w:t xml:space="preserve"> </w:t>
      </w:r>
      <w:r>
        <w:rPr>
          <w:i/>
        </w:rPr>
        <w:t xml:space="preserve">Химическая экспертиза строительных </w:t>
      </w:r>
      <w:r w:rsidR="001A34A5">
        <w:rPr>
          <w:i/>
        </w:rPr>
        <w:t>конструкций и сооружений</w:t>
      </w:r>
    </w:p>
    <w:p w:rsidR="005B654C" w:rsidRPr="00152A7C" w:rsidRDefault="005B654C" w:rsidP="005B654C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5B654C" w:rsidRDefault="005B654C" w:rsidP="005B654C">
      <w:pPr>
        <w:contextualSpacing/>
        <w:jc w:val="both"/>
      </w:pPr>
      <w:r w:rsidRPr="005A5296">
        <w:t xml:space="preserve">Дисциплина относится к части, формируемой участниками образовательных отношений блока </w:t>
      </w:r>
      <w:r>
        <w:t>3</w:t>
      </w:r>
      <w:r w:rsidRPr="005A5296">
        <w:t xml:space="preserve"> «</w:t>
      </w:r>
      <w:r>
        <w:t>Государственная итоговая аттестация</w:t>
      </w:r>
      <w:r w:rsidRPr="005A5296">
        <w:t>»</w:t>
      </w:r>
      <w:r>
        <w:t xml:space="preserve">. </w:t>
      </w:r>
    </w:p>
    <w:p w:rsidR="005B654C" w:rsidRDefault="005B654C" w:rsidP="005B654C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5B654C" w:rsidRPr="001D2D31" w:rsidRDefault="005B654C" w:rsidP="005B654C">
      <w:pPr>
        <w:ind w:firstLine="851"/>
        <w:jc w:val="both"/>
      </w:pPr>
      <w:r w:rsidRPr="001D2D31">
        <w:t xml:space="preserve">Целью государственной итоговой аттестации является </w:t>
      </w:r>
      <w:r w:rsidRPr="00C54259">
        <w:t>установление соответствия уровня подготовленности обучающихся к решению профессиональных задач в соответствии с выбранными видами деятельности.</w:t>
      </w:r>
      <w:r w:rsidRPr="001D2D31">
        <w:t xml:space="preserve"> </w:t>
      </w:r>
    </w:p>
    <w:p w:rsidR="005B654C" w:rsidRPr="001D2D31" w:rsidRDefault="005B654C" w:rsidP="005B654C">
      <w:pPr>
        <w:ind w:firstLine="851"/>
      </w:pPr>
      <w:r w:rsidRPr="001D2D31">
        <w:t>Для достижения поставленной цели решаются следующие задачи:</w:t>
      </w:r>
    </w:p>
    <w:p w:rsidR="005B654C" w:rsidRPr="008904B8" w:rsidRDefault="005B654C" w:rsidP="005B654C">
      <w:pPr>
        <w:numPr>
          <w:ilvl w:val="0"/>
          <w:numId w:val="3"/>
        </w:numPr>
        <w:tabs>
          <w:tab w:val="left" w:pos="1418"/>
        </w:tabs>
        <w:ind w:left="0" w:firstLine="851"/>
        <w:jc w:val="both"/>
      </w:pPr>
      <w:r w:rsidRPr="008904B8">
        <w:t xml:space="preserve">принятие решения о присвоении квалификации по результатам государственной итоговой аттестации и выдаче обучающемуся соответствующего диплома государственного образца; </w:t>
      </w:r>
    </w:p>
    <w:p w:rsidR="005B654C" w:rsidRPr="008904B8" w:rsidRDefault="005B654C" w:rsidP="005B654C">
      <w:pPr>
        <w:numPr>
          <w:ilvl w:val="0"/>
          <w:numId w:val="3"/>
        </w:numPr>
        <w:tabs>
          <w:tab w:val="left" w:pos="1418"/>
        </w:tabs>
        <w:ind w:left="0" w:firstLine="851"/>
        <w:jc w:val="both"/>
      </w:pPr>
      <w:r w:rsidRPr="008904B8">
        <w:t xml:space="preserve">разработка на основании результатов работы государственной экзаменационной комиссии рекомендаций, направленных на совершенствование подготовки обучающихся. </w:t>
      </w:r>
    </w:p>
    <w:p w:rsidR="005B654C" w:rsidRPr="001D2D31" w:rsidRDefault="005B654C" w:rsidP="005B654C">
      <w:pPr>
        <w:tabs>
          <w:tab w:val="left" w:pos="1418"/>
        </w:tabs>
        <w:ind w:left="851"/>
      </w:pPr>
    </w:p>
    <w:p w:rsidR="005B654C" w:rsidRPr="00152A7C" w:rsidRDefault="005B654C" w:rsidP="005B654C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5B654C" w:rsidRDefault="005B654C" w:rsidP="005B654C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5"/>
        <w:gridCol w:w="3679"/>
      </w:tblGrid>
      <w:tr w:rsidR="005B654C" w:rsidTr="009D22A0">
        <w:trPr>
          <w:tblHeader/>
        </w:trPr>
        <w:tc>
          <w:tcPr>
            <w:tcW w:w="5665" w:type="dxa"/>
          </w:tcPr>
          <w:p w:rsidR="005B654C" w:rsidRPr="002014A6" w:rsidRDefault="009D22A0" w:rsidP="00056A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r w:rsidR="005B654C" w:rsidRPr="002014A6">
              <w:rPr>
                <w:sz w:val="22"/>
                <w:szCs w:val="22"/>
              </w:rPr>
              <w:t>омпетенция</w:t>
            </w:r>
          </w:p>
        </w:tc>
        <w:tc>
          <w:tcPr>
            <w:tcW w:w="3679" w:type="dxa"/>
          </w:tcPr>
          <w:p w:rsidR="005B654C" w:rsidRPr="002014A6" w:rsidRDefault="005B654C" w:rsidP="00056A15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4003E" w:rsidRPr="009D22A0" w:rsidTr="00ED2919">
        <w:trPr>
          <w:tblHeader/>
        </w:trPr>
        <w:tc>
          <w:tcPr>
            <w:tcW w:w="5665" w:type="dxa"/>
            <w:vMerge w:val="restart"/>
          </w:tcPr>
          <w:p w:rsidR="0004003E" w:rsidRDefault="0004003E" w:rsidP="0004003E">
            <w:pPr>
              <w:widowControl w:val="0"/>
              <w:jc w:val="both"/>
              <w:rPr>
                <w:bCs/>
                <w:snapToGrid w:val="0"/>
              </w:rPr>
            </w:pPr>
            <w:r w:rsidRPr="007A240F">
              <w:rPr>
                <w:snapToGrid w:val="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bCs/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УК-1.1.1</w:t>
            </w:r>
          </w:p>
        </w:tc>
      </w:tr>
      <w:tr w:rsidR="0004003E" w:rsidRPr="009D22A0" w:rsidTr="00ED2919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color w:val="0D0D0D" w:themeColor="text1" w:themeTint="F2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УК-1.2.1</w:t>
            </w:r>
          </w:p>
        </w:tc>
      </w:tr>
      <w:tr w:rsidR="0004003E" w:rsidRPr="009D22A0" w:rsidTr="00ED2919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УК-1.3.1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 w:val="restart"/>
          </w:tcPr>
          <w:p w:rsidR="0004003E" w:rsidRDefault="0004003E" w:rsidP="0004003E">
            <w:pPr>
              <w:widowControl w:val="0"/>
              <w:jc w:val="both"/>
              <w:rPr>
                <w:bCs/>
                <w:snapToGrid w:val="0"/>
              </w:rPr>
            </w:pPr>
            <w:r w:rsidRPr="007A240F">
              <w:rPr>
                <w:snapToGrid w:val="0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bCs/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УК-2.1.1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УК-2.2.1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УК-2.3.1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 w:val="restart"/>
          </w:tcPr>
          <w:p w:rsidR="0004003E" w:rsidRDefault="0004003E" w:rsidP="0004003E">
            <w:pPr>
              <w:widowControl w:val="0"/>
              <w:jc w:val="both"/>
              <w:rPr>
                <w:bCs/>
                <w:snapToGrid w:val="0"/>
              </w:rPr>
            </w:pPr>
            <w:r w:rsidRPr="007A240F">
              <w:rPr>
                <w:snapToGrid w:val="0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bCs/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УК-3.1.1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УК-3.2.1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УК-3.3.1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 w:val="restart"/>
          </w:tcPr>
          <w:p w:rsidR="0004003E" w:rsidRPr="007A240F" w:rsidRDefault="0004003E" w:rsidP="0004003E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7A240F">
              <w:rPr>
                <w:snapToGrid w:val="0"/>
              </w:rP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  <w:p w:rsidR="0004003E" w:rsidRDefault="0004003E" w:rsidP="0004003E">
            <w:pPr>
              <w:widowControl w:val="0"/>
              <w:jc w:val="both"/>
              <w:rPr>
                <w:bCs/>
                <w:snapToGrid w:val="0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bCs/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УК-4.1.1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autoSpaceDE w:val="0"/>
              <w:autoSpaceDN w:val="0"/>
              <w:adjustRightInd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УК-4.2.1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autoSpaceDE w:val="0"/>
              <w:autoSpaceDN w:val="0"/>
              <w:adjustRightInd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УК-4.3.1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 w:val="restart"/>
          </w:tcPr>
          <w:p w:rsidR="0004003E" w:rsidRDefault="0004003E" w:rsidP="0004003E">
            <w:pPr>
              <w:widowControl w:val="0"/>
              <w:jc w:val="both"/>
              <w:rPr>
                <w:bCs/>
                <w:snapToGrid w:val="0"/>
              </w:rPr>
            </w:pPr>
            <w:r w:rsidRPr="007A240F">
              <w:rPr>
                <w:snapToGrid w:val="0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bCs/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УК-5.1.1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УК-5.2.1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УК-5.3.1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 w:val="restart"/>
          </w:tcPr>
          <w:p w:rsidR="0004003E" w:rsidRDefault="0004003E" w:rsidP="0004003E">
            <w:pPr>
              <w:widowControl w:val="0"/>
              <w:jc w:val="both"/>
              <w:rPr>
                <w:bCs/>
                <w:snapToGrid w:val="0"/>
              </w:rPr>
            </w:pPr>
            <w:r w:rsidRPr="007A240F">
              <w:rPr>
                <w:snapToGrid w:val="0"/>
              </w:rPr>
              <w:t>УК-6. Способен определять и реализовывать приоритеты собственной деятельности и способы ее совершенствования  на основе самооценки</w:t>
            </w: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bCs/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УК-6.1.1</w:t>
            </w:r>
          </w:p>
        </w:tc>
      </w:tr>
      <w:tr w:rsidR="009A3339" w:rsidRPr="009D22A0" w:rsidTr="009D22A0">
        <w:trPr>
          <w:tblHeader/>
        </w:trPr>
        <w:tc>
          <w:tcPr>
            <w:tcW w:w="5665" w:type="dxa"/>
            <w:vMerge/>
          </w:tcPr>
          <w:p w:rsidR="009A3339" w:rsidRPr="009D22A0" w:rsidRDefault="009A3339" w:rsidP="005B654C">
            <w:pPr>
              <w:widowControl w:val="0"/>
              <w:rPr>
                <w:bCs/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9A3339" w:rsidRPr="009D22A0" w:rsidRDefault="009A3339" w:rsidP="005B654C">
            <w:pPr>
              <w:widowControl w:val="0"/>
              <w:rPr>
                <w:bCs/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УК-6.2.1</w:t>
            </w:r>
          </w:p>
        </w:tc>
      </w:tr>
      <w:tr w:rsidR="009A3339" w:rsidRPr="009D22A0" w:rsidTr="009D22A0">
        <w:trPr>
          <w:tblHeader/>
        </w:trPr>
        <w:tc>
          <w:tcPr>
            <w:tcW w:w="5665" w:type="dxa"/>
            <w:vMerge/>
          </w:tcPr>
          <w:p w:rsidR="009A3339" w:rsidRPr="009D22A0" w:rsidRDefault="009A3339" w:rsidP="005B654C">
            <w:pPr>
              <w:widowControl w:val="0"/>
              <w:rPr>
                <w:bCs/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9A3339" w:rsidRPr="009D22A0" w:rsidRDefault="009A3339" w:rsidP="005B654C">
            <w:pPr>
              <w:widowControl w:val="0"/>
              <w:rPr>
                <w:bCs/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УК-6.3.1</w:t>
            </w:r>
          </w:p>
        </w:tc>
      </w:tr>
      <w:tr w:rsidR="0004003E" w:rsidRPr="009D22A0" w:rsidTr="00D76C29">
        <w:trPr>
          <w:tblHeader/>
        </w:trPr>
        <w:tc>
          <w:tcPr>
            <w:tcW w:w="5665" w:type="dxa"/>
            <w:vMerge w:val="restart"/>
          </w:tcPr>
          <w:p w:rsidR="0004003E" w:rsidRPr="007A240F" w:rsidRDefault="0004003E" w:rsidP="0004003E">
            <w:pPr>
              <w:pStyle w:val="Default"/>
              <w:rPr>
                <w:snapToGrid w:val="0"/>
              </w:rPr>
            </w:pPr>
            <w:r w:rsidRPr="007A240F">
              <w:rPr>
                <w:bCs/>
                <w:szCs w:val="20"/>
              </w:rPr>
              <w:t>ОПК-1. Способен решать задачи профессиональной деятельности на основе использования теоретических и практических основ,</w:t>
            </w:r>
            <w:r>
              <w:rPr>
                <w:bCs/>
                <w:szCs w:val="20"/>
              </w:rPr>
              <w:t xml:space="preserve"> </w:t>
            </w:r>
            <w:r w:rsidRPr="007A240F">
              <w:rPr>
                <w:bCs/>
              </w:rPr>
              <w:t>математического аппарата фундаментальных наук</w:t>
            </w: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ОПК-1.1.1</w:t>
            </w:r>
          </w:p>
        </w:tc>
      </w:tr>
      <w:tr w:rsidR="0004003E" w:rsidRPr="009D22A0" w:rsidTr="00D76C29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ОПК-1.2.1</w:t>
            </w:r>
          </w:p>
        </w:tc>
      </w:tr>
      <w:tr w:rsidR="0004003E" w:rsidRPr="009D22A0" w:rsidTr="00D76C29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ОПК-1.2.2</w:t>
            </w:r>
          </w:p>
        </w:tc>
      </w:tr>
      <w:tr w:rsidR="0004003E" w:rsidRPr="009D22A0" w:rsidTr="00D76C29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ОПК-1.3.1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 w:val="restart"/>
          </w:tcPr>
          <w:p w:rsidR="0004003E" w:rsidRPr="007A240F" w:rsidRDefault="0004003E" w:rsidP="0004003E">
            <w:pPr>
              <w:widowControl w:val="0"/>
              <w:jc w:val="both"/>
              <w:rPr>
                <w:snapToGrid w:val="0"/>
              </w:rPr>
            </w:pPr>
            <w:r w:rsidRPr="007A240F">
              <w:rPr>
                <w:bCs/>
              </w:rPr>
              <w:t>ОПК-2. Способен анализировать, критически осмысливать и представлять информацию, осуществлять поиск научно-технической информации, приобретать новые знания, в том числе с помощью информационных технологий</w:t>
            </w: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ОПК-2.1.1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ОПК-2.2.1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ОПК-2.3.1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ОПК-2.3.2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 w:val="restart"/>
          </w:tcPr>
          <w:p w:rsidR="0004003E" w:rsidRPr="007A240F" w:rsidRDefault="0004003E" w:rsidP="0004003E">
            <w:pPr>
              <w:pStyle w:val="Default"/>
              <w:rPr>
                <w:bCs/>
                <w:szCs w:val="20"/>
              </w:rPr>
            </w:pPr>
            <w:r w:rsidRPr="007A240F">
              <w:rPr>
                <w:bCs/>
                <w:szCs w:val="20"/>
              </w:rPr>
              <w:t>ОПК-3. Способен ставить и решать научно-технические задачи в области строительства, строительной</w:t>
            </w:r>
          </w:p>
          <w:p w:rsidR="0004003E" w:rsidRPr="007A240F" w:rsidRDefault="0004003E" w:rsidP="0004003E">
            <w:pPr>
              <w:widowControl w:val="0"/>
              <w:jc w:val="both"/>
              <w:rPr>
                <w:snapToGrid w:val="0"/>
              </w:rPr>
            </w:pPr>
            <w:r w:rsidRPr="007A240F">
              <w:rPr>
                <w:bCs/>
              </w:rPr>
              <w:t>индустрии и жилищно-коммунального хозяйства на основе знания проблем отрасли и опыта их решения</w:t>
            </w: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ОПК-3.1.1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ОПК-3.2.1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ОПК-3.2.2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ОПК-3.2.3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ОПК-3.3.1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 w:val="restart"/>
          </w:tcPr>
          <w:p w:rsidR="0004003E" w:rsidRPr="007A240F" w:rsidRDefault="0004003E" w:rsidP="0004003E">
            <w:pPr>
              <w:widowControl w:val="0"/>
              <w:jc w:val="both"/>
              <w:rPr>
                <w:snapToGrid w:val="0"/>
              </w:rPr>
            </w:pPr>
            <w:r w:rsidRPr="007A240F">
              <w:rPr>
                <w:bCs/>
              </w:rPr>
              <w:t>ОПК-4. Способен использовать и разрабатывать проектную, распорядительную документацию, а также участвовать в разработке нормативных правовых актов в области строительной отрасли и жилищно-коммунального хозяйства</w:t>
            </w: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ОПК-4.1.1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ОПК-4.1.2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ОПК-4.2.1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ОПК-4.2.2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ОПК-4.3.1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 w:val="restart"/>
          </w:tcPr>
          <w:p w:rsidR="0004003E" w:rsidRPr="007A240F" w:rsidRDefault="0004003E" w:rsidP="0004003E">
            <w:pPr>
              <w:widowControl w:val="0"/>
              <w:jc w:val="both"/>
              <w:rPr>
                <w:snapToGrid w:val="0"/>
              </w:rPr>
            </w:pPr>
            <w:r w:rsidRPr="007A240F">
              <w:rPr>
                <w:bCs/>
              </w:rPr>
              <w:t>ОПК-5. Способен вести и организовывать проектно-изыскательские работы в области строительства и жилищно-коммунального хозяйства, осуществлять техническую экспертизу проектов и авторский надзор</w:t>
            </w:r>
            <w:r>
              <w:rPr>
                <w:bCs/>
              </w:rPr>
              <w:t xml:space="preserve"> </w:t>
            </w:r>
            <w:r w:rsidRPr="007A240F">
              <w:rPr>
                <w:bCs/>
              </w:rPr>
              <w:t>за их соблюдением</w:t>
            </w: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ОПК-5.1.1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ОПК-5.2.1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ОПК-5.2.2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ОПК-5.2.3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ОПК-5.2.4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ОПК-5.2.5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ОПК-5.2.6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ОПК-5.3.1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ОПК-5.3.2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ОПК-5.3.3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ОПК-5.3.4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ОПК-5.3.5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 w:val="restart"/>
          </w:tcPr>
          <w:p w:rsidR="0004003E" w:rsidRPr="007A240F" w:rsidRDefault="0004003E" w:rsidP="0004003E">
            <w:pPr>
              <w:widowControl w:val="0"/>
              <w:jc w:val="both"/>
              <w:rPr>
                <w:snapToGrid w:val="0"/>
              </w:rPr>
            </w:pPr>
            <w:r w:rsidRPr="007A240F">
              <w:rPr>
                <w:bCs/>
              </w:rPr>
              <w:t>ОПК-6. Способен осуществлять исследования объектов и процессов в области строительства и жилищно-коммунального хозяйства</w:t>
            </w: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ОПК-6.1.1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ОПК-6.1.2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ОПК-6.2.1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ОПК-6.2.2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ОПК-6.2.3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ОПК-6.2.4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ОПК-6.2.5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ОПК-6.3.1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ОПК-6.3.2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ОПК-6.3.3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ОПК-6.3.4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 w:val="restart"/>
          </w:tcPr>
          <w:p w:rsidR="0004003E" w:rsidRPr="007A240F" w:rsidRDefault="0004003E" w:rsidP="0004003E">
            <w:pPr>
              <w:widowControl w:val="0"/>
              <w:jc w:val="both"/>
              <w:rPr>
                <w:snapToGrid w:val="0"/>
              </w:rPr>
            </w:pPr>
            <w:r w:rsidRPr="007A240F">
              <w:rPr>
                <w:bCs/>
              </w:rPr>
              <w:t>ОПК-7. Способен управлять организацией, осуществляющей деятельность в строительной отрасли и сфере жилищно-коммунального хозяйства, организовывать и оптимизировать ее производственную деятельность</w:t>
            </w:r>
          </w:p>
        </w:tc>
        <w:tc>
          <w:tcPr>
            <w:tcW w:w="3679" w:type="dxa"/>
          </w:tcPr>
          <w:p w:rsidR="0004003E" w:rsidRPr="009D22A0" w:rsidRDefault="0004003E" w:rsidP="0004003E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ОПК-7.1.1</w:t>
            </w:r>
          </w:p>
        </w:tc>
      </w:tr>
      <w:tr w:rsidR="009A3339" w:rsidRPr="009D22A0" w:rsidTr="009D22A0">
        <w:trPr>
          <w:tblHeader/>
        </w:trPr>
        <w:tc>
          <w:tcPr>
            <w:tcW w:w="5665" w:type="dxa"/>
            <w:vMerge/>
          </w:tcPr>
          <w:p w:rsidR="009A3339" w:rsidRPr="009D22A0" w:rsidRDefault="009A3339" w:rsidP="005B654C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9A3339" w:rsidRPr="009D22A0" w:rsidRDefault="009A3339" w:rsidP="005B654C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ОПК-7.1.2</w:t>
            </w:r>
          </w:p>
        </w:tc>
      </w:tr>
      <w:tr w:rsidR="009A3339" w:rsidRPr="009D22A0" w:rsidTr="009D22A0">
        <w:trPr>
          <w:tblHeader/>
        </w:trPr>
        <w:tc>
          <w:tcPr>
            <w:tcW w:w="5665" w:type="dxa"/>
            <w:vMerge/>
          </w:tcPr>
          <w:p w:rsidR="009A3339" w:rsidRPr="009D22A0" w:rsidRDefault="009A3339" w:rsidP="005B654C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9A3339" w:rsidRPr="009D22A0" w:rsidRDefault="009A3339" w:rsidP="005B654C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ОПК-7.1.3</w:t>
            </w:r>
          </w:p>
        </w:tc>
      </w:tr>
      <w:tr w:rsidR="009A3339" w:rsidRPr="009D22A0" w:rsidTr="009D22A0">
        <w:trPr>
          <w:tblHeader/>
        </w:trPr>
        <w:tc>
          <w:tcPr>
            <w:tcW w:w="5665" w:type="dxa"/>
            <w:vMerge/>
          </w:tcPr>
          <w:p w:rsidR="009A3339" w:rsidRPr="009D22A0" w:rsidRDefault="009A3339" w:rsidP="005B654C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9A3339" w:rsidRPr="009D22A0" w:rsidRDefault="009A3339" w:rsidP="005B654C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ОПК-7.1.4</w:t>
            </w:r>
          </w:p>
        </w:tc>
      </w:tr>
      <w:tr w:rsidR="009A3339" w:rsidRPr="009D22A0" w:rsidTr="009D22A0">
        <w:trPr>
          <w:tblHeader/>
        </w:trPr>
        <w:tc>
          <w:tcPr>
            <w:tcW w:w="5665" w:type="dxa"/>
            <w:vMerge/>
          </w:tcPr>
          <w:p w:rsidR="009A3339" w:rsidRPr="009D22A0" w:rsidRDefault="009A3339" w:rsidP="005B654C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9A3339" w:rsidRPr="009D22A0" w:rsidRDefault="009A3339" w:rsidP="005B654C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ОПК-7.2.1</w:t>
            </w:r>
          </w:p>
        </w:tc>
      </w:tr>
      <w:tr w:rsidR="009A3339" w:rsidRPr="009D22A0" w:rsidTr="009D22A0">
        <w:trPr>
          <w:tblHeader/>
        </w:trPr>
        <w:tc>
          <w:tcPr>
            <w:tcW w:w="5665" w:type="dxa"/>
            <w:vMerge/>
          </w:tcPr>
          <w:p w:rsidR="009A3339" w:rsidRPr="009D22A0" w:rsidRDefault="009A3339" w:rsidP="005B654C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9A3339" w:rsidRPr="009D22A0" w:rsidRDefault="009A3339" w:rsidP="005B654C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ОПК-7.2.2</w:t>
            </w:r>
          </w:p>
        </w:tc>
      </w:tr>
      <w:tr w:rsidR="009A3339" w:rsidRPr="009D22A0" w:rsidTr="009D22A0">
        <w:trPr>
          <w:tblHeader/>
        </w:trPr>
        <w:tc>
          <w:tcPr>
            <w:tcW w:w="5665" w:type="dxa"/>
            <w:vMerge/>
          </w:tcPr>
          <w:p w:rsidR="009A3339" w:rsidRPr="009D22A0" w:rsidRDefault="009A3339" w:rsidP="005B654C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9A3339" w:rsidRPr="009D22A0" w:rsidRDefault="009A3339" w:rsidP="005B654C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ОПК-7.2.3</w:t>
            </w:r>
          </w:p>
        </w:tc>
      </w:tr>
      <w:tr w:rsidR="009A3339" w:rsidRPr="009D22A0" w:rsidTr="009D22A0">
        <w:trPr>
          <w:tblHeader/>
        </w:trPr>
        <w:tc>
          <w:tcPr>
            <w:tcW w:w="5665" w:type="dxa"/>
            <w:vMerge/>
          </w:tcPr>
          <w:p w:rsidR="009A3339" w:rsidRPr="009D22A0" w:rsidRDefault="009A3339" w:rsidP="005B654C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9A3339" w:rsidRPr="009D22A0" w:rsidRDefault="009A3339" w:rsidP="005B654C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ОПК-7.3.1</w:t>
            </w:r>
          </w:p>
        </w:tc>
      </w:tr>
      <w:tr w:rsidR="009A3339" w:rsidRPr="009D22A0" w:rsidTr="009D22A0">
        <w:trPr>
          <w:tblHeader/>
        </w:trPr>
        <w:tc>
          <w:tcPr>
            <w:tcW w:w="5665" w:type="dxa"/>
            <w:vMerge/>
          </w:tcPr>
          <w:p w:rsidR="009A3339" w:rsidRPr="009D22A0" w:rsidRDefault="009A3339" w:rsidP="005B654C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</w:tcPr>
          <w:p w:rsidR="009A3339" w:rsidRPr="009D22A0" w:rsidRDefault="009A3339" w:rsidP="005B654C">
            <w:pPr>
              <w:widowControl w:val="0"/>
              <w:rPr>
                <w:snapToGrid w:val="0"/>
                <w:sz w:val="16"/>
                <w:szCs w:val="16"/>
              </w:rPr>
            </w:pPr>
            <w:r w:rsidRPr="009D22A0">
              <w:rPr>
                <w:snapToGrid w:val="0"/>
                <w:sz w:val="16"/>
                <w:szCs w:val="16"/>
              </w:rPr>
              <w:t>ОПК-7.3.2</w:t>
            </w:r>
          </w:p>
        </w:tc>
      </w:tr>
      <w:tr w:rsidR="0004003E" w:rsidRPr="009D22A0" w:rsidTr="005F65E6">
        <w:trPr>
          <w:tblHeader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3E" w:rsidRPr="0004003E" w:rsidRDefault="0004003E" w:rsidP="0004003E">
            <w:pPr>
              <w:rPr>
                <w:bCs/>
                <w:color w:val="000000"/>
              </w:rPr>
            </w:pPr>
            <w:r w:rsidRPr="0004003E">
              <w:rPr>
                <w:rFonts w:eastAsia="Calibri"/>
                <w:snapToGrid w:val="0"/>
              </w:rPr>
              <w:t>ПК-1 Формирование новых направлений научных исследований и опытно-конструкторских разработок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3E" w:rsidRPr="009D22A0" w:rsidRDefault="0004003E" w:rsidP="0004003E">
            <w:pPr>
              <w:pStyle w:val="Default"/>
              <w:rPr>
                <w:bCs/>
                <w:sz w:val="16"/>
                <w:szCs w:val="16"/>
              </w:rPr>
            </w:pPr>
            <w:r w:rsidRPr="009D22A0">
              <w:rPr>
                <w:sz w:val="16"/>
                <w:szCs w:val="16"/>
              </w:rPr>
              <w:t xml:space="preserve">ПК-1.1.1 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  <w:shd w:val="clear" w:color="auto" w:fill="auto"/>
          </w:tcPr>
          <w:p w:rsidR="0004003E" w:rsidRPr="0004003E" w:rsidRDefault="0004003E" w:rsidP="0004003E">
            <w:pPr>
              <w:pStyle w:val="Default"/>
              <w:widowControl w:val="0"/>
              <w:rPr>
                <w:rFonts w:eastAsia="Calibri"/>
                <w:snapToGrid w:val="0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3E" w:rsidRPr="009D22A0" w:rsidRDefault="0004003E" w:rsidP="0004003E">
            <w:pPr>
              <w:pStyle w:val="Default"/>
              <w:rPr>
                <w:bCs/>
                <w:sz w:val="16"/>
                <w:szCs w:val="16"/>
              </w:rPr>
            </w:pPr>
            <w:r w:rsidRPr="009D22A0">
              <w:rPr>
                <w:sz w:val="16"/>
                <w:szCs w:val="16"/>
              </w:rPr>
              <w:t xml:space="preserve">ПК-1.1.2 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  <w:shd w:val="clear" w:color="auto" w:fill="auto"/>
          </w:tcPr>
          <w:p w:rsidR="0004003E" w:rsidRPr="0004003E" w:rsidRDefault="0004003E" w:rsidP="0004003E">
            <w:pPr>
              <w:pStyle w:val="Default"/>
              <w:widowControl w:val="0"/>
              <w:rPr>
                <w:rFonts w:eastAsia="Calibri"/>
                <w:snapToGrid w:val="0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3E" w:rsidRPr="009D22A0" w:rsidRDefault="0004003E" w:rsidP="0004003E">
            <w:pPr>
              <w:pStyle w:val="Default"/>
              <w:rPr>
                <w:bCs/>
                <w:sz w:val="16"/>
                <w:szCs w:val="16"/>
              </w:rPr>
            </w:pPr>
            <w:r w:rsidRPr="009D22A0">
              <w:rPr>
                <w:sz w:val="16"/>
                <w:szCs w:val="16"/>
              </w:rPr>
              <w:t xml:space="preserve">ПК-1.1.3 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  <w:shd w:val="clear" w:color="auto" w:fill="auto"/>
          </w:tcPr>
          <w:p w:rsidR="0004003E" w:rsidRPr="0004003E" w:rsidRDefault="0004003E" w:rsidP="0004003E">
            <w:pPr>
              <w:pStyle w:val="Default"/>
              <w:widowControl w:val="0"/>
              <w:rPr>
                <w:rFonts w:eastAsia="Calibri"/>
                <w:snapToGrid w:val="0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3E" w:rsidRPr="009D22A0" w:rsidRDefault="0004003E" w:rsidP="0004003E">
            <w:pPr>
              <w:pStyle w:val="Default"/>
              <w:rPr>
                <w:bCs/>
                <w:sz w:val="16"/>
                <w:szCs w:val="16"/>
              </w:rPr>
            </w:pPr>
            <w:r w:rsidRPr="009D22A0">
              <w:rPr>
                <w:sz w:val="16"/>
                <w:szCs w:val="16"/>
              </w:rPr>
              <w:t xml:space="preserve">ПК-1.2.1 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  <w:shd w:val="clear" w:color="auto" w:fill="auto"/>
          </w:tcPr>
          <w:p w:rsidR="0004003E" w:rsidRPr="0004003E" w:rsidRDefault="0004003E" w:rsidP="0004003E">
            <w:pPr>
              <w:pStyle w:val="Default"/>
              <w:widowControl w:val="0"/>
              <w:rPr>
                <w:rFonts w:eastAsia="Calibri"/>
                <w:snapToGrid w:val="0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3E" w:rsidRPr="009D22A0" w:rsidRDefault="0004003E" w:rsidP="0004003E">
            <w:pPr>
              <w:pStyle w:val="Default"/>
              <w:rPr>
                <w:bCs/>
                <w:sz w:val="16"/>
                <w:szCs w:val="16"/>
              </w:rPr>
            </w:pPr>
            <w:r w:rsidRPr="009D22A0">
              <w:rPr>
                <w:sz w:val="16"/>
                <w:szCs w:val="16"/>
              </w:rPr>
              <w:t xml:space="preserve">ПК-1.2.2 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  <w:shd w:val="clear" w:color="auto" w:fill="auto"/>
          </w:tcPr>
          <w:p w:rsidR="0004003E" w:rsidRPr="0004003E" w:rsidRDefault="0004003E" w:rsidP="0004003E">
            <w:pPr>
              <w:pStyle w:val="Default"/>
              <w:widowControl w:val="0"/>
              <w:rPr>
                <w:rFonts w:eastAsia="Calibri"/>
                <w:snapToGrid w:val="0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3E" w:rsidRPr="009D22A0" w:rsidRDefault="0004003E" w:rsidP="0004003E">
            <w:pPr>
              <w:pStyle w:val="Default"/>
              <w:rPr>
                <w:bCs/>
                <w:sz w:val="16"/>
                <w:szCs w:val="16"/>
              </w:rPr>
            </w:pPr>
            <w:r w:rsidRPr="009D22A0">
              <w:rPr>
                <w:sz w:val="16"/>
                <w:szCs w:val="16"/>
              </w:rPr>
              <w:t xml:space="preserve">ПК-1.2.3 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  <w:shd w:val="clear" w:color="auto" w:fill="auto"/>
          </w:tcPr>
          <w:p w:rsidR="0004003E" w:rsidRPr="0004003E" w:rsidRDefault="0004003E" w:rsidP="0004003E">
            <w:pPr>
              <w:pStyle w:val="Default"/>
              <w:widowControl w:val="0"/>
              <w:rPr>
                <w:rFonts w:eastAsia="Calibri"/>
                <w:snapToGrid w:val="0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3E" w:rsidRPr="009D22A0" w:rsidRDefault="0004003E" w:rsidP="0004003E">
            <w:pPr>
              <w:pStyle w:val="Default"/>
              <w:rPr>
                <w:bCs/>
                <w:sz w:val="16"/>
                <w:szCs w:val="16"/>
              </w:rPr>
            </w:pPr>
            <w:r w:rsidRPr="009D22A0">
              <w:rPr>
                <w:sz w:val="16"/>
                <w:szCs w:val="16"/>
              </w:rPr>
              <w:t xml:space="preserve">ПК- 1.3.1 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  <w:shd w:val="clear" w:color="auto" w:fill="auto"/>
          </w:tcPr>
          <w:p w:rsidR="0004003E" w:rsidRPr="0004003E" w:rsidRDefault="0004003E" w:rsidP="0004003E">
            <w:pPr>
              <w:pStyle w:val="Default"/>
              <w:widowControl w:val="0"/>
              <w:rPr>
                <w:rFonts w:eastAsia="Calibri"/>
                <w:snapToGrid w:val="0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3E" w:rsidRPr="009D22A0" w:rsidRDefault="0004003E" w:rsidP="0004003E">
            <w:pPr>
              <w:pStyle w:val="Default"/>
              <w:rPr>
                <w:bCs/>
                <w:sz w:val="16"/>
                <w:szCs w:val="16"/>
              </w:rPr>
            </w:pPr>
            <w:r w:rsidRPr="009D22A0">
              <w:rPr>
                <w:sz w:val="16"/>
                <w:szCs w:val="16"/>
              </w:rPr>
              <w:t xml:space="preserve">ПК- 1.3.2 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  <w:shd w:val="clear" w:color="auto" w:fill="auto"/>
          </w:tcPr>
          <w:p w:rsidR="0004003E" w:rsidRPr="0004003E" w:rsidRDefault="0004003E" w:rsidP="0004003E">
            <w:pPr>
              <w:pStyle w:val="Default"/>
              <w:widowControl w:val="0"/>
              <w:rPr>
                <w:rFonts w:eastAsia="Calibri"/>
                <w:snapToGrid w:val="0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3E" w:rsidRPr="009D22A0" w:rsidRDefault="0004003E" w:rsidP="0004003E">
            <w:pPr>
              <w:pStyle w:val="Default"/>
              <w:rPr>
                <w:bCs/>
                <w:sz w:val="16"/>
                <w:szCs w:val="16"/>
              </w:rPr>
            </w:pPr>
            <w:r w:rsidRPr="009D22A0">
              <w:rPr>
                <w:sz w:val="16"/>
                <w:szCs w:val="16"/>
              </w:rPr>
              <w:t xml:space="preserve">ПК- 1.3.3 </w:t>
            </w:r>
          </w:p>
        </w:tc>
      </w:tr>
      <w:tr w:rsidR="0004003E" w:rsidRPr="009D22A0" w:rsidTr="005644F7">
        <w:trPr>
          <w:tblHeader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3E" w:rsidRPr="0004003E" w:rsidRDefault="0004003E" w:rsidP="0004003E">
            <w:pPr>
              <w:jc w:val="both"/>
              <w:rPr>
                <w:bCs/>
                <w:color w:val="000000"/>
              </w:rPr>
            </w:pPr>
            <w:r w:rsidRPr="0004003E">
              <w:rPr>
                <w:bCs/>
                <w:color w:val="000000"/>
              </w:rPr>
              <w:t xml:space="preserve">ПК-2 </w:t>
            </w:r>
            <w:r w:rsidRPr="0004003E">
              <w:rPr>
                <w:rFonts w:eastAsia="Calibri"/>
                <w:snapToGrid w:val="0"/>
              </w:rPr>
              <w:t>Подготовка и осуществление повышения квалификации кадров высшей квалификации в соответствующей области знаний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3E" w:rsidRPr="009D22A0" w:rsidRDefault="0004003E" w:rsidP="0004003E">
            <w:pPr>
              <w:pStyle w:val="Default"/>
              <w:rPr>
                <w:bCs/>
                <w:sz w:val="16"/>
                <w:szCs w:val="16"/>
              </w:rPr>
            </w:pPr>
            <w:r w:rsidRPr="009D22A0">
              <w:rPr>
                <w:sz w:val="16"/>
                <w:szCs w:val="16"/>
              </w:rPr>
              <w:t xml:space="preserve">ПК-2.1.1 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  <w:shd w:val="clear" w:color="auto" w:fill="auto"/>
          </w:tcPr>
          <w:p w:rsidR="0004003E" w:rsidRPr="0004003E" w:rsidRDefault="0004003E" w:rsidP="0004003E">
            <w:pPr>
              <w:pStyle w:val="Default"/>
              <w:widowControl w:val="0"/>
              <w:rPr>
                <w:rFonts w:eastAsia="Calibri"/>
                <w:snapToGrid w:val="0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3E" w:rsidRPr="009D22A0" w:rsidRDefault="0004003E" w:rsidP="0004003E">
            <w:pPr>
              <w:pStyle w:val="Default"/>
              <w:rPr>
                <w:bCs/>
                <w:sz w:val="16"/>
                <w:szCs w:val="16"/>
              </w:rPr>
            </w:pPr>
            <w:r w:rsidRPr="009D22A0">
              <w:rPr>
                <w:sz w:val="16"/>
                <w:szCs w:val="16"/>
              </w:rPr>
              <w:t xml:space="preserve">ПК-2.1.2 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  <w:shd w:val="clear" w:color="auto" w:fill="auto"/>
          </w:tcPr>
          <w:p w:rsidR="0004003E" w:rsidRPr="0004003E" w:rsidRDefault="0004003E" w:rsidP="0004003E">
            <w:pPr>
              <w:pStyle w:val="Default"/>
              <w:widowControl w:val="0"/>
              <w:rPr>
                <w:rFonts w:eastAsia="Calibri"/>
                <w:snapToGrid w:val="0"/>
              </w:rPr>
            </w:pP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3E" w:rsidRPr="009D22A0" w:rsidRDefault="0004003E" w:rsidP="0004003E">
            <w:pPr>
              <w:pStyle w:val="Default"/>
              <w:rPr>
                <w:bCs/>
                <w:sz w:val="16"/>
                <w:szCs w:val="16"/>
              </w:rPr>
            </w:pPr>
            <w:r w:rsidRPr="009D22A0">
              <w:rPr>
                <w:sz w:val="16"/>
                <w:szCs w:val="16"/>
              </w:rPr>
              <w:t xml:space="preserve">ПК-2.2.1 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  <w:shd w:val="clear" w:color="auto" w:fill="auto"/>
          </w:tcPr>
          <w:p w:rsidR="0004003E" w:rsidRPr="0004003E" w:rsidRDefault="0004003E" w:rsidP="0004003E">
            <w:pPr>
              <w:pStyle w:val="Default"/>
              <w:widowControl w:val="0"/>
              <w:rPr>
                <w:rFonts w:eastAsia="Calibri"/>
                <w:snapToGrid w:val="0"/>
              </w:rPr>
            </w:pP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3E" w:rsidRPr="009D22A0" w:rsidRDefault="0004003E" w:rsidP="0004003E">
            <w:pPr>
              <w:pStyle w:val="Default"/>
              <w:rPr>
                <w:bCs/>
                <w:sz w:val="16"/>
                <w:szCs w:val="16"/>
              </w:rPr>
            </w:pPr>
            <w:r w:rsidRPr="009D22A0">
              <w:rPr>
                <w:sz w:val="16"/>
                <w:szCs w:val="16"/>
              </w:rPr>
              <w:t xml:space="preserve">ПК-2.2.2 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  <w:shd w:val="clear" w:color="auto" w:fill="auto"/>
          </w:tcPr>
          <w:p w:rsidR="0004003E" w:rsidRPr="0004003E" w:rsidRDefault="0004003E" w:rsidP="0004003E">
            <w:pPr>
              <w:pStyle w:val="Default"/>
              <w:widowControl w:val="0"/>
              <w:rPr>
                <w:rFonts w:eastAsia="Calibri"/>
                <w:snapToGrid w:val="0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3E" w:rsidRPr="009D22A0" w:rsidRDefault="0004003E" w:rsidP="0004003E">
            <w:pPr>
              <w:pStyle w:val="Default"/>
              <w:rPr>
                <w:bCs/>
                <w:sz w:val="16"/>
                <w:szCs w:val="16"/>
              </w:rPr>
            </w:pPr>
            <w:r w:rsidRPr="009D22A0">
              <w:rPr>
                <w:sz w:val="16"/>
                <w:szCs w:val="16"/>
              </w:rPr>
              <w:t xml:space="preserve">ПК-2.2.3 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  <w:shd w:val="clear" w:color="auto" w:fill="auto"/>
          </w:tcPr>
          <w:p w:rsidR="0004003E" w:rsidRPr="0004003E" w:rsidRDefault="0004003E" w:rsidP="0004003E">
            <w:pPr>
              <w:pStyle w:val="Default"/>
              <w:widowControl w:val="0"/>
              <w:rPr>
                <w:rFonts w:eastAsia="Calibri"/>
                <w:snapToGrid w:val="0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3E" w:rsidRPr="009D22A0" w:rsidRDefault="0004003E" w:rsidP="0004003E">
            <w:pPr>
              <w:pStyle w:val="Default"/>
              <w:rPr>
                <w:bCs/>
                <w:sz w:val="16"/>
                <w:szCs w:val="16"/>
              </w:rPr>
            </w:pPr>
            <w:r w:rsidRPr="009D22A0">
              <w:rPr>
                <w:sz w:val="16"/>
                <w:szCs w:val="16"/>
              </w:rPr>
              <w:t xml:space="preserve">ПК-2.3.1 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  <w:shd w:val="clear" w:color="auto" w:fill="auto"/>
          </w:tcPr>
          <w:p w:rsidR="0004003E" w:rsidRPr="0004003E" w:rsidRDefault="0004003E" w:rsidP="0004003E">
            <w:pPr>
              <w:pStyle w:val="Default"/>
              <w:widowControl w:val="0"/>
              <w:rPr>
                <w:rFonts w:eastAsia="Calibri"/>
                <w:snapToGrid w:val="0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3E" w:rsidRPr="009D22A0" w:rsidRDefault="0004003E" w:rsidP="0004003E">
            <w:pPr>
              <w:pStyle w:val="Default"/>
              <w:rPr>
                <w:bCs/>
                <w:sz w:val="16"/>
                <w:szCs w:val="16"/>
              </w:rPr>
            </w:pPr>
            <w:r w:rsidRPr="009D22A0">
              <w:rPr>
                <w:sz w:val="16"/>
                <w:szCs w:val="16"/>
              </w:rPr>
              <w:t xml:space="preserve">ПК-2.3.2 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  <w:shd w:val="clear" w:color="auto" w:fill="auto"/>
          </w:tcPr>
          <w:p w:rsidR="0004003E" w:rsidRPr="0004003E" w:rsidRDefault="0004003E" w:rsidP="0004003E">
            <w:pPr>
              <w:pStyle w:val="Default"/>
              <w:widowControl w:val="0"/>
              <w:rPr>
                <w:rFonts w:eastAsia="Calibri"/>
                <w:snapToGrid w:val="0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3E" w:rsidRPr="009D22A0" w:rsidRDefault="0004003E" w:rsidP="0004003E">
            <w:pPr>
              <w:pStyle w:val="Default"/>
              <w:rPr>
                <w:bCs/>
                <w:sz w:val="16"/>
                <w:szCs w:val="16"/>
              </w:rPr>
            </w:pPr>
            <w:r w:rsidRPr="009D22A0">
              <w:rPr>
                <w:sz w:val="16"/>
                <w:szCs w:val="16"/>
              </w:rPr>
              <w:t xml:space="preserve">ПК-2.3.3 </w:t>
            </w:r>
          </w:p>
        </w:tc>
      </w:tr>
      <w:tr w:rsidR="0004003E" w:rsidRPr="009D22A0" w:rsidTr="00943254">
        <w:trPr>
          <w:tblHeader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3E" w:rsidRPr="0004003E" w:rsidRDefault="0004003E" w:rsidP="0004003E">
            <w:pPr>
              <w:jc w:val="both"/>
              <w:rPr>
                <w:bCs/>
                <w:color w:val="000000"/>
              </w:rPr>
            </w:pPr>
            <w:r w:rsidRPr="0004003E">
              <w:rPr>
                <w:bCs/>
                <w:color w:val="000000"/>
              </w:rPr>
              <w:t>ПК-3 Определение сферы применения результатов научно-исследовательских и опытно-конструкторских работ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03E" w:rsidRPr="009D22A0" w:rsidRDefault="0004003E" w:rsidP="0004003E">
            <w:pPr>
              <w:pStyle w:val="Default"/>
              <w:rPr>
                <w:bCs/>
                <w:sz w:val="16"/>
                <w:szCs w:val="16"/>
              </w:rPr>
            </w:pPr>
            <w:r w:rsidRPr="009D22A0">
              <w:rPr>
                <w:sz w:val="16"/>
                <w:szCs w:val="16"/>
              </w:rPr>
              <w:t xml:space="preserve">ПК-3.1.1 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03E" w:rsidRPr="0004003E" w:rsidRDefault="0004003E" w:rsidP="0004003E">
            <w:pPr>
              <w:pStyle w:val="Default"/>
              <w:widowControl w:val="0"/>
              <w:rPr>
                <w:rFonts w:eastAsia="Calibri"/>
                <w:snapToGrid w:val="0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3E" w:rsidRPr="009D22A0" w:rsidRDefault="0004003E" w:rsidP="0004003E">
            <w:pPr>
              <w:pStyle w:val="Default"/>
              <w:rPr>
                <w:bCs/>
                <w:sz w:val="16"/>
                <w:szCs w:val="16"/>
              </w:rPr>
            </w:pPr>
            <w:r w:rsidRPr="009D22A0">
              <w:rPr>
                <w:sz w:val="16"/>
                <w:szCs w:val="16"/>
              </w:rPr>
              <w:t xml:space="preserve">ПК-3.1.2 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03E" w:rsidRPr="0004003E" w:rsidRDefault="0004003E" w:rsidP="0004003E">
            <w:pPr>
              <w:pStyle w:val="Default"/>
              <w:widowControl w:val="0"/>
              <w:rPr>
                <w:rFonts w:eastAsia="Calibri"/>
                <w:snapToGrid w:val="0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03E" w:rsidRPr="009D22A0" w:rsidRDefault="0004003E" w:rsidP="0004003E">
            <w:pPr>
              <w:pStyle w:val="Default"/>
              <w:rPr>
                <w:bCs/>
                <w:sz w:val="16"/>
                <w:szCs w:val="16"/>
              </w:rPr>
            </w:pPr>
            <w:r w:rsidRPr="009D22A0">
              <w:rPr>
                <w:sz w:val="16"/>
                <w:szCs w:val="16"/>
              </w:rPr>
              <w:t xml:space="preserve">ПК-3.2.1 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03E" w:rsidRPr="0004003E" w:rsidRDefault="0004003E" w:rsidP="0004003E">
            <w:pPr>
              <w:pStyle w:val="Default"/>
              <w:widowControl w:val="0"/>
              <w:rPr>
                <w:rFonts w:eastAsia="Calibri"/>
                <w:snapToGrid w:val="0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03E" w:rsidRPr="009D22A0" w:rsidRDefault="0004003E" w:rsidP="0004003E">
            <w:pPr>
              <w:pStyle w:val="Default"/>
              <w:rPr>
                <w:sz w:val="16"/>
                <w:szCs w:val="16"/>
              </w:rPr>
            </w:pPr>
            <w:r w:rsidRPr="009D22A0">
              <w:rPr>
                <w:sz w:val="16"/>
                <w:szCs w:val="16"/>
              </w:rPr>
              <w:t>ПК-3.3.1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03E" w:rsidRPr="0004003E" w:rsidRDefault="0004003E" w:rsidP="0004003E">
            <w:pPr>
              <w:pStyle w:val="Default"/>
              <w:widowControl w:val="0"/>
              <w:rPr>
                <w:rFonts w:eastAsia="Calibri"/>
                <w:snapToGrid w:val="0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03E" w:rsidRPr="009D22A0" w:rsidRDefault="0004003E" w:rsidP="0004003E">
            <w:pPr>
              <w:pStyle w:val="Default"/>
              <w:rPr>
                <w:sz w:val="16"/>
                <w:szCs w:val="16"/>
              </w:rPr>
            </w:pPr>
            <w:r w:rsidRPr="009D22A0">
              <w:rPr>
                <w:sz w:val="16"/>
                <w:szCs w:val="16"/>
              </w:rPr>
              <w:t>ПК-3.3.2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03E" w:rsidRPr="0004003E" w:rsidRDefault="0004003E" w:rsidP="0004003E">
            <w:pPr>
              <w:pStyle w:val="Default"/>
              <w:widowControl w:val="0"/>
              <w:rPr>
                <w:rFonts w:eastAsia="Calibri"/>
                <w:snapToGrid w:val="0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03E" w:rsidRPr="009D22A0" w:rsidRDefault="0004003E" w:rsidP="0004003E">
            <w:pPr>
              <w:pStyle w:val="Default"/>
              <w:rPr>
                <w:sz w:val="16"/>
                <w:szCs w:val="16"/>
              </w:rPr>
            </w:pPr>
            <w:r w:rsidRPr="009D22A0">
              <w:rPr>
                <w:sz w:val="16"/>
                <w:szCs w:val="16"/>
              </w:rPr>
              <w:t>ПК-3.3.3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03E" w:rsidRPr="0004003E" w:rsidRDefault="0004003E" w:rsidP="0004003E">
            <w:pPr>
              <w:pStyle w:val="Default"/>
              <w:widowControl w:val="0"/>
              <w:rPr>
                <w:rFonts w:eastAsia="Calibri"/>
                <w:snapToGrid w:val="0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03E" w:rsidRPr="009D22A0" w:rsidRDefault="0004003E" w:rsidP="0004003E">
            <w:pPr>
              <w:pStyle w:val="Default"/>
              <w:rPr>
                <w:sz w:val="16"/>
                <w:szCs w:val="16"/>
              </w:rPr>
            </w:pPr>
            <w:r w:rsidRPr="009D22A0">
              <w:rPr>
                <w:sz w:val="16"/>
                <w:szCs w:val="16"/>
              </w:rPr>
              <w:t>ПК-3.3.4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03E" w:rsidRPr="0004003E" w:rsidRDefault="0004003E" w:rsidP="0004003E">
            <w:pPr>
              <w:pStyle w:val="Default"/>
              <w:widowControl w:val="0"/>
              <w:rPr>
                <w:rFonts w:eastAsia="Calibri"/>
                <w:snapToGrid w:val="0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03E" w:rsidRPr="009D22A0" w:rsidRDefault="0004003E" w:rsidP="0004003E">
            <w:pPr>
              <w:pStyle w:val="Default"/>
              <w:rPr>
                <w:sz w:val="16"/>
                <w:szCs w:val="16"/>
              </w:rPr>
            </w:pPr>
            <w:r w:rsidRPr="009D22A0">
              <w:rPr>
                <w:sz w:val="16"/>
                <w:szCs w:val="16"/>
              </w:rPr>
              <w:t>ПК-3.3.5</w:t>
            </w:r>
          </w:p>
        </w:tc>
      </w:tr>
      <w:tr w:rsidR="0004003E" w:rsidRPr="009D22A0" w:rsidTr="00426249">
        <w:trPr>
          <w:tblHeader/>
        </w:trPr>
        <w:tc>
          <w:tcPr>
            <w:tcW w:w="56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3E" w:rsidRPr="0004003E" w:rsidRDefault="0004003E" w:rsidP="0004003E">
            <w:pPr>
              <w:jc w:val="both"/>
            </w:pPr>
            <w:r w:rsidRPr="0004003E">
              <w:rPr>
                <w:rFonts w:eastAsia="Calibri"/>
                <w:snapToGrid w:val="0"/>
              </w:rPr>
              <w:t xml:space="preserve">ПК- 4 Анализ и экспертная оценка свойств и качеств </w:t>
            </w:r>
            <w:r w:rsidR="006220FA">
              <w:rPr>
                <w:rFonts w:eastAsia="Calibri"/>
                <w:snapToGrid w:val="0"/>
              </w:rPr>
              <w:t>строительных конструкций и сооружений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3E" w:rsidRPr="009D22A0" w:rsidRDefault="0004003E" w:rsidP="0004003E">
            <w:pPr>
              <w:rPr>
                <w:bCs/>
                <w:sz w:val="16"/>
                <w:szCs w:val="16"/>
              </w:rPr>
            </w:pPr>
            <w:r w:rsidRPr="009D22A0">
              <w:rPr>
                <w:color w:val="000000"/>
                <w:sz w:val="16"/>
                <w:szCs w:val="16"/>
              </w:rPr>
              <w:t xml:space="preserve">ПК-4.1.1 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03E" w:rsidRPr="009D22A0" w:rsidRDefault="0004003E" w:rsidP="0004003E">
            <w:pPr>
              <w:pStyle w:val="Default"/>
              <w:widowControl w:val="0"/>
              <w:rPr>
                <w:rFonts w:eastAsia="Calibri"/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3E" w:rsidRPr="009D22A0" w:rsidRDefault="0004003E" w:rsidP="0004003E">
            <w:pPr>
              <w:rPr>
                <w:bCs/>
                <w:sz w:val="16"/>
                <w:szCs w:val="16"/>
              </w:rPr>
            </w:pPr>
            <w:r w:rsidRPr="009D22A0">
              <w:rPr>
                <w:color w:val="000000"/>
                <w:sz w:val="16"/>
                <w:szCs w:val="16"/>
              </w:rPr>
              <w:t xml:space="preserve">ПК-4.1.2 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03E" w:rsidRPr="009D22A0" w:rsidRDefault="0004003E" w:rsidP="0004003E">
            <w:pPr>
              <w:pStyle w:val="Default"/>
              <w:widowControl w:val="0"/>
              <w:rPr>
                <w:rFonts w:eastAsia="Calibri"/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3E" w:rsidRPr="009D22A0" w:rsidRDefault="0004003E" w:rsidP="0004003E">
            <w:pPr>
              <w:rPr>
                <w:bCs/>
                <w:sz w:val="16"/>
                <w:szCs w:val="16"/>
              </w:rPr>
            </w:pPr>
            <w:r w:rsidRPr="009D22A0">
              <w:rPr>
                <w:color w:val="000000"/>
                <w:sz w:val="16"/>
                <w:szCs w:val="16"/>
              </w:rPr>
              <w:t xml:space="preserve">ПК-4.1.3 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03E" w:rsidRPr="009D22A0" w:rsidRDefault="0004003E" w:rsidP="0004003E">
            <w:pPr>
              <w:pStyle w:val="Default"/>
              <w:widowControl w:val="0"/>
              <w:rPr>
                <w:rFonts w:eastAsia="Calibri"/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3E" w:rsidRPr="009D22A0" w:rsidRDefault="0004003E" w:rsidP="0004003E">
            <w:pPr>
              <w:rPr>
                <w:bCs/>
                <w:sz w:val="16"/>
                <w:szCs w:val="16"/>
              </w:rPr>
            </w:pPr>
            <w:r w:rsidRPr="009D22A0">
              <w:rPr>
                <w:color w:val="000000"/>
                <w:sz w:val="16"/>
                <w:szCs w:val="16"/>
              </w:rPr>
              <w:t xml:space="preserve">ПК-4.1.4 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03E" w:rsidRPr="009D22A0" w:rsidRDefault="0004003E" w:rsidP="0004003E">
            <w:pPr>
              <w:pStyle w:val="Default"/>
              <w:widowControl w:val="0"/>
              <w:rPr>
                <w:rFonts w:eastAsia="Calibri"/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3E" w:rsidRPr="009D22A0" w:rsidRDefault="0004003E" w:rsidP="0004003E">
            <w:pPr>
              <w:rPr>
                <w:bCs/>
                <w:sz w:val="16"/>
                <w:szCs w:val="16"/>
              </w:rPr>
            </w:pPr>
            <w:r w:rsidRPr="009D22A0">
              <w:rPr>
                <w:color w:val="000000"/>
                <w:sz w:val="16"/>
                <w:szCs w:val="16"/>
              </w:rPr>
              <w:t xml:space="preserve">ПК-4.1.5 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03E" w:rsidRPr="009D22A0" w:rsidRDefault="0004003E" w:rsidP="0004003E">
            <w:pPr>
              <w:pStyle w:val="Default"/>
              <w:widowControl w:val="0"/>
              <w:rPr>
                <w:rFonts w:eastAsia="Calibri"/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3E" w:rsidRPr="009D22A0" w:rsidRDefault="0004003E" w:rsidP="0004003E">
            <w:pPr>
              <w:rPr>
                <w:bCs/>
                <w:sz w:val="16"/>
                <w:szCs w:val="16"/>
              </w:rPr>
            </w:pPr>
            <w:r w:rsidRPr="009D22A0">
              <w:rPr>
                <w:color w:val="000000"/>
                <w:sz w:val="16"/>
                <w:szCs w:val="16"/>
              </w:rPr>
              <w:t xml:space="preserve">ПК-4.2.1 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03E" w:rsidRPr="009D22A0" w:rsidRDefault="0004003E" w:rsidP="0004003E">
            <w:pPr>
              <w:pStyle w:val="Default"/>
              <w:widowControl w:val="0"/>
              <w:rPr>
                <w:rFonts w:eastAsia="Calibri"/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03E" w:rsidRPr="009D22A0" w:rsidRDefault="0004003E" w:rsidP="0004003E">
            <w:pPr>
              <w:rPr>
                <w:bCs/>
                <w:sz w:val="16"/>
                <w:szCs w:val="16"/>
              </w:rPr>
            </w:pPr>
            <w:r w:rsidRPr="009D22A0">
              <w:rPr>
                <w:color w:val="000000"/>
                <w:sz w:val="16"/>
                <w:szCs w:val="16"/>
              </w:rPr>
              <w:t xml:space="preserve">ПК-4.2.2 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03E" w:rsidRPr="009D22A0" w:rsidRDefault="0004003E" w:rsidP="0004003E">
            <w:pPr>
              <w:pStyle w:val="Default"/>
              <w:widowControl w:val="0"/>
              <w:rPr>
                <w:rFonts w:eastAsia="Calibri"/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3E" w:rsidRPr="009D22A0" w:rsidRDefault="0004003E" w:rsidP="0004003E">
            <w:pPr>
              <w:rPr>
                <w:bCs/>
                <w:sz w:val="16"/>
                <w:szCs w:val="16"/>
              </w:rPr>
            </w:pPr>
            <w:r w:rsidRPr="009D22A0">
              <w:rPr>
                <w:color w:val="000000"/>
                <w:sz w:val="16"/>
                <w:szCs w:val="16"/>
              </w:rPr>
              <w:t xml:space="preserve">ПК-4.2.3 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03E" w:rsidRPr="009D22A0" w:rsidRDefault="0004003E" w:rsidP="0004003E">
            <w:pPr>
              <w:pStyle w:val="Default"/>
              <w:widowControl w:val="0"/>
              <w:rPr>
                <w:rFonts w:eastAsia="Calibri"/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3E" w:rsidRPr="009D22A0" w:rsidRDefault="0004003E" w:rsidP="0004003E">
            <w:pPr>
              <w:rPr>
                <w:bCs/>
                <w:sz w:val="16"/>
                <w:szCs w:val="16"/>
              </w:rPr>
            </w:pPr>
            <w:r w:rsidRPr="009D22A0">
              <w:rPr>
                <w:color w:val="000000"/>
                <w:sz w:val="16"/>
                <w:szCs w:val="16"/>
              </w:rPr>
              <w:t xml:space="preserve">ПК-4.2.4 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03E" w:rsidRPr="009D22A0" w:rsidRDefault="0004003E" w:rsidP="0004003E">
            <w:pPr>
              <w:pStyle w:val="Default"/>
              <w:widowControl w:val="0"/>
              <w:rPr>
                <w:rFonts w:eastAsia="Calibri"/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3E" w:rsidRPr="009D22A0" w:rsidRDefault="0004003E" w:rsidP="0004003E">
            <w:pPr>
              <w:pStyle w:val="Default"/>
              <w:rPr>
                <w:bCs/>
                <w:sz w:val="16"/>
                <w:szCs w:val="16"/>
              </w:rPr>
            </w:pPr>
            <w:r w:rsidRPr="009D22A0">
              <w:rPr>
                <w:sz w:val="16"/>
                <w:szCs w:val="16"/>
              </w:rPr>
              <w:t xml:space="preserve">ПК-4.3.1 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03E" w:rsidRPr="009D22A0" w:rsidRDefault="0004003E" w:rsidP="0004003E">
            <w:pPr>
              <w:pStyle w:val="Default"/>
              <w:widowControl w:val="0"/>
              <w:rPr>
                <w:rFonts w:eastAsia="Calibri"/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3E" w:rsidRPr="009D22A0" w:rsidRDefault="0004003E" w:rsidP="0004003E">
            <w:pPr>
              <w:pStyle w:val="Default"/>
              <w:rPr>
                <w:sz w:val="16"/>
                <w:szCs w:val="16"/>
              </w:rPr>
            </w:pPr>
            <w:r w:rsidRPr="009D22A0">
              <w:rPr>
                <w:sz w:val="16"/>
                <w:szCs w:val="16"/>
              </w:rPr>
              <w:t>ПК-4.3.2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03E" w:rsidRPr="009D22A0" w:rsidRDefault="0004003E" w:rsidP="0004003E">
            <w:pPr>
              <w:pStyle w:val="Default"/>
              <w:widowControl w:val="0"/>
              <w:rPr>
                <w:rFonts w:eastAsia="Calibri"/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3E" w:rsidRPr="009D22A0" w:rsidRDefault="0004003E" w:rsidP="0004003E">
            <w:pPr>
              <w:pStyle w:val="Default"/>
              <w:rPr>
                <w:sz w:val="16"/>
                <w:szCs w:val="16"/>
              </w:rPr>
            </w:pPr>
            <w:r w:rsidRPr="009D22A0">
              <w:rPr>
                <w:sz w:val="16"/>
                <w:szCs w:val="16"/>
              </w:rPr>
              <w:t>ПК-4.3.3</w:t>
            </w:r>
          </w:p>
        </w:tc>
      </w:tr>
      <w:tr w:rsidR="0004003E" w:rsidRPr="009D22A0" w:rsidTr="009D22A0">
        <w:trPr>
          <w:tblHeader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03E" w:rsidRPr="009D22A0" w:rsidRDefault="0004003E" w:rsidP="0004003E">
            <w:pPr>
              <w:pStyle w:val="Default"/>
              <w:widowControl w:val="0"/>
              <w:rPr>
                <w:rFonts w:eastAsia="Calibri"/>
                <w:snapToGrid w:val="0"/>
                <w:sz w:val="16"/>
                <w:szCs w:val="16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03E" w:rsidRPr="009D22A0" w:rsidRDefault="0004003E" w:rsidP="0004003E">
            <w:pPr>
              <w:pStyle w:val="Default"/>
              <w:rPr>
                <w:sz w:val="16"/>
                <w:szCs w:val="16"/>
              </w:rPr>
            </w:pPr>
            <w:r w:rsidRPr="009D22A0">
              <w:rPr>
                <w:sz w:val="16"/>
                <w:szCs w:val="16"/>
              </w:rPr>
              <w:t>ПК-4.3.4</w:t>
            </w:r>
          </w:p>
        </w:tc>
      </w:tr>
    </w:tbl>
    <w:p w:rsidR="000C4591" w:rsidRPr="009D22A0" w:rsidRDefault="000C4591" w:rsidP="000C4591">
      <w:pPr>
        <w:contextualSpacing/>
        <w:jc w:val="both"/>
        <w:rPr>
          <w:b/>
          <w:sz w:val="16"/>
          <w:szCs w:val="16"/>
        </w:rPr>
      </w:pPr>
    </w:p>
    <w:p w:rsidR="009D22A0" w:rsidRDefault="009D22A0" w:rsidP="009D22A0">
      <w:pPr>
        <w:pStyle w:val="10"/>
        <w:keepNext/>
        <w:keepLines/>
        <w:shd w:val="clear" w:color="auto" w:fill="auto"/>
        <w:tabs>
          <w:tab w:val="left" w:pos="272"/>
        </w:tabs>
        <w:spacing w:before="120" w:after="120" w:line="240" w:lineRule="auto"/>
        <w:rPr>
          <w:sz w:val="24"/>
          <w:szCs w:val="24"/>
        </w:rPr>
      </w:pPr>
      <w:bookmarkStart w:id="1" w:name="bookmark2"/>
      <w:r>
        <w:rPr>
          <w:color w:val="000000"/>
          <w:sz w:val="24"/>
          <w:szCs w:val="24"/>
          <w:lang w:bidi="ru-RU"/>
        </w:rPr>
        <w:t>3. Содержание государственной итоговой аттестации</w:t>
      </w:r>
      <w:bookmarkEnd w:id="1"/>
    </w:p>
    <w:p w:rsidR="009D22A0" w:rsidRDefault="009D22A0" w:rsidP="009D22A0">
      <w:pPr>
        <w:pStyle w:val="20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Прохождение государственной итоговой аттестации осуществляется в виде защиты выпускной квалификационной работы (ВКР), включая подготовку к процедуре защиты и процедуру защиты.</w:t>
      </w:r>
    </w:p>
    <w:p w:rsidR="009D22A0" w:rsidRDefault="009D22A0" w:rsidP="009D22A0">
      <w:pPr>
        <w:pStyle w:val="20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Перечень основных положений о выпускной квалификационной работе и примерный план ее написания приведен в «Методические указания для обучающихся по прохождению государственной итоговой аттестации».</w:t>
      </w:r>
    </w:p>
    <w:p w:rsidR="009D22A0" w:rsidRDefault="009D22A0" w:rsidP="009D22A0">
      <w:pPr>
        <w:pStyle w:val="20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22A0" w:rsidRDefault="009D22A0" w:rsidP="009D22A0">
      <w:pPr>
        <w:jc w:val="both"/>
        <w:rPr>
          <w:b/>
        </w:rPr>
      </w:pPr>
      <w:r>
        <w:rPr>
          <w:b/>
        </w:rPr>
        <w:t>4. Объем государственной итоговой аттестации</w:t>
      </w:r>
    </w:p>
    <w:p w:rsidR="000C4591" w:rsidRPr="00152A7C" w:rsidRDefault="000C4591" w:rsidP="000C4591">
      <w:pPr>
        <w:contextualSpacing/>
        <w:jc w:val="both"/>
        <w:rPr>
          <w:b/>
        </w:rPr>
      </w:pPr>
    </w:p>
    <w:p w:rsidR="000C4591" w:rsidRDefault="000C4591" w:rsidP="000C4591">
      <w:pPr>
        <w:contextualSpacing/>
        <w:jc w:val="both"/>
      </w:pPr>
      <w:r>
        <w:t>О</w:t>
      </w:r>
      <w:r w:rsidRPr="00152A7C">
        <w:t xml:space="preserve">бъем </w:t>
      </w:r>
      <w:r w:rsidR="009D22A0">
        <w:t>ГИА</w:t>
      </w:r>
      <w:r w:rsidRPr="00152A7C">
        <w:t xml:space="preserve"> </w:t>
      </w:r>
      <w:r w:rsidR="000D7ECA">
        <w:t xml:space="preserve">для очной и заочной форм обучения </w:t>
      </w:r>
      <w:r w:rsidRPr="00152A7C">
        <w:t xml:space="preserve">– </w:t>
      </w:r>
      <w:r w:rsidR="00EA6199">
        <w:t>6</w:t>
      </w:r>
      <w:r w:rsidRPr="00152A7C">
        <w:t xml:space="preserve"> зачетны</w:t>
      </w:r>
      <w:r w:rsidR="00EA6199">
        <w:t>х</w:t>
      </w:r>
      <w:r w:rsidRPr="00152A7C">
        <w:t xml:space="preserve"> единиц (</w:t>
      </w:r>
      <w:r w:rsidR="00EA6199">
        <w:t>216</w:t>
      </w:r>
      <w:r w:rsidRPr="00152A7C">
        <w:t xml:space="preserve"> час.</w:t>
      </w:r>
      <w:r w:rsidR="009D22A0">
        <w:t>)</w:t>
      </w:r>
    </w:p>
    <w:sectPr w:rsidR="000C4591" w:rsidSect="00BD7E05">
      <w:footerReference w:type="even" r:id="rId7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983" w:rsidRDefault="00463983">
      <w:r>
        <w:separator/>
      </w:r>
    </w:p>
  </w:endnote>
  <w:endnote w:type="continuationSeparator" w:id="0">
    <w:p w:rsidR="00463983" w:rsidRDefault="0046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E05" w:rsidRDefault="000C4591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7E05" w:rsidRDefault="0046398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983" w:rsidRDefault="00463983">
      <w:r>
        <w:separator/>
      </w:r>
    </w:p>
  </w:footnote>
  <w:footnote w:type="continuationSeparator" w:id="0">
    <w:p w:rsidR="00463983" w:rsidRDefault="00463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91"/>
    <w:rsid w:val="0004003E"/>
    <w:rsid w:val="000C4591"/>
    <w:rsid w:val="000D7ECA"/>
    <w:rsid w:val="001A34A5"/>
    <w:rsid w:val="00311EA3"/>
    <w:rsid w:val="003528E1"/>
    <w:rsid w:val="003612AD"/>
    <w:rsid w:val="00367FB0"/>
    <w:rsid w:val="00463983"/>
    <w:rsid w:val="005B654C"/>
    <w:rsid w:val="006220FA"/>
    <w:rsid w:val="00785611"/>
    <w:rsid w:val="008161B6"/>
    <w:rsid w:val="00962316"/>
    <w:rsid w:val="009A3339"/>
    <w:rsid w:val="009D22A0"/>
    <w:rsid w:val="00C953D8"/>
    <w:rsid w:val="00D728A7"/>
    <w:rsid w:val="00EA6199"/>
    <w:rsid w:val="00F328F1"/>
    <w:rsid w:val="00FD303B"/>
    <w:rsid w:val="00FE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345EB-1676-48F9-9B07-74648AB1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C4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0C45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0C45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39"/>
    <w:rsid w:val="000C45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rsid w:val="000C4591"/>
  </w:style>
  <w:style w:type="paragraph" w:styleId="a">
    <w:name w:val="Normal (Web)"/>
    <w:basedOn w:val="a0"/>
    <w:uiPriority w:val="99"/>
    <w:rsid w:val="000D7ECA"/>
    <w:pPr>
      <w:numPr>
        <w:numId w:val="1"/>
      </w:numPr>
      <w:spacing w:before="100" w:beforeAutospacing="1" w:after="100" w:afterAutospacing="1"/>
    </w:pPr>
  </w:style>
  <w:style w:type="paragraph" w:styleId="a8">
    <w:name w:val="List Paragraph"/>
    <w:basedOn w:val="a0"/>
    <w:uiPriority w:val="34"/>
    <w:qFormat/>
    <w:rsid w:val="005B654C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B6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1"/>
    <w:link w:val="20"/>
    <w:locked/>
    <w:rsid w:val="009D22A0"/>
    <w:rPr>
      <w:rFonts w:ascii="Microsoft Sans Serif" w:eastAsia="Microsoft Sans Serif" w:hAnsi="Microsoft Sans Serif" w:cs="Microsoft Sans Serif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9D22A0"/>
    <w:pPr>
      <w:widowControl w:val="0"/>
      <w:shd w:val="clear" w:color="auto" w:fill="FFFFFF"/>
      <w:spacing w:after="180" w:line="249" w:lineRule="exact"/>
    </w:pPr>
    <w:rPr>
      <w:rFonts w:ascii="Microsoft Sans Serif" w:eastAsia="Microsoft Sans Serif" w:hAnsi="Microsoft Sans Serif" w:cs="Microsoft Sans Serif"/>
      <w:sz w:val="14"/>
      <w:szCs w:val="14"/>
      <w:lang w:eastAsia="en-US"/>
    </w:rPr>
  </w:style>
  <w:style w:type="character" w:customStyle="1" w:styleId="1">
    <w:name w:val="Заголовок №1_"/>
    <w:basedOn w:val="a1"/>
    <w:link w:val="10"/>
    <w:locked/>
    <w:rsid w:val="009D22A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0">
    <w:name w:val="Заголовок №1"/>
    <w:basedOn w:val="a0"/>
    <w:link w:val="1"/>
    <w:rsid w:val="009D22A0"/>
    <w:pPr>
      <w:widowControl w:val="0"/>
      <w:shd w:val="clear" w:color="auto" w:fill="FFFFFF"/>
      <w:spacing w:line="253" w:lineRule="exact"/>
      <w:jc w:val="both"/>
      <w:outlineLvl w:val="0"/>
    </w:pPr>
    <w:rPr>
      <w:rFonts w:eastAsiaTheme="minorHAnsi"/>
      <w:b/>
      <w:bCs/>
      <w:sz w:val="19"/>
      <w:szCs w:val="19"/>
      <w:lang w:eastAsia="en-US"/>
    </w:rPr>
  </w:style>
  <w:style w:type="paragraph" w:styleId="a9">
    <w:name w:val="Balloon Text"/>
    <w:basedOn w:val="a0"/>
    <w:link w:val="aa"/>
    <w:uiPriority w:val="99"/>
    <w:semiHidden/>
    <w:unhideWhenUsed/>
    <w:rsid w:val="006220F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6220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2023-04-10T09:37:00Z</cp:lastPrinted>
  <dcterms:created xsi:type="dcterms:W3CDTF">2021-09-13T11:30:00Z</dcterms:created>
  <dcterms:modified xsi:type="dcterms:W3CDTF">2023-04-10T09:39:00Z</dcterms:modified>
</cp:coreProperties>
</file>