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BE06504" w:rsidR="003749D2" w:rsidRPr="00152A7C" w:rsidRDefault="001C183E" w:rsidP="003749D2">
      <w:pPr>
        <w:contextualSpacing/>
        <w:jc w:val="center"/>
      </w:pPr>
      <w:r w:rsidRPr="008B37DA">
        <w:rPr>
          <w:sz w:val="28"/>
          <w:szCs w:val="28"/>
        </w:rPr>
        <w:t>Б</w:t>
      </w:r>
      <w:proofErr w:type="gramStart"/>
      <w:r w:rsidRPr="008B37DA">
        <w:rPr>
          <w:sz w:val="28"/>
          <w:szCs w:val="28"/>
        </w:rPr>
        <w:t>1</w:t>
      </w:r>
      <w:proofErr w:type="gramEnd"/>
      <w:r w:rsidRPr="008B37DA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880C6D">
        <w:rPr>
          <w:sz w:val="28"/>
          <w:szCs w:val="28"/>
        </w:rPr>
        <w:t>5</w:t>
      </w:r>
      <w:r w:rsidRPr="000A1556">
        <w:t xml:space="preserve"> «</w:t>
      </w:r>
      <w:r>
        <w:rPr>
          <w:sz w:val="28"/>
          <w:szCs w:val="28"/>
        </w:rPr>
        <w:t xml:space="preserve">ИЗЫСКАНИЯ И ПРОЕКТИРОВАНИЕ </w:t>
      </w:r>
      <w:r w:rsidR="00642EA1">
        <w:rPr>
          <w:sz w:val="28"/>
          <w:szCs w:val="28"/>
        </w:rPr>
        <w:t>ТОННЕЛЬНЫХ ПЕРЕСЕЧЕНИЙ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712551E3" w14:textId="77777777" w:rsidR="001C183E" w:rsidRPr="00152A7C" w:rsidRDefault="001C183E" w:rsidP="001C183E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14:paraId="3FC36707" w14:textId="77777777" w:rsidR="001C183E" w:rsidRPr="00B65234" w:rsidRDefault="001C183E" w:rsidP="001C183E">
      <w:pPr>
        <w:contextualSpacing/>
        <w:jc w:val="both"/>
      </w:pPr>
      <w:r w:rsidRPr="00152A7C">
        <w:t xml:space="preserve">Квалификация (степень) выпускника – </w:t>
      </w:r>
      <w:r w:rsidRPr="00B65234">
        <w:t>инженер путей сообщения</w:t>
      </w:r>
    </w:p>
    <w:p w14:paraId="57E0C460" w14:textId="1DF92623" w:rsidR="003749D2" w:rsidRPr="00152A7C" w:rsidRDefault="001C183E" w:rsidP="001C183E">
      <w:pPr>
        <w:contextualSpacing/>
        <w:jc w:val="both"/>
      </w:pPr>
      <w:r>
        <w:t xml:space="preserve">Специализация </w:t>
      </w:r>
      <w:r w:rsidRPr="00152A7C">
        <w:t xml:space="preserve"> –</w:t>
      </w:r>
      <w:r>
        <w:t xml:space="preserve"> </w:t>
      </w:r>
      <w:r w:rsidR="00880C6D">
        <w:t>Тоннели и метрополитены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32D2E1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2F8092" w14:textId="77777777" w:rsidR="00880C6D" w:rsidRPr="002C5008" w:rsidRDefault="00880C6D" w:rsidP="00880C6D">
      <w:pPr>
        <w:ind w:firstLine="851"/>
        <w:jc w:val="both"/>
      </w:pPr>
      <w:r w:rsidRPr="002C5008">
        <w:t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подготовке проектной документации на объекты инфраструктуры железнодорожного транспорта.</w:t>
      </w:r>
    </w:p>
    <w:p w14:paraId="786450D4" w14:textId="77777777" w:rsidR="00880C6D" w:rsidRPr="0015504D" w:rsidRDefault="00880C6D" w:rsidP="00880C6D">
      <w:pPr>
        <w:ind w:firstLine="851"/>
      </w:pPr>
      <w:r w:rsidRPr="0015504D">
        <w:t>Для достижения цели дисциплины решаются следующие задачи:</w:t>
      </w:r>
    </w:p>
    <w:p w14:paraId="3B7DD585" w14:textId="77777777" w:rsidR="00880C6D" w:rsidRPr="0015504D" w:rsidRDefault="00880C6D" w:rsidP="00880C6D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5504D">
        <w:rPr>
          <w:color w:val="auto"/>
        </w:rPr>
        <w:t xml:space="preserve">изучение </w:t>
      </w:r>
      <w:r w:rsidRPr="0015504D">
        <w:t xml:space="preserve">требований </w:t>
      </w:r>
      <w:r w:rsidRPr="008E2281">
        <w:t>нормативно-технически</w:t>
      </w:r>
      <w:r>
        <w:t>х</w:t>
      </w:r>
      <w:r w:rsidRPr="008E2281">
        <w:t>, руководящи</w:t>
      </w:r>
      <w:r>
        <w:t>х</w:t>
      </w:r>
      <w:r w:rsidRPr="008E2281">
        <w:t xml:space="preserve"> и методически</w:t>
      </w:r>
      <w:r>
        <w:t>х</w:t>
      </w:r>
      <w:r w:rsidRPr="008E2281">
        <w:t xml:space="preserve"> документ</w:t>
      </w:r>
      <w:r>
        <w:t>ов</w:t>
      </w:r>
      <w:r w:rsidRPr="008E2281">
        <w:t>, применяемы</w:t>
      </w:r>
      <w:r>
        <w:t>х</w:t>
      </w:r>
      <w:r w:rsidRPr="008E2281">
        <w:t xml:space="preserve"> при изысканиях, проектировании и строительстве тоннелей, метрополитенов и других подземных сооружений, включая нормы времени на разработку проектной документации</w:t>
      </w:r>
      <w:r w:rsidRPr="0015504D">
        <w:rPr>
          <w:color w:val="auto"/>
        </w:rPr>
        <w:t>;</w:t>
      </w:r>
    </w:p>
    <w:p w14:paraId="65751692" w14:textId="77777777" w:rsidR="00880C6D" w:rsidRDefault="00880C6D" w:rsidP="00880C6D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5504D">
        <w:rPr>
          <w:color w:val="auto"/>
        </w:rPr>
        <w:t>приобретение знаний</w:t>
      </w:r>
      <w:r>
        <w:rPr>
          <w:color w:val="auto"/>
        </w:rPr>
        <w:t xml:space="preserve"> и умений</w:t>
      </w:r>
      <w:r w:rsidRPr="0015504D">
        <w:rPr>
          <w:color w:val="auto"/>
        </w:rPr>
        <w:t xml:space="preserve"> для проектирования </w:t>
      </w:r>
      <w:r w:rsidRPr="0015504D">
        <w:t xml:space="preserve">плана и профиля </w:t>
      </w:r>
      <w:r w:rsidRPr="0015504D">
        <w:rPr>
          <w:color w:val="auto"/>
        </w:rPr>
        <w:t xml:space="preserve">железнодорожного пути, мостов, путепроводов, эстакад, </w:t>
      </w:r>
      <w:r w:rsidRPr="008E2281">
        <w:t>тоннелей, метрополитенов и других подземных сооружений</w:t>
      </w:r>
      <w:r w:rsidRPr="0015504D">
        <w:rPr>
          <w:color w:val="auto"/>
        </w:rPr>
        <w:t>;</w:t>
      </w:r>
    </w:p>
    <w:p w14:paraId="57EFD546" w14:textId="77777777" w:rsidR="00880C6D" w:rsidRDefault="00880C6D" w:rsidP="00880C6D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8E2281">
        <w:t>выполн</w:t>
      </w:r>
      <w:r>
        <w:t>ение</w:t>
      </w:r>
      <w:r w:rsidRPr="008E2281">
        <w:t xml:space="preserve"> экономически</w:t>
      </w:r>
      <w:r>
        <w:t>х</w:t>
      </w:r>
      <w:r w:rsidRPr="008E2281">
        <w:t xml:space="preserve"> и технически</w:t>
      </w:r>
      <w:r>
        <w:t>х</w:t>
      </w:r>
      <w:r w:rsidRPr="008E2281">
        <w:t xml:space="preserve"> расчет</w:t>
      </w:r>
      <w:r>
        <w:t>ов</w:t>
      </w:r>
      <w:r w:rsidRPr="008E2281">
        <w:t xml:space="preserve"> по проектным решениям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3AEF90A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3"/>
        <w:gridCol w:w="4681"/>
      </w:tblGrid>
      <w:tr w:rsidR="002014A6" w:rsidRPr="00AC2FF8" w14:paraId="406F2A0B" w14:textId="77777777" w:rsidTr="00880C6D">
        <w:trPr>
          <w:tblHeader/>
        </w:trPr>
        <w:tc>
          <w:tcPr>
            <w:tcW w:w="4663" w:type="dxa"/>
          </w:tcPr>
          <w:p w14:paraId="6180A365" w14:textId="3CA31745" w:rsidR="002014A6" w:rsidRPr="00AC2FF8" w:rsidRDefault="002014A6" w:rsidP="002014A6">
            <w:pPr>
              <w:jc w:val="center"/>
            </w:pPr>
            <w:r w:rsidRPr="00AC2FF8">
              <w:t>Компетенция</w:t>
            </w:r>
          </w:p>
        </w:tc>
        <w:tc>
          <w:tcPr>
            <w:tcW w:w="4681" w:type="dxa"/>
          </w:tcPr>
          <w:p w14:paraId="1F093CD3" w14:textId="42EDECD2" w:rsidR="002014A6" w:rsidRPr="00AC2FF8" w:rsidRDefault="002014A6" w:rsidP="002014A6">
            <w:pPr>
              <w:jc w:val="center"/>
              <w:rPr>
                <w:highlight w:val="yellow"/>
              </w:rPr>
            </w:pPr>
            <w:r w:rsidRPr="00AC2FF8">
              <w:t>Индикатор компетенции</w:t>
            </w:r>
          </w:p>
        </w:tc>
      </w:tr>
      <w:tr w:rsidR="007853D9" w:rsidRPr="00AC2FF8" w14:paraId="557B6A7C" w14:textId="77777777" w:rsidTr="007853D9">
        <w:trPr>
          <w:trHeight w:val="1040"/>
        </w:trPr>
        <w:tc>
          <w:tcPr>
            <w:tcW w:w="4663" w:type="dxa"/>
            <w:vMerge w:val="restart"/>
          </w:tcPr>
          <w:p w14:paraId="03ACB51A" w14:textId="2A31C081" w:rsidR="007853D9" w:rsidRPr="00AC2FF8" w:rsidRDefault="007853D9" w:rsidP="00880C6D">
            <w:pPr>
              <w:jc w:val="both"/>
            </w:pPr>
            <w:r w:rsidRPr="00B27023">
              <w:rPr>
                <w:b/>
              </w:rPr>
              <w:t xml:space="preserve">ПК-1 </w:t>
            </w:r>
            <w:r w:rsidRPr="0012639B">
              <w:rPr>
                <w:rFonts w:eastAsiaTheme="minorHAnsi"/>
                <w:szCs w:val="22"/>
              </w:rPr>
              <w:t>Система законов и нормативной документации в строительстве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13AC5667" w14:textId="2E2917AB" w:rsidR="007853D9" w:rsidRPr="00AC2FF8" w:rsidRDefault="007853D9" w:rsidP="002014A6">
            <w:pPr>
              <w:jc w:val="both"/>
            </w:pPr>
            <w:r w:rsidRPr="007853D9">
              <w:rPr>
                <w:b/>
                <w:sz w:val="22"/>
                <w:szCs w:val="22"/>
              </w:rPr>
              <w:t>ПК-1.1.1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З</w:t>
            </w:r>
            <w:proofErr w:type="gramEnd"/>
            <w:r w:rsidRPr="00B91EA8">
              <w:rPr>
                <w:b/>
                <w:sz w:val="22"/>
                <w:szCs w:val="22"/>
              </w:rPr>
              <w:t xml:space="preserve">нает </w:t>
            </w:r>
            <w:r w:rsidRPr="00B91EA8">
              <w:rPr>
                <w:sz w:val="22"/>
                <w:szCs w:val="22"/>
              </w:rPr>
              <w:t>нормативно-правовые акты и документацию системы технического регулирования градостроительной деятельности</w:t>
            </w:r>
            <w:r>
              <w:rPr>
                <w:sz w:val="22"/>
                <w:szCs w:val="22"/>
              </w:rPr>
              <w:t>;</w:t>
            </w:r>
          </w:p>
        </w:tc>
      </w:tr>
      <w:tr w:rsidR="007853D9" w:rsidRPr="00AC2FF8" w14:paraId="7A24A979" w14:textId="77777777" w:rsidTr="007853D9">
        <w:trPr>
          <w:trHeight w:val="558"/>
        </w:trPr>
        <w:tc>
          <w:tcPr>
            <w:tcW w:w="4663" w:type="dxa"/>
            <w:vMerge/>
          </w:tcPr>
          <w:p w14:paraId="7EDEE63C" w14:textId="77777777" w:rsidR="007853D9" w:rsidRPr="00B27023" w:rsidRDefault="007853D9" w:rsidP="00880C6D">
            <w:pPr>
              <w:jc w:val="both"/>
              <w:rPr>
                <w:b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48337BE4" w14:textId="426EA991" w:rsidR="007853D9" w:rsidRPr="007853D9" w:rsidRDefault="007853D9" w:rsidP="002014A6">
            <w:pPr>
              <w:jc w:val="both"/>
              <w:rPr>
                <w:b/>
                <w:sz w:val="22"/>
                <w:szCs w:val="22"/>
              </w:rPr>
            </w:pPr>
            <w:r w:rsidRPr="007853D9">
              <w:rPr>
                <w:b/>
                <w:sz w:val="22"/>
                <w:szCs w:val="22"/>
              </w:rPr>
              <w:t>ПК-1.2.1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У</w:t>
            </w:r>
            <w:proofErr w:type="gramEnd"/>
            <w:r w:rsidRPr="00B91EA8">
              <w:rPr>
                <w:b/>
                <w:sz w:val="22"/>
                <w:szCs w:val="22"/>
              </w:rPr>
              <w:t>меет</w:t>
            </w:r>
            <w:r w:rsidRPr="00B91EA8">
              <w:rPr>
                <w:sz w:val="22"/>
                <w:szCs w:val="22"/>
              </w:rPr>
              <w:t xml:space="preserve"> осуществлять анализ требований нормативной документации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7853D9" w:rsidRPr="00AC2FF8" w14:paraId="57826A1C" w14:textId="77777777" w:rsidTr="007853D9">
        <w:trPr>
          <w:trHeight w:val="708"/>
        </w:trPr>
        <w:tc>
          <w:tcPr>
            <w:tcW w:w="4663" w:type="dxa"/>
            <w:vMerge/>
          </w:tcPr>
          <w:p w14:paraId="320D273E" w14:textId="77777777" w:rsidR="007853D9" w:rsidRPr="00B27023" w:rsidRDefault="007853D9" w:rsidP="00880C6D">
            <w:pPr>
              <w:jc w:val="both"/>
              <w:rPr>
                <w:b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3DA7555B" w14:textId="66A77CE1" w:rsidR="007853D9" w:rsidRPr="007853D9" w:rsidRDefault="007853D9" w:rsidP="002014A6">
            <w:pPr>
              <w:jc w:val="both"/>
              <w:rPr>
                <w:b/>
                <w:sz w:val="22"/>
                <w:szCs w:val="22"/>
              </w:rPr>
            </w:pPr>
            <w:r w:rsidRPr="007853D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ПК-1.3.1</w:t>
            </w:r>
            <w:proofErr w:type="gramStart"/>
            <w:r w:rsidRPr="00B91E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91E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proofErr w:type="gramEnd"/>
            <w:r w:rsidRPr="00B91E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меет</w:t>
            </w:r>
            <w:r w:rsidRPr="00B91E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навыки поиска и применения требований нормативной документации при разработке разделов проектной документации</w:t>
            </w:r>
          </w:p>
        </w:tc>
      </w:tr>
      <w:tr w:rsidR="007853D9" w:rsidRPr="00AC2FF8" w14:paraId="3BC0A465" w14:textId="77777777" w:rsidTr="00880C6D">
        <w:tc>
          <w:tcPr>
            <w:tcW w:w="4663" w:type="dxa"/>
            <w:vMerge w:val="restart"/>
          </w:tcPr>
          <w:p w14:paraId="66ABC958" w14:textId="296C0653" w:rsidR="007853D9" w:rsidRPr="00AC2FF8" w:rsidRDefault="007853D9" w:rsidP="00880C6D">
            <w:pPr>
              <w:jc w:val="both"/>
            </w:pPr>
            <w:r w:rsidRPr="00B91EA8">
              <w:rPr>
                <w:b/>
                <w:sz w:val="22"/>
                <w:szCs w:val="22"/>
              </w:rPr>
              <w:t xml:space="preserve">ПК-2 </w:t>
            </w:r>
            <w:r w:rsidRPr="00B91EA8">
              <w:rPr>
                <w:rFonts w:eastAsiaTheme="minorHAnsi"/>
                <w:sz w:val="22"/>
                <w:szCs w:val="22"/>
              </w:rPr>
              <w:t>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81" w:type="dxa"/>
          </w:tcPr>
          <w:p w14:paraId="67582642" w14:textId="70021533" w:rsidR="007853D9" w:rsidRPr="00AC2FF8" w:rsidRDefault="007853D9" w:rsidP="00880C6D">
            <w:pPr>
              <w:jc w:val="both"/>
            </w:pPr>
            <w:r w:rsidRPr="007853D9">
              <w:rPr>
                <w:b/>
                <w:sz w:val="22"/>
                <w:szCs w:val="22"/>
              </w:rPr>
              <w:t>ПК-2.1.1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З</w:t>
            </w:r>
            <w:proofErr w:type="gramEnd"/>
            <w:r w:rsidRPr="00B91EA8">
              <w:rPr>
                <w:b/>
                <w:sz w:val="22"/>
                <w:szCs w:val="22"/>
              </w:rPr>
              <w:t>нает</w:t>
            </w:r>
            <w:r w:rsidRPr="00B91EA8">
              <w:rPr>
                <w:sz w:val="22"/>
                <w:szCs w:val="22"/>
              </w:rPr>
              <w:t xml:space="preserve"> основные конструктивно-технологические и объемно-планировочные решения сооружений</w:t>
            </w:r>
          </w:p>
        </w:tc>
      </w:tr>
      <w:tr w:rsidR="007853D9" w:rsidRPr="00AC2FF8" w14:paraId="52215438" w14:textId="77777777" w:rsidTr="00880C6D">
        <w:tc>
          <w:tcPr>
            <w:tcW w:w="4663" w:type="dxa"/>
            <w:vMerge/>
          </w:tcPr>
          <w:p w14:paraId="1F7E4DB5" w14:textId="77777777" w:rsidR="007853D9" w:rsidRPr="00AC2FF8" w:rsidRDefault="007853D9" w:rsidP="00880C6D">
            <w:pPr>
              <w:jc w:val="both"/>
            </w:pPr>
          </w:p>
        </w:tc>
        <w:tc>
          <w:tcPr>
            <w:tcW w:w="4681" w:type="dxa"/>
          </w:tcPr>
          <w:p w14:paraId="4B77E88D" w14:textId="2384255F" w:rsidR="007853D9" w:rsidRPr="00AC2FF8" w:rsidRDefault="007853D9" w:rsidP="00880C6D">
            <w:pPr>
              <w:jc w:val="both"/>
            </w:pPr>
            <w:r w:rsidRPr="007853D9">
              <w:rPr>
                <w:b/>
                <w:sz w:val="22"/>
                <w:szCs w:val="22"/>
              </w:rPr>
              <w:t>ПК-2.1.5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З</w:t>
            </w:r>
            <w:proofErr w:type="gramEnd"/>
            <w:r w:rsidRPr="00B91EA8">
              <w:rPr>
                <w:b/>
                <w:sz w:val="22"/>
                <w:szCs w:val="22"/>
              </w:rPr>
              <w:t>нает</w:t>
            </w:r>
            <w:r w:rsidRPr="00B91EA8">
              <w:rPr>
                <w:sz w:val="22"/>
                <w:szCs w:val="22"/>
              </w:rPr>
              <w:t xml:space="preserve">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7853D9" w:rsidRPr="00AC2FF8" w14:paraId="26EFFA7E" w14:textId="77777777" w:rsidTr="00880C6D">
        <w:tc>
          <w:tcPr>
            <w:tcW w:w="4663" w:type="dxa"/>
            <w:vMerge/>
          </w:tcPr>
          <w:p w14:paraId="38E5541E" w14:textId="77777777" w:rsidR="007853D9" w:rsidRPr="00AC2FF8" w:rsidRDefault="007853D9" w:rsidP="00880C6D">
            <w:pPr>
              <w:jc w:val="both"/>
            </w:pPr>
          </w:p>
        </w:tc>
        <w:tc>
          <w:tcPr>
            <w:tcW w:w="4681" w:type="dxa"/>
          </w:tcPr>
          <w:p w14:paraId="50D8C44F" w14:textId="593D1E14" w:rsidR="007853D9" w:rsidRPr="00AC2FF8" w:rsidRDefault="007853D9" w:rsidP="00880C6D">
            <w:pPr>
              <w:jc w:val="both"/>
            </w:pPr>
            <w:r w:rsidRPr="007853D9">
              <w:rPr>
                <w:b/>
                <w:sz w:val="22"/>
                <w:szCs w:val="22"/>
              </w:rPr>
              <w:t>ПК-2.2.3</w:t>
            </w:r>
            <w:proofErr w:type="gramStart"/>
            <w:r w:rsidRPr="00580212">
              <w:rPr>
                <w:sz w:val="22"/>
                <w:szCs w:val="22"/>
              </w:rPr>
              <w:t xml:space="preserve"> </w:t>
            </w:r>
            <w:r w:rsidRPr="00580212">
              <w:rPr>
                <w:b/>
                <w:sz w:val="22"/>
                <w:szCs w:val="22"/>
              </w:rPr>
              <w:t>У</w:t>
            </w:r>
            <w:proofErr w:type="gramEnd"/>
            <w:r w:rsidRPr="00580212">
              <w:rPr>
                <w:b/>
                <w:sz w:val="22"/>
                <w:szCs w:val="22"/>
              </w:rPr>
              <w:t xml:space="preserve">меет </w:t>
            </w:r>
            <w:r w:rsidRPr="00580212">
              <w:rPr>
                <w:sz w:val="22"/>
                <w:szCs w:val="22"/>
              </w:rPr>
              <w:t>проводить технико-экономическое сравнение вариантов конструктивно-технологических решений</w:t>
            </w:r>
          </w:p>
        </w:tc>
      </w:tr>
      <w:tr w:rsidR="007853D9" w:rsidRPr="00AC2FF8" w14:paraId="01B3AE61" w14:textId="77777777" w:rsidTr="00880C6D">
        <w:tc>
          <w:tcPr>
            <w:tcW w:w="4663" w:type="dxa"/>
            <w:vMerge/>
          </w:tcPr>
          <w:p w14:paraId="64F45F5D" w14:textId="77777777" w:rsidR="007853D9" w:rsidRPr="00AC2FF8" w:rsidRDefault="007853D9" w:rsidP="00880C6D">
            <w:pPr>
              <w:jc w:val="both"/>
            </w:pPr>
          </w:p>
        </w:tc>
        <w:tc>
          <w:tcPr>
            <w:tcW w:w="4681" w:type="dxa"/>
          </w:tcPr>
          <w:p w14:paraId="0DFB6DE5" w14:textId="250F229F" w:rsidR="007853D9" w:rsidRPr="00580212" w:rsidRDefault="007853D9" w:rsidP="007853D9">
            <w:pPr>
              <w:jc w:val="both"/>
              <w:rPr>
                <w:sz w:val="22"/>
                <w:szCs w:val="22"/>
              </w:rPr>
            </w:pPr>
            <w:r w:rsidRPr="007853D9">
              <w:rPr>
                <w:b/>
                <w:sz w:val="22"/>
                <w:szCs w:val="22"/>
              </w:rPr>
              <w:t>ПК-2.2.5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У</w:t>
            </w:r>
            <w:proofErr w:type="gramEnd"/>
            <w:r w:rsidRPr="00B91EA8">
              <w:rPr>
                <w:b/>
                <w:sz w:val="22"/>
                <w:szCs w:val="22"/>
              </w:rPr>
              <w:t>меет</w:t>
            </w:r>
            <w:r w:rsidRPr="00B91EA8">
              <w:rPr>
                <w:sz w:val="22"/>
                <w:szCs w:val="22"/>
              </w:rPr>
              <w:t xml:space="preserve"> определять стоимость </w:t>
            </w:r>
            <w:r w:rsidRPr="00B91EA8">
              <w:rPr>
                <w:sz w:val="22"/>
                <w:szCs w:val="22"/>
              </w:rPr>
              <w:lastRenderedPageBreak/>
              <w:t>строительства</w:t>
            </w:r>
          </w:p>
        </w:tc>
      </w:tr>
      <w:tr w:rsidR="007853D9" w:rsidRPr="00AC2FF8" w14:paraId="4098129F" w14:textId="77777777" w:rsidTr="00880C6D">
        <w:tc>
          <w:tcPr>
            <w:tcW w:w="4663" w:type="dxa"/>
          </w:tcPr>
          <w:p w14:paraId="5B80388B" w14:textId="77777777" w:rsidR="007853D9" w:rsidRPr="00AC2FF8" w:rsidRDefault="007853D9" w:rsidP="00880C6D">
            <w:pPr>
              <w:jc w:val="both"/>
            </w:pPr>
          </w:p>
        </w:tc>
        <w:tc>
          <w:tcPr>
            <w:tcW w:w="4681" w:type="dxa"/>
          </w:tcPr>
          <w:p w14:paraId="61060FC6" w14:textId="0BB61568" w:rsidR="007853D9" w:rsidRPr="00B91EA8" w:rsidRDefault="007853D9" w:rsidP="00880C6D">
            <w:pPr>
              <w:jc w:val="both"/>
              <w:rPr>
                <w:sz w:val="22"/>
                <w:szCs w:val="22"/>
              </w:rPr>
            </w:pPr>
            <w:r w:rsidRPr="007853D9">
              <w:rPr>
                <w:b/>
                <w:sz w:val="22"/>
                <w:szCs w:val="22"/>
              </w:rPr>
              <w:t>ПК-2.3.1</w:t>
            </w:r>
            <w:proofErr w:type="gramStart"/>
            <w:r w:rsidRPr="00B91EA8">
              <w:rPr>
                <w:sz w:val="22"/>
                <w:szCs w:val="22"/>
              </w:rPr>
              <w:t xml:space="preserve"> </w:t>
            </w:r>
            <w:r w:rsidRPr="00B91EA8">
              <w:rPr>
                <w:b/>
                <w:sz w:val="22"/>
                <w:szCs w:val="22"/>
              </w:rPr>
              <w:t>И</w:t>
            </w:r>
            <w:proofErr w:type="gramEnd"/>
            <w:r w:rsidRPr="00B91EA8">
              <w:rPr>
                <w:b/>
                <w:sz w:val="22"/>
                <w:szCs w:val="22"/>
              </w:rPr>
              <w:t>меет навыки</w:t>
            </w:r>
            <w:r w:rsidRPr="00B91EA8">
              <w:rPr>
                <w:sz w:val="22"/>
                <w:szCs w:val="22"/>
              </w:rPr>
              <w:t xml:space="preserve"> 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</w:tc>
      </w:tr>
    </w:tbl>
    <w:p w14:paraId="0DB509F2" w14:textId="77777777" w:rsidR="002014A6" w:rsidRPr="00AC2FF8" w:rsidRDefault="002014A6" w:rsidP="000853D9">
      <w:pPr>
        <w:jc w:val="both"/>
        <w:rPr>
          <w:i/>
          <w:highlight w:val="yellow"/>
        </w:rPr>
      </w:pPr>
    </w:p>
    <w:p w14:paraId="1A809F8B" w14:textId="75470E05" w:rsidR="00880C6D" w:rsidRPr="00AC2FF8" w:rsidRDefault="000853D9" w:rsidP="00880C6D">
      <w:pPr>
        <w:jc w:val="both"/>
      </w:pPr>
      <w:r w:rsidRPr="00AC2FF8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</w:t>
      </w:r>
    </w:p>
    <w:p w14:paraId="0FE09D40" w14:textId="77777777" w:rsidR="003749D2" w:rsidRPr="00AC2FF8" w:rsidRDefault="003749D2" w:rsidP="003749D2">
      <w:pPr>
        <w:contextualSpacing/>
        <w:jc w:val="both"/>
        <w:rPr>
          <w:b/>
        </w:rPr>
      </w:pPr>
      <w:r w:rsidRPr="00AC2FF8">
        <w:rPr>
          <w:b/>
        </w:rPr>
        <w:t>4. Содержание и структура дисциплины</w:t>
      </w:r>
    </w:p>
    <w:p w14:paraId="041CC16F" w14:textId="45616C04" w:rsidR="006C6180" w:rsidRPr="00AC2FF8" w:rsidRDefault="00880C6D" w:rsidP="003749D2">
      <w:pPr>
        <w:contextualSpacing/>
        <w:jc w:val="both"/>
        <w:rPr>
          <w:i/>
          <w:highlight w:val="yellow"/>
        </w:rPr>
      </w:pPr>
      <w:r w:rsidRPr="00AC2FF8">
        <w:t>1. Понятие о единой транспортной системе и роли железнодорожного транспорта в ее составе.</w:t>
      </w:r>
    </w:p>
    <w:p w14:paraId="5E3562EA" w14:textId="3BF63B2D" w:rsidR="006C6180" w:rsidRPr="00AC2FF8" w:rsidRDefault="00880C6D" w:rsidP="00880C6D">
      <w:pPr>
        <w:contextualSpacing/>
        <w:jc w:val="both"/>
      </w:pPr>
      <w:r w:rsidRPr="00AC2FF8">
        <w:t>2. Тяговые расчеты при проектировании железных дорог.</w:t>
      </w:r>
    </w:p>
    <w:p w14:paraId="5FA68D64" w14:textId="1227685A" w:rsidR="006C6180" w:rsidRPr="00AC2FF8" w:rsidRDefault="00880C6D" w:rsidP="003749D2">
      <w:pPr>
        <w:contextualSpacing/>
        <w:jc w:val="both"/>
      </w:pPr>
      <w:r w:rsidRPr="00AC2FF8">
        <w:t>3. Выбор направления и трассирование железнодорожной линии. Раздельные пункты на железных дорогах.</w:t>
      </w:r>
    </w:p>
    <w:p w14:paraId="0CDAFB06" w14:textId="5BFE4C45" w:rsidR="00880C6D" w:rsidRPr="00AC2FF8" w:rsidRDefault="00880C6D" w:rsidP="003749D2">
      <w:pPr>
        <w:contextualSpacing/>
        <w:jc w:val="both"/>
      </w:pPr>
      <w:r w:rsidRPr="00AC2FF8">
        <w:t>4. Изыскания и проектирование железных дорог, мостов, транспортных тоннелей и метрополитенов.</w:t>
      </w:r>
    </w:p>
    <w:p w14:paraId="45C0D0A7" w14:textId="570C5A97" w:rsidR="00880C6D" w:rsidRPr="00AC2FF8" w:rsidRDefault="00880C6D" w:rsidP="003749D2">
      <w:pPr>
        <w:contextualSpacing/>
        <w:jc w:val="both"/>
      </w:pPr>
      <w:r w:rsidRPr="00AC2FF8">
        <w:t>5. Технико-экономическое сравнение вариантов проектных решений.</w:t>
      </w:r>
    </w:p>
    <w:p w14:paraId="3E5018D1" w14:textId="77777777" w:rsidR="00880C6D" w:rsidRPr="00AC2FF8" w:rsidRDefault="00880C6D" w:rsidP="003749D2">
      <w:pPr>
        <w:contextualSpacing/>
        <w:jc w:val="both"/>
        <w:rPr>
          <w:i/>
          <w:highlight w:val="yellow"/>
        </w:rPr>
      </w:pPr>
    </w:p>
    <w:p w14:paraId="323978F2" w14:textId="77777777" w:rsidR="003749D2" w:rsidRPr="00AC2FF8" w:rsidRDefault="003749D2" w:rsidP="003749D2">
      <w:pPr>
        <w:contextualSpacing/>
        <w:jc w:val="both"/>
        <w:rPr>
          <w:b/>
        </w:rPr>
      </w:pPr>
      <w:r w:rsidRPr="00AC2FF8">
        <w:rPr>
          <w:b/>
        </w:rPr>
        <w:t>5. Объем дисциплины и виды учебной работы</w:t>
      </w:r>
    </w:p>
    <w:p w14:paraId="61E1B574" w14:textId="30CEB8C5" w:rsidR="003749D2" w:rsidRPr="00AC2FF8" w:rsidRDefault="003749D2" w:rsidP="003749D2">
      <w:pPr>
        <w:contextualSpacing/>
        <w:jc w:val="both"/>
      </w:pPr>
      <w:r w:rsidRPr="00AC2FF8">
        <w:t xml:space="preserve">Объем дисциплины – </w:t>
      </w:r>
      <w:r w:rsidR="006C6180" w:rsidRPr="00AC2FF8">
        <w:t>8</w:t>
      </w:r>
      <w:r w:rsidRPr="00AC2FF8">
        <w:t xml:space="preserve"> зачетные единицы (</w:t>
      </w:r>
      <w:r w:rsidR="006C6180" w:rsidRPr="00AC2FF8">
        <w:t>288</w:t>
      </w:r>
      <w:r w:rsidRPr="00AC2FF8">
        <w:t xml:space="preserve"> час.), в том числе:</w:t>
      </w:r>
    </w:p>
    <w:p w14:paraId="45575A81" w14:textId="77777777" w:rsidR="006C6180" w:rsidRPr="00AC2FF8" w:rsidRDefault="006C6180" w:rsidP="006C6180">
      <w:pPr>
        <w:pStyle w:val="aff3"/>
        <w:numPr>
          <w:ilvl w:val="0"/>
          <w:numId w:val="25"/>
        </w:numPr>
        <w:rPr>
          <w:sz w:val="24"/>
          <w:szCs w:val="24"/>
        </w:rPr>
      </w:pPr>
      <w:r w:rsidRPr="00AC2FF8">
        <w:rPr>
          <w:rFonts w:ascii="Times New Roman" w:hAnsi="Times New Roman"/>
          <w:sz w:val="24"/>
          <w:szCs w:val="24"/>
        </w:rPr>
        <w:t>очная форма обучения</w:t>
      </w:r>
      <w:r w:rsidRPr="00AC2FF8">
        <w:rPr>
          <w:sz w:val="24"/>
          <w:szCs w:val="24"/>
        </w:rPr>
        <w:t>:</w:t>
      </w:r>
    </w:p>
    <w:p w14:paraId="4337D769" w14:textId="7A1235D9" w:rsidR="006C6180" w:rsidRPr="00AC2FF8" w:rsidRDefault="006C6180" w:rsidP="006C6180">
      <w:pPr>
        <w:contextualSpacing/>
        <w:jc w:val="both"/>
      </w:pPr>
      <w:r w:rsidRPr="00AC2FF8">
        <w:t>лекции – 64 час.</w:t>
      </w:r>
    </w:p>
    <w:p w14:paraId="504FBB19" w14:textId="1157924B" w:rsidR="006C6180" w:rsidRPr="00AC2FF8" w:rsidRDefault="006C6180" w:rsidP="006C6180">
      <w:pPr>
        <w:contextualSpacing/>
        <w:jc w:val="both"/>
      </w:pPr>
      <w:r w:rsidRPr="00AC2FF8">
        <w:t>практические занятия – 64 час.</w:t>
      </w:r>
    </w:p>
    <w:p w14:paraId="1DC993C3" w14:textId="25B77D20" w:rsidR="006C6180" w:rsidRDefault="006C6180" w:rsidP="006C6180">
      <w:pPr>
        <w:contextualSpacing/>
        <w:jc w:val="both"/>
      </w:pPr>
      <w:r w:rsidRPr="00AC2FF8">
        <w:t>самостоятельная работа – 120 час.</w:t>
      </w:r>
    </w:p>
    <w:p w14:paraId="0B47F837" w14:textId="3A853647" w:rsidR="00687CF4" w:rsidRDefault="00687CF4" w:rsidP="006C6180">
      <w:pPr>
        <w:contextualSpacing/>
        <w:jc w:val="both"/>
      </w:pPr>
      <w:r>
        <w:t>контроль – 40 час.</w:t>
      </w:r>
    </w:p>
    <w:p w14:paraId="23802779" w14:textId="77777777" w:rsidR="00687CF4" w:rsidRPr="00AC2FF8" w:rsidRDefault="00687CF4" w:rsidP="006C6180">
      <w:pPr>
        <w:contextualSpacing/>
        <w:jc w:val="both"/>
      </w:pPr>
    </w:p>
    <w:p w14:paraId="593665F9" w14:textId="77777777" w:rsidR="006C6180" w:rsidRPr="00AC2FF8" w:rsidRDefault="006C6180" w:rsidP="006C6180">
      <w:pPr>
        <w:pStyle w:val="aff3"/>
        <w:numPr>
          <w:ilvl w:val="0"/>
          <w:numId w:val="25"/>
        </w:numPr>
        <w:rPr>
          <w:sz w:val="24"/>
          <w:szCs w:val="24"/>
        </w:rPr>
      </w:pPr>
      <w:r w:rsidRPr="00AC2FF8">
        <w:rPr>
          <w:rFonts w:ascii="Times New Roman" w:hAnsi="Times New Roman"/>
          <w:sz w:val="24"/>
          <w:szCs w:val="24"/>
        </w:rPr>
        <w:t>заочная форма обучения</w:t>
      </w:r>
      <w:r w:rsidRPr="00AC2FF8">
        <w:rPr>
          <w:sz w:val="24"/>
          <w:szCs w:val="24"/>
        </w:rPr>
        <w:t>:</w:t>
      </w:r>
    </w:p>
    <w:p w14:paraId="16F2DBE6" w14:textId="0FCF5C1E" w:rsidR="006C6180" w:rsidRPr="00AC2FF8" w:rsidRDefault="006C6180" w:rsidP="006C6180">
      <w:pPr>
        <w:contextualSpacing/>
        <w:jc w:val="both"/>
      </w:pPr>
      <w:r w:rsidRPr="00AC2FF8">
        <w:t>лекции – 1</w:t>
      </w:r>
      <w:r w:rsidR="00C55D0F" w:rsidRPr="00AC2FF8">
        <w:t>6</w:t>
      </w:r>
      <w:r w:rsidRPr="00AC2FF8">
        <w:t xml:space="preserve"> час.</w:t>
      </w:r>
    </w:p>
    <w:p w14:paraId="7DEAC33E" w14:textId="24814387" w:rsidR="006C6180" w:rsidRPr="00AC2FF8" w:rsidRDefault="006C6180" w:rsidP="006C6180">
      <w:pPr>
        <w:contextualSpacing/>
        <w:jc w:val="both"/>
      </w:pPr>
      <w:r w:rsidRPr="00AC2FF8">
        <w:t>практические занятия – 1</w:t>
      </w:r>
      <w:r w:rsidR="00C55D0F" w:rsidRPr="00AC2FF8">
        <w:t>6</w:t>
      </w:r>
      <w:r w:rsidRPr="00AC2FF8">
        <w:t xml:space="preserve"> час.</w:t>
      </w:r>
    </w:p>
    <w:p w14:paraId="325126AC" w14:textId="7C60AE5B" w:rsidR="006C6180" w:rsidRDefault="006C6180" w:rsidP="006C6180">
      <w:pPr>
        <w:contextualSpacing/>
        <w:jc w:val="both"/>
      </w:pPr>
      <w:r w:rsidRPr="00AC2FF8">
        <w:t xml:space="preserve">самостоятельная работа – </w:t>
      </w:r>
      <w:r w:rsidR="00C55D0F" w:rsidRPr="00AC2FF8">
        <w:t>2</w:t>
      </w:r>
      <w:r w:rsidR="000F07FE">
        <w:t>34</w:t>
      </w:r>
      <w:bookmarkStart w:id="0" w:name="_GoBack"/>
      <w:bookmarkEnd w:id="0"/>
      <w:r w:rsidRPr="00AC2FF8">
        <w:t xml:space="preserve"> час.</w:t>
      </w:r>
    </w:p>
    <w:p w14:paraId="212433CC" w14:textId="59E6D703" w:rsidR="00687CF4" w:rsidRPr="00AC2FF8" w:rsidRDefault="00687CF4" w:rsidP="006C6180">
      <w:pPr>
        <w:contextualSpacing/>
        <w:jc w:val="both"/>
      </w:pPr>
      <w:r>
        <w:t>контроль – 22 час.</w:t>
      </w:r>
    </w:p>
    <w:p w14:paraId="731A717B" w14:textId="77777777" w:rsidR="00C55D0F" w:rsidRPr="00AC2FF8" w:rsidRDefault="00C55D0F" w:rsidP="006C6180">
      <w:pPr>
        <w:contextualSpacing/>
        <w:jc w:val="both"/>
      </w:pPr>
    </w:p>
    <w:p w14:paraId="6E4565C7" w14:textId="5325FAFC" w:rsidR="006C6180" w:rsidRPr="00AC2FF8" w:rsidRDefault="006C6180" w:rsidP="006C6180">
      <w:pPr>
        <w:contextualSpacing/>
        <w:jc w:val="both"/>
      </w:pPr>
      <w:r w:rsidRPr="00AC2FF8">
        <w:t>Форма контроля знаний – зачет, экзамен, курсовой проект</w:t>
      </w:r>
    </w:p>
    <w:p w14:paraId="055DD4E7" w14:textId="77777777" w:rsidR="00392B4B" w:rsidRPr="00AC2FF8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RPr="00AC2FF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AA0CB" w14:textId="77777777" w:rsidR="00591352" w:rsidRDefault="00591352" w:rsidP="008655F0">
      <w:r>
        <w:separator/>
      </w:r>
    </w:p>
  </w:endnote>
  <w:endnote w:type="continuationSeparator" w:id="0">
    <w:p w14:paraId="34E2216F" w14:textId="77777777" w:rsidR="00591352" w:rsidRDefault="0059135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A59C3" w14:textId="77777777" w:rsidR="00591352" w:rsidRDefault="00591352" w:rsidP="008655F0">
      <w:r>
        <w:separator/>
      </w:r>
    </w:p>
  </w:footnote>
  <w:footnote w:type="continuationSeparator" w:id="0">
    <w:p w14:paraId="1FEB786C" w14:textId="77777777" w:rsidR="00591352" w:rsidRDefault="0059135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61F3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A71917"/>
    <w:multiLevelType w:val="hybridMultilevel"/>
    <w:tmpl w:val="13201D74"/>
    <w:lvl w:ilvl="0" w:tplc="43581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C22D05"/>
    <w:multiLevelType w:val="hybridMultilevel"/>
    <w:tmpl w:val="CD085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1583328"/>
    <w:multiLevelType w:val="hybridMultilevel"/>
    <w:tmpl w:val="CFE2C558"/>
    <w:lvl w:ilvl="0" w:tplc="9A9A740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75B03"/>
    <w:multiLevelType w:val="hybridMultilevel"/>
    <w:tmpl w:val="8752F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0531C"/>
    <w:multiLevelType w:val="hybridMultilevel"/>
    <w:tmpl w:val="4EDC9E90"/>
    <w:lvl w:ilvl="0" w:tplc="4EC0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D61DB8"/>
    <w:multiLevelType w:val="hybridMultilevel"/>
    <w:tmpl w:val="8B1AE7D0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732A0C"/>
    <w:multiLevelType w:val="hybridMultilevel"/>
    <w:tmpl w:val="A2F4EC5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5"/>
  </w:num>
  <w:num w:numId="13">
    <w:abstractNumId w:val="22"/>
  </w:num>
  <w:num w:numId="14">
    <w:abstractNumId w:val="4"/>
  </w:num>
  <w:num w:numId="15">
    <w:abstractNumId w:val="23"/>
  </w:num>
  <w:num w:numId="16">
    <w:abstractNumId w:val="20"/>
  </w:num>
  <w:num w:numId="17">
    <w:abstractNumId w:val="8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9"/>
  </w:num>
  <w:num w:numId="23">
    <w:abstractNumId w:val="6"/>
  </w:num>
  <w:num w:numId="24">
    <w:abstractNumId w:val="24"/>
  </w:num>
  <w:num w:numId="25">
    <w:abstractNumId w:val="18"/>
  </w:num>
  <w:num w:numId="2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5D7"/>
    <w:rsid w:val="000200E6"/>
    <w:rsid w:val="00021A87"/>
    <w:rsid w:val="00022362"/>
    <w:rsid w:val="00022589"/>
    <w:rsid w:val="000233DD"/>
    <w:rsid w:val="00023A6D"/>
    <w:rsid w:val="00025973"/>
    <w:rsid w:val="00027275"/>
    <w:rsid w:val="00031A45"/>
    <w:rsid w:val="00031FF2"/>
    <w:rsid w:val="00032EEE"/>
    <w:rsid w:val="0003528B"/>
    <w:rsid w:val="0003587F"/>
    <w:rsid w:val="000363D8"/>
    <w:rsid w:val="000366D5"/>
    <w:rsid w:val="00037DC1"/>
    <w:rsid w:val="0004013C"/>
    <w:rsid w:val="00040B36"/>
    <w:rsid w:val="00041E28"/>
    <w:rsid w:val="00041EB7"/>
    <w:rsid w:val="00042B7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72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31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E1"/>
    <w:rsid w:val="000E223F"/>
    <w:rsid w:val="000E3B6A"/>
    <w:rsid w:val="000E43E2"/>
    <w:rsid w:val="000E5A9F"/>
    <w:rsid w:val="000E66B5"/>
    <w:rsid w:val="000F07FE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2E"/>
    <w:rsid w:val="001274D6"/>
    <w:rsid w:val="00130D0C"/>
    <w:rsid w:val="0013213D"/>
    <w:rsid w:val="0013260A"/>
    <w:rsid w:val="00133DD9"/>
    <w:rsid w:val="00135090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2B1"/>
    <w:rsid w:val="001C1328"/>
    <w:rsid w:val="001C183E"/>
    <w:rsid w:val="001C2D5E"/>
    <w:rsid w:val="001C44E8"/>
    <w:rsid w:val="001D0519"/>
    <w:rsid w:val="001D1A68"/>
    <w:rsid w:val="001D1D4F"/>
    <w:rsid w:val="001D2236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C8B"/>
    <w:rsid w:val="0025362E"/>
    <w:rsid w:val="00257CAE"/>
    <w:rsid w:val="00260CE4"/>
    <w:rsid w:val="0026118A"/>
    <w:rsid w:val="00261FA1"/>
    <w:rsid w:val="00263E33"/>
    <w:rsid w:val="002641E2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34DD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2CD2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FC3"/>
    <w:rsid w:val="00466C9A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4189"/>
    <w:rsid w:val="0048711F"/>
    <w:rsid w:val="004877AB"/>
    <w:rsid w:val="00487A18"/>
    <w:rsid w:val="00491D47"/>
    <w:rsid w:val="00492048"/>
    <w:rsid w:val="00493E2A"/>
    <w:rsid w:val="0049704B"/>
    <w:rsid w:val="004A7639"/>
    <w:rsid w:val="004B10F4"/>
    <w:rsid w:val="004B280A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2A4"/>
    <w:rsid w:val="004D13F9"/>
    <w:rsid w:val="004D22AB"/>
    <w:rsid w:val="004E058C"/>
    <w:rsid w:val="004E1034"/>
    <w:rsid w:val="004E4C4A"/>
    <w:rsid w:val="004E59B4"/>
    <w:rsid w:val="004E6E65"/>
    <w:rsid w:val="004E7599"/>
    <w:rsid w:val="004F2312"/>
    <w:rsid w:val="004F396B"/>
    <w:rsid w:val="004F3B34"/>
    <w:rsid w:val="004F418D"/>
    <w:rsid w:val="004F4EC1"/>
    <w:rsid w:val="004F6BB2"/>
    <w:rsid w:val="004F73D7"/>
    <w:rsid w:val="004F746A"/>
    <w:rsid w:val="0050222F"/>
    <w:rsid w:val="0050371D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9A0"/>
    <w:rsid w:val="00580582"/>
    <w:rsid w:val="005819CB"/>
    <w:rsid w:val="0058250C"/>
    <w:rsid w:val="00584FB8"/>
    <w:rsid w:val="00585855"/>
    <w:rsid w:val="00585EF1"/>
    <w:rsid w:val="00587870"/>
    <w:rsid w:val="0059029D"/>
    <w:rsid w:val="0059135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4E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6BC"/>
    <w:rsid w:val="00630FF2"/>
    <w:rsid w:val="006322EF"/>
    <w:rsid w:val="00633EBC"/>
    <w:rsid w:val="00634B0C"/>
    <w:rsid w:val="0063554F"/>
    <w:rsid w:val="00636DFA"/>
    <w:rsid w:val="006413FC"/>
    <w:rsid w:val="006417CA"/>
    <w:rsid w:val="0064297D"/>
    <w:rsid w:val="00642EA1"/>
    <w:rsid w:val="00644F16"/>
    <w:rsid w:val="00650009"/>
    <w:rsid w:val="006518C8"/>
    <w:rsid w:val="00651DB9"/>
    <w:rsid w:val="00652E1A"/>
    <w:rsid w:val="006542FF"/>
    <w:rsid w:val="00655AF3"/>
    <w:rsid w:val="0065682F"/>
    <w:rsid w:val="006569C2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87CF4"/>
    <w:rsid w:val="006900BA"/>
    <w:rsid w:val="00691D12"/>
    <w:rsid w:val="006927E9"/>
    <w:rsid w:val="00692ACC"/>
    <w:rsid w:val="00693947"/>
    <w:rsid w:val="00694F92"/>
    <w:rsid w:val="00695EE7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180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3D9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C98"/>
    <w:rsid w:val="00810649"/>
    <w:rsid w:val="00811C87"/>
    <w:rsid w:val="00813EC8"/>
    <w:rsid w:val="00821CE9"/>
    <w:rsid w:val="00823F35"/>
    <w:rsid w:val="008241C4"/>
    <w:rsid w:val="008248F4"/>
    <w:rsid w:val="0082531D"/>
    <w:rsid w:val="008339AF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C6D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3E5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635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218"/>
    <w:rsid w:val="00A8632C"/>
    <w:rsid w:val="00A939EF"/>
    <w:rsid w:val="00A9427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EF7"/>
    <w:rsid w:val="00AB5532"/>
    <w:rsid w:val="00AB703A"/>
    <w:rsid w:val="00AC1842"/>
    <w:rsid w:val="00AC2FF8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E2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9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5D0F"/>
    <w:rsid w:val="00C66ADA"/>
    <w:rsid w:val="00C7289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B85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22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4714"/>
    <w:rsid w:val="00D863E2"/>
    <w:rsid w:val="00D87872"/>
    <w:rsid w:val="00D909BD"/>
    <w:rsid w:val="00DA029D"/>
    <w:rsid w:val="00DA1384"/>
    <w:rsid w:val="00DA2DD1"/>
    <w:rsid w:val="00DA3E67"/>
    <w:rsid w:val="00DA510F"/>
    <w:rsid w:val="00DA68B4"/>
    <w:rsid w:val="00DA7E65"/>
    <w:rsid w:val="00DB0B74"/>
    <w:rsid w:val="00DB25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5C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473"/>
    <w:rsid w:val="00E2494A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4F9"/>
    <w:rsid w:val="00E45581"/>
    <w:rsid w:val="00E458E3"/>
    <w:rsid w:val="00E47EE7"/>
    <w:rsid w:val="00E504DF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C72"/>
    <w:rsid w:val="00E74B8B"/>
    <w:rsid w:val="00E76473"/>
    <w:rsid w:val="00E774C2"/>
    <w:rsid w:val="00E8181B"/>
    <w:rsid w:val="00E82DD3"/>
    <w:rsid w:val="00E84F13"/>
    <w:rsid w:val="00E861F6"/>
    <w:rsid w:val="00E874E1"/>
    <w:rsid w:val="00E91674"/>
    <w:rsid w:val="00E930C3"/>
    <w:rsid w:val="00E9518C"/>
    <w:rsid w:val="00E95899"/>
    <w:rsid w:val="00E97A35"/>
    <w:rsid w:val="00EA0F8F"/>
    <w:rsid w:val="00EA1033"/>
    <w:rsid w:val="00EA3DB3"/>
    <w:rsid w:val="00EB023A"/>
    <w:rsid w:val="00EB151A"/>
    <w:rsid w:val="00EB44E4"/>
    <w:rsid w:val="00EB504E"/>
    <w:rsid w:val="00EB5839"/>
    <w:rsid w:val="00EB7B7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3C0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2D"/>
    <w:rsid w:val="00F36FA4"/>
    <w:rsid w:val="00F45028"/>
    <w:rsid w:val="00F47AC6"/>
    <w:rsid w:val="00F52E11"/>
    <w:rsid w:val="00F54C07"/>
    <w:rsid w:val="00F54C26"/>
    <w:rsid w:val="00F558C7"/>
    <w:rsid w:val="00F56068"/>
    <w:rsid w:val="00F56C6B"/>
    <w:rsid w:val="00F61829"/>
    <w:rsid w:val="00F62A11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0F1"/>
    <w:rsid w:val="00FA50FE"/>
    <w:rsid w:val="00FA53F4"/>
    <w:rsid w:val="00FA5E0C"/>
    <w:rsid w:val="00FB2FE9"/>
    <w:rsid w:val="00FB313E"/>
    <w:rsid w:val="00FB644F"/>
    <w:rsid w:val="00FB7866"/>
    <w:rsid w:val="00FC0063"/>
    <w:rsid w:val="00FC39CC"/>
    <w:rsid w:val="00FC67C6"/>
    <w:rsid w:val="00FC7F4C"/>
    <w:rsid w:val="00FD084A"/>
    <w:rsid w:val="00FD1DFE"/>
    <w:rsid w:val="00FD2DF5"/>
    <w:rsid w:val="00FD4944"/>
    <w:rsid w:val="00FD7F65"/>
    <w:rsid w:val="00FE0298"/>
    <w:rsid w:val="00FE060A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5576-A688-45DC-A936-DA78A473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3632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2021-02-17T07:12:00Z</cp:lastPrinted>
  <dcterms:created xsi:type="dcterms:W3CDTF">2022-09-18T10:48:00Z</dcterms:created>
  <dcterms:modified xsi:type="dcterms:W3CDTF">2022-09-18T10:49:00Z</dcterms:modified>
</cp:coreProperties>
</file>