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0E" w:rsidRPr="00E4090E" w:rsidRDefault="00E4090E" w:rsidP="00E40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E4090E" w:rsidRPr="00E4090E" w:rsidRDefault="00E4090E" w:rsidP="00E40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E4090E" w:rsidRPr="00E4090E" w:rsidRDefault="00E4090E" w:rsidP="00E40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8"/>
          <w:lang w:eastAsia="ru-RU"/>
        </w:rPr>
        <w:t>Б</w:t>
      </w:r>
      <w:proofErr w:type="gramStart"/>
      <w:r w:rsidRPr="00E4090E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proofErr w:type="gramEnd"/>
      <w:r w:rsidRPr="00E4090E">
        <w:rPr>
          <w:rFonts w:ascii="Times New Roman" w:eastAsia="Times New Roman" w:hAnsi="Times New Roman" w:cs="Times New Roman"/>
          <w:sz w:val="24"/>
          <w:szCs w:val="28"/>
          <w:lang w:eastAsia="ru-RU"/>
        </w:rPr>
        <w:t>.О.</w:t>
      </w:r>
      <w:r w:rsidR="00BB734E">
        <w:rPr>
          <w:rFonts w:ascii="Times New Roman" w:eastAsia="Times New Roman" w:hAnsi="Times New Roman" w:cs="Times New Roman"/>
          <w:sz w:val="24"/>
          <w:szCs w:val="28"/>
          <w:lang w:eastAsia="ru-RU"/>
        </w:rPr>
        <w:t>19</w:t>
      </w:r>
      <w:r w:rsidRPr="00E409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B734E" w:rsidRP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МЕТРОЛОГИЯ, СТАНДАРТИЗАЦИЯ И СЕРТИФИКАЦИЯ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4090E" w:rsidRPr="00E4090E" w:rsidRDefault="00E4090E" w:rsidP="00E4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пециальность – 23.05.06 «Строительство железных дорог, мостов и транспортных тоннелей»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выпускника – инженер путей сообщения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«Строительство магистральных железных дорог», «Управление техническим состоянием железнодорожного пути», «Мосты», «Тоннели и метрополитены», «Строительство дорог промышленного транспорта»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обязательной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блока 1 «Дисциплины (модули)». 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BB734E" w:rsidRPr="00BB734E" w:rsidRDefault="00BB734E" w:rsidP="00BB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получение знаний о метрологическом обеспечении строительного производства и создания нормативных документов.</w:t>
      </w:r>
    </w:p>
    <w:p w:rsidR="00BB734E" w:rsidRPr="00BB734E" w:rsidRDefault="00BB734E" w:rsidP="00BB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поставленных целей решаются следующие задачи: </w:t>
      </w:r>
    </w:p>
    <w:p w:rsidR="00BB734E" w:rsidRPr="00BB734E" w:rsidRDefault="00BB734E" w:rsidP="00BB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изучение видов средств измерений, способов получения информации по ним и погрешностей измерений;</w:t>
      </w:r>
    </w:p>
    <w:p w:rsidR="00BB734E" w:rsidRPr="00BB734E" w:rsidRDefault="00BB734E" w:rsidP="00BB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структуры и правил разработки нормативной докуме</w:t>
      </w:r>
      <w:bookmarkStart w:id="0" w:name="_GoBack"/>
      <w:bookmarkEnd w:id="0"/>
      <w:r w:rsidRP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нтации по сертификации и стандартизации;</w:t>
      </w:r>
    </w:p>
    <w:p w:rsidR="00BB734E" w:rsidRPr="00BB734E" w:rsidRDefault="00BB734E" w:rsidP="00BB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методики испытания продукции на соответствие стандартам, регламентам и иным нормативным документам;</w:t>
      </w:r>
    </w:p>
    <w:p w:rsidR="00E4090E" w:rsidRDefault="00BB734E" w:rsidP="00BB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методики создания локальных нормативных технических документов (стандартов организации) в области организации строительного производства.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E4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4090E" w:rsidRPr="00E4090E" w:rsidTr="00151F81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0E" w:rsidRPr="00E4090E" w:rsidRDefault="00E4090E" w:rsidP="00E4090E">
            <w:pPr>
              <w:jc w:val="center"/>
              <w:rPr>
                <w:rFonts w:ascii="Times New Roman" w:eastAsia="Times New Roman" w:hAnsi="Times New Roman"/>
              </w:rPr>
            </w:pPr>
            <w:r w:rsidRPr="00E4090E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0E" w:rsidRPr="00E4090E" w:rsidRDefault="00E4090E" w:rsidP="00E4090E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E4090E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BB734E" w:rsidRPr="00E4090E" w:rsidTr="00AE6E0A">
        <w:trPr>
          <w:trHeight w:val="1666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34E" w:rsidRPr="00E4090E" w:rsidRDefault="00BB734E" w:rsidP="00E409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B734E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ОПК-5. </w:t>
            </w:r>
            <w:proofErr w:type="gramStart"/>
            <w:r w:rsidRPr="00BB734E">
              <w:rPr>
                <w:rFonts w:ascii="Times New Roman" w:eastAsia="Times New Roman" w:hAnsi="Times New Roman"/>
                <w:iCs/>
                <w:sz w:val="24"/>
                <w:szCs w:val="24"/>
              </w:rPr>
              <w:t>Способен</w:t>
            </w:r>
            <w:proofErr w:type="gramEnd"/>
            <w:r w:rsidRPr="00BB734E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34E" w:rsidRPr="00E4090E" w:rsidRDefault="00BB734E" w:rsidP="00151F81">
            <w:pPr>
              <w:widowControl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B734E">
              <w:rPr>
                <w:rFonts w:ascii="Times New Roman" w:eastAsia="Times New Roman" w:hAnsi="Times New Roman"/>
                <w:iCs/>
                <w:sz w:val="24"/>
                <w:szCs w:val="24"/>
              </w:rPr>
              <w:t>ОПК-5.1.2. Знает способы анализа, планирования и контроля технологических процессов</w:t>
            </w:r>
          </w:p>
        </w:tc>
      </w:tr>
      <w:tr w:rsidR="00BB734E" w:rsidRPr="00E4090E" w:rsidTr="00CA43CA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E" w:rsidRPr="00E4090E" w:rsidRDefault="00BB734E" w:rsidP="00E409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E" w:rsidRPr="00E4090E" w:rsidRDefault="00BB734E" w:rsidP="00151F81">
            <w:pPr>
              <w:widowControl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B734E">
              <w:rPr>
                <w:rFonts w:ascii="Times New Roman" w:eastAsia="Times New Roman" w:hAnsi="Times New Roman"/>
                <w:sz w:val="24"/>
                <w:szCs w:val="24"/>
              </w:rPr>
              <w:t>ОПК-5.2.2. Умеет анализировать планировать и контролировать технологические процессы</w:t>
            </w:r>
          </w:p>
        </w:tc>
      </w:tr>
    </w:tbl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BB734E" w:rsidRPr="00BB734E" w:rsidRDefault="00BB734E" w:rsidP="00BB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Метрология</w:t>
      </w:r>
    </w:p>
    <w:p w:rsidR="00BB734E" w:rsidRPr="00BB734E" w:rsidRDefault="00BB734E" w:rsidP="00BB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регулирование</w:t>
      </w:r>
    </w:p>
    <w:p w:rsidR="00BB734E" w:rsidRPr="00BB734E" w:rsidRDefault="00BB734E" w:rsidP="00BB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Стандартизация</w:t>
      </w:r>
    </w:p>
    <w:p w:rsidR="00E4090E" w:rsidRPr="00E4090E" w:rsidRDefault="00BB734E" w:rsidP="00BB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Сертификация</w:t>
      </w:r>
    </w:p>
    <w:p w:rsidR="00E4090E" w:rsidRDefault="00E4090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Объем дисциплины и виды учебной работы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(</w:t>
      </w:r>
      <w:r w:rsid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очной формы обучения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4090E" w:rsidRPr="00E4090E" w:rsidRDefault="00BB734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</w:t>
      </w:r>
      <w:r w:rsidR="00E4090E"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4090E"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</w:t>
      </w:r>
    </w:p>
    <w:p w:rsid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формы обучения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4090E" w:rsidRPr="00E4090E" w:rsidRDefault="00BB734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4090E"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090E"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</w:t>
      </w:r>
      <w:r w:rsid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заче</w:t>
      </w:r>
      <w:r w:rsidR="00BB734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</w:p>
    <w:p w:rsidR="00E4090E" w:rsidRDefault="00E4090E"/>
    <w:p w:rsidR="00E4090E" w:rsidRDefault="00E4090E"/>
    <w:sectPr w:rsidR="00E4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032D7"/>
    <w:multiLevelType w:val="hybridMultilevel"/>
    <w:tmpl w:val="35C8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0E"/>
    <w:rsid w:val="00A314AC"/>
    <w:rsid w:val="00BB734E"/>
    <w:rsid w:val="00E4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9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9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Snoval</dc:creator>
  <cp:lastModifiedBy>Snoval</cp:lastModifiedBy>
  <cp:revision>2</cp:revision>
  <dcterms:created xsi:type="dcterms:W3CDTF">2023-06-15T16:47:00Z</dcterms:created>
  <dcterms:modified xsi:type="dcterms:W3CDTF">2023-07-10T11:04:00Z</dcterms:modified>
</cp:coreProperties>
</file>