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68" w:rsidRPr="00424668" w:rsidRDefault="00424668" w:rsidP="004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24668" w:rsidRPr="00424668" w:rsidRDefault="00424668" w:rsidP="004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424668" w:rsidRPr="00424668" w:rsidRDefault="00424668" w:rsidP="004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Б1.О.3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4668" w:rsidRPr="00424668" w:rsidRDefault="00424668" w:rsidP="004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668">
        <w:rPr>
          <w:rFonts w:ascii="Times New Roman" w:eastAsia="Calibri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668">
        <w:rPr>
          <w:rFonts w:ascii="Times New Roman" w:eastAsia="Calibri" w:hAnsi="Times New Roman" w:cs="Times New Roman"/>
          <w:sz w:val="24"/>
          <w:szCs w:val="24"/>
        </w:rPr>
        <w:t>Квалификация выпускника - инженер путей сообщения.</w:t>
      </w:r>
    </w:p>
    <w:p w:rsidR="00424668" w:rsidRDefault="00424668" w:rsidP="00424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668">
        <w:rPr>
          <w:rFonts w:ascii="Times New Roman" w:eastAsia="Calibri" w:hAnsi="Times New Roman" w:cs="Times New Roman"/>
          <w:sz w:val="24"/>
          <w:szCs w:val="24"/>
        </w:rPr>
        <w:t>Специализация – «Строительство магистральных железных дорог», «Управление техническим состоянием железнодорожного пути», «Мосты», «Тоннели и метрополитены», «Строительство дорог промышленного транспорта»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формирование и развитие способности применять коммуникативные технологии на иностранном языке для академического и профессионального взаимодействия.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424668" w:rsidRPr="00424668" w:rsidRDefault="00424668" w:rsidP="00424668">
      <w:pPr>
        <w:widowControl w:val="0"/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 обучающихся когнитивной компетентности; </w:t>
      </w:r>
    </w:p>
    <w:p w:rsidR="00424668" w:rsidRPr="00424668" w:rsidRDefault="00424668" w:rsidP="00424668">
      <w:pPr>
        <w:widowControl w:val="0"/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социокультурной компетентности;</w:t>
      </w:r>
    </w:p>
    <w:p w:rsidR="00424668" w:rsidRPr="00424668" w:rsidRDefault="00424668" w:rsidP="00424668">
      <w:pPr>
        <w:widowControl w:val="0"/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прагматической компетентности;</w:t>
      </w:r>
    </w:p>
    <w:p w:rsidR="00424668" w:rsidRPr="00424668" w:rsidRDefault="00424668" w:rsidP="00424668">
      <w:pPr>
        <w:widowControl w:val="0"/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языковой компетентности.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r w:rsidR="00C25551"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</w:t>
      </w:r>
      <w:proofErr w:type="spellStart"/>
      <w:r w:rsidR="00C25551"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24668" w:rsidRPr="00424668" w:rsidTr="001D1B9B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68" w:rsidRPr="00424668" w:rsidRDefault="00424668" w:rsidP="00424668">
            <w:pPr>
              <w:jc w:val="center"/>
              <w:rPr>
                <w:rFonts w:ascii="Times New Roman" w:eastAsia="Times New Roman" w:hAnsi="Times New Roman"/>
              </w:rPr>
            </w:pPr>
            <w:r w:rsidRPr="0042466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68" w:rsidRPr="00424668" w:rsidRDefault="00424668" w:rsidP="0042466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2466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24668" w:rsidRPr="00424668" w:rsidTr="00BC72E2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УК-4.Способен применять современные коммуникативные технологии, в том числе на иностранном(</w:t>
            </w:r>
            <w:proofErr w:type="spellStart"/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ых</w:t>
            </w:r>
            <w:proofErr w:type="spellEnd"/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УК-4.1.1. Знает стандарты делопроизводства, принципы и правила ведения переговоров и деловой переписки на русском и иностранном языках.</w:t>
            </w:r>
          </w:p>
        </w:tc>
      </w:tr>
      <w:tr w:rsidR="00424668" w:rsidRPr="00424668" w:rsidTr="00BC72E2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sz w:val="24"/>
                <w:szCs w:val="24"/>
              </w:rPr>
              <w:t>УК-4.2.1. Умеет применять стандарты делопроизводства и ведения переговоров для взаимодействия со службами, ведомствами и другими организациями.</w:t>
            </w:r>
          </w:p>
        </w:tc>
      </w:tr>
      <w:tr w:rsidR="00424668" w:rsidRPr="00424668" w:rsidTr="00BC72E2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sz w:val="24"/>
                <w:szCs w:val="24"/>
              </w:rPr>
              <w:t>УК-4.3.1. Владеет практическими навыками делового общения на русском и иностранном языках с применением средств современных коммуникативных технологий.</w:t>
            </w:r>
          </w:p>
        </w:tc>
      </w:tr>
    </w:tbl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студента 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без границ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специальность</w:t>
      </w:r>
    </w:p>
    <w:p w:rsidR="00424668" w:rsidRDefault="004246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очной формы обучения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C25551"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C25551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bookmarkStart w:id="0" w:name="_GoBack"/>
      <w:bookmarkEnd w:id="0"/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зачета, экзамен</w:t>
      </w:r>
    </w:p>
    <w:p w:rsidR="001F30E7" w:rsidRDefault="001F30E7"/>
    <w:p w:rsid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заочной формы обучения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зачета, экзамен, 3 контрольные работы</w:t>
      </w:r>
    </w:p>
    <w:p w:rsidR="00424668" w:rsidRDefault="00424668"/>
    <w:sectPr w:rsidR="0042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51"/>
    <w:rsid w:val="001F30E7"/>
    <w:rsid w:val="002E149E"/>
    <w:rsid w:val="00424668"/>
    <w:rsid w:val="004D4951"/>
    <w:rsid w:val="00C2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41F4"/>
  <w15:docId w15:val="{4FF2F5CC-B84B-4018-8E0A-CF350635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6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Snoval</dc:creator>
  <cp:keywords/>
  <dc:description/>
  <cp:lastModifiedBy>1</cp:lastModifiedBy>
  <cp:revision>3</cp:revision>
  <cp:lastPrinted>2023-05-31T10:41:00Z</cp:lastPrinted>
  <dcterms:created xsi:type="dcterms:W3CDTF">2023-05-26T18:10:00Z</dcterms:created>
  <dcterms:modified xsi:type="dcterms:W3CDTF">2023-05-31T10:42:00Z</dcterms:modified>
</cp:coreProperties>
</file>