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A77D884" w:rsidR="003749D2" w:rsidRPr="00152A7C" w:rsidRDefault="00D10C0F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1FF0FC9F" w14:textId="4EB6B270" w:rsidR="00D10C0F" w:rsidRPr="006E5E9D" w:rsidRDefault="00D10C0F" w:rsidP="00D10C0F">
      <w:pPr>
        <w:jc w:val="center"/>
        <w:rPr>
          <w:iCs/>
        </w:rPr>
      </w:pPr>
      <w:r w:rsidRPr="006E5E9D">
        <w:rPr>
          <w:iCs/>
        </w:rPr>
        <w:t>Б1.</w:t>
      </w:r>
      <w:r w:rsidR="00F92ABF">
        <w:rPr>
          <w:iCs/>
        </w:rPr>
        <w:t>О</w:t>
      </w:r>
      <w:r w:rsidRPr="006E5E9D">
        <w:rPr>
          <w:iCs/>
        </w:rPr>
        <w:t>.</w:t>
      </w:r>
      <w:r w:rsidR="00F92ABF">
        <w:rPr>
          <w:iCs/>
        </w:rPr>
        <w:t>34</w:t>
      </w:r>
      <w:r w:rsidRPr="006E5E9D">
        <w:rPr>
          <w:iCs/>
        </w:rPr>
        <w:t xml:space="preserve"> «</w:t>
      </w:r>
      <w:r w:rsidR="00F92ABF">
        <w:rPr>
          <w:iCs/>
        </w:rPr>
        <w:t>ОСНОВЫ ПРОФЕССИОНАЛЬНОЙ ДЕЯТЕЛЬНОСТИ ИНЖЕНЕРА ПУТЕЙ СООБЩЕНИЯ</w:t>
      </w:r>
      <w:r w:rsidRPr="006E5E9D">
        <w:rPr>
          <w:iCs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25006A4" w14:textId="77777777" w:rsidR="00D10C0F" w:rsidRPr="004733F4" w:rsidRDefault="00D10C0F" w:rsidP="00D10C0F"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4733F4">
        <w:t>23.05.06 «Строительство железных дорог, мостов и транспортных тоннелей»</w:t>
      </w:r>
    </w:p>
    <w:p w14:paraId="131B96ED" w14:textId="77777777" w:rsidR="00D10C0F" w:rsidRPr="006B0625" w:rsidRDefault="00D10C0F" w:rsidP="00D10C0F">
      <w:pPr>
        <w:contextualSpacing/>
        <w:jc w:val="both"/>
      </w:pPr>
      <w:r w:rsidRPr="00152A7C">
        <w:t xml:space="preserve">Квалификация (степень) </w:t>
      </w:r>
      <w:r w:rsidRPr="006B0625">
        <w:t>выпускника – инженер путей сообщения</w:t>
      </w:r>
    </w:p>
    <w:p w14:paraId="23585F96" w14:textId="77777777" w:rsidR="00F92ABF" w:rsidRPr="004733F4" w:rsidRDefault="00F92ABF" w:rsidP="00F92ABF">
      <w:pPr>
        <w:jc w:val="both"/>
      </w:pPr>
      <w:r>
        <w:t>С</w:t>
      </w:r>
      <w:r w:rsidRPr="004733F4">
        <w:t>пециализаци</w:t>
      </w:r>
      <w:r>
        <w:t xml:space="preserve">я - </w:t>
      </w:r>
      <w:r w:rsidRPr="004733F4">
        <w:t>«Строительство магистральных железных дорог</w:t>
      </w:r>
      <w:r w:rsidRPr="004733F4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4733F4">
        <w:t>«Управление техническим состоянием железнодорожного пути»,</w:t>
      </w:r>
      <w:r>
        <w:t xml:space="preserve"> </w:t>
      </w:r>
      <w:r w:rsidRPr="004733F4">
        <w:t>«Мосты», «Тоннели и метрополитены»,</w:t>
      </w:r>
      <w:r>
        <w:t xml:space="preserve"> </w:t>
      </w:r>
      <w:r w:rsidRPr="004733F4">
        <w:t>«Строительство дорог промышленного транспорта»</w:t>
      </w:r>
    </w:p>
    <w:p w14:paraId="64DA8D8F" w14:textId="7293C3E9" w:rsidR="003749D2" w:rsidRPr="00152A7C" w:rsidRDefault="003749D2" w:rsidP="00D10C0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45E2339" w14:textId="77777777" w:rsidR="00F92ABF" w:rsidRPr="00081F98" w:rsidRDefault="00F92ABF" w:rsidP="00F92ABF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D2EEC75" w14:textId="77777777" w:rsidR="00F92ABF" w:rsidRPr="00F92ABF" w:rsidRDefault="00F92ABF" w:rsidP="00F92ABF">
      <w:pPr>
        <w:contextualSpacing/>
        <w:jc w:val="both"/>
        <w:rPr>
          <w:i/>
        </w:rPr>
      </w:pPr>
      <w:r w:rsidRPr="00F92ABF">
        <w:t>Целью изучения дисциплины является формирование компетенций в области производственно-технологической работы, организации и управления строительным производством, проведения исследований в области профессиональной деятельности.</w:t>
      </w:r>
    </w:p>
    <w:p w14:paraId="3C322397" w14:textId="77777777" w:rsidR="00F92ABF" w:rsidRPr="00F92ABF" w:rsidRDefault="00F92ABF" w:rsidP="00F92ABF">
      <w:pPr>
        <w:contextualSpacing/>
        <w:jc w:val="both"/>
      </w:pPr>
      <w:r w:rsidRPr="00F92ABF">
        <w:t>Для достижения цели дисциплины решаются следующие задачи:</w:t>
      </w:r>
    </w:p>
    <w:p w14:paraId="6A8C1EA9" w14:textId="77777777" w:rsidR="00F92ABF" w:rsidRPr="00F92ABF" w:rsidRDefault="00F92ABF" w:rsidP="00F92ABF">
      <w:pPr>
        <w:numPr>
          <w:ilvl w:val="0"/>
          <w:numId w:val="8"/>
        </w:numPr>
        <w:contextualSpacing/>
        <w:jc w:val="both"/>
      </w:pPr>
      <w:r w:rsidRPr="00F92ABF">
        <w:t xml:space="preserve">изучаются отдельные этапы технологических процессов производства, ремонта, эксплуатации и обслуживания транспортных систем и сетей; </w:t>
      </w:r>
    </w:p>
    <w:p w14:paraId="1C812C30" w14:textId="77777777" w:rsidR="00F92ABF" w:rsidRPr="00F92ABF" w:rsidRDefault="00F92ABF" w:rsidP="00F92ABF">
      <w:pPr>
        <w:numPr>
          <w:ilvl w:val="0"/>
          <w:numId w:val="8"/>
        </w:numPr>
        <w:contextualSpacing/>
        <w:jc w:val="both"/>
      </w:pPr>
      <w:r w:rsidRPr="00F92ABF">
        <w:t>изучается организация работы предприятия и его подразделений в области деятельности, направленной на развитие производства и материально-технической базы;</w:t>
      </w:r>
    </w:p>
    <w:p w14:paraId="5B55A9A5" w14:textId="77777777" w:rsidR="00F92ABF" w:rsidRDefault="00F92ABF" w:rsidP="00F92ABF">
      <w:pPr>
        <w:numPr>
          <w:ilvl w:val="0"/>
          <w:numId w:val="8"/>
        </w:numPr>
        <w:contextualSpacing/>
        <w:jc w:val="both"/>
      </w:pPr>
      <w:r w:rsidRPr="00F92ABF">
        <w:t>изучается алгоритм формулирования и решения научно-технических задач в области профессиональной деятельности.</w:t>
      </w:r>
    </w:p>
    <w:p w14:paraId="6C47DA29" w14:textId="46739631" w:rsidR="003749D2" w:rsidRPr="00152A7C" w:rsidRDefault="003749D2" w:rsidP="00F92AB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F307070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F92ABF">
        <w:t>,</w:t>
      </w:r>
      <w:r>
        <w:t xml:space="preserve">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23"/>
      </w:tblGrid>
      <w:tr w:rsidR="00F92ABF" w:rsidRPr="00032EEE" w14:paraId="51C9E15A" w14:textId="77777777" w:rsidTr="0021062F">
        <w:trPr>
          <w:trHeight w:val="66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D0A" w14:textId="77777777" w:rsidR="00F92ABF" w:rsidRPr="00032EEE" w:rsidRDefault="00F92ABF" w:rsidP="009D4748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2EC" w14:textId="77777777" w:rsidR="00F92ABF" w:rsidRPr="00032EEE" w:rsidRDefault="00F92ABF" w:rsidP="009D4748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92ABF" w:rsidRPr="00F051CC" w14:paraId="02007350" w14:textId="77777777" w:rsidTr="009D4748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2DAF" w14:textId="77777777" w:rsidR="00F92ABF" w:rsidRPr="00F051CC" w:rsidRDefault="00F92ABF" w:rsidP="009D4748">
            <w:pPr>
              <w:widowControl w:val="0"/>
              <w:jc w:val="center"/>
            </w:pPr>
            <w:r w:rsidRPr="00610174">
              <w:rPr>
                <w:b/>
              </w:rPr>
              <w:t>ОПК-5</w:t>
            </w:r>
            <w:r w:rsidRPr="00F051CC">
              <w:t xml:space="preserve">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</w:tr>
      <w:tr w:rsidR="00F92ABF" w:rsidRPr="00B37C7D" w14:paraId="649B32F6" w14:textId="77777777" w:rsidTr="0021062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6448" w14:textId="77777777" w:rsidR="00F92ABF" w:rsidRPr="000A1556" w:rsidRDefault="00F92ABF" w:rsidP="009D4748">
            <w:pPr>
              <w:widowControl w:val="0"/>
              <w:jc w:val="both"/>
            </w:pPr>
            <w:r w:rsidRPr="00610174">
              <w:rPr>
                <w:b/>
                <w:szCs w:val="20"/>
              </w:rPr>
              <w:t>ОПК-5.1.1</w:t>
            </w:r>
            <w:r w:rsidRPr="00726113">
              <w:rPr>
                <w:szCs w:val="20"/>
              </w:rPr>
              <w:t xml:space="preserve"> </w:t>
            </w:r>
            <w:r w:rsidRPr="00726113">
              <w:rPr>
                <w:b/>
                <w:bCs/>
                <w:color w:val="000000"/>
                <w:szCs w:val="20"/>
              </w:rPr>
              <w:t>Знает</w:t>
            </w:r>
            <w:r w:rsidRPr="00726113">
              <w:rPr>
                <w:bCs/>
                <w:color w:val="000000"/>
                <w:szCs w:val="20"/>
              </w:rPr>
              <w:t xml:space="preserve"> </w:t>
            </w:r>
            <w:r w:rsidRPr="002D739B">
              <w:rPr>
                <w:color w:val="22272F"/>
                <w:shd w:val="clear" w:color="auto" w:fill="FFFFFF"/>
              </w:rPr>
              <w:t>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0A1556">
              <w:t xml:space="preserve">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FC0B" w14:textId="77777777" w:rsidR="00F92ABF" w:rsidRPr="00F051CC" w:rsidRDefault="00F92ABF" w:rsidP="009D4748">
            <w:pPr>
              <w:ind w:hanging="37"/>
            </w:pPr>
            <w:r w:rsidRPr="00F051CC">
              <w:t xml:space="preserve">Обучающийся знает: </w:t>
            </w:r>
          </w:p>
          <w:p w14:paraId="37AD1354" w14:textId="77777777" w:rsidR="00F92ABF" w:rsidRPr="00F051CC" w:rsidRDefault="00F92ABF" w:rsidP="00F92ABF">
            <w:pPr>
              <w:pStyle w:val="aff3"/>
              <w:widowControl w:val="0"/>
              <w:numPr>
                <w:ilvl w:val="0"/>
                <w:numId w:val="9"/>
              </w:numPr>
              <w:ind w:left="0" w:firstLine="246"/>
              <w:rPr>
                <w:rFonts w:ascii="Times New Roman" w:hAnsi="Times New Roman"/>
                <w:sz w:val="24"/>
                <w:szCs w:val="24"/>
              </w:rPr>
            </w:pPr>
            <w:r w:rsidRPr="00F051CC">
              <w:rPr>
                <w:rFonts w:ascii="Times New Roman" w:hAnsi="Times New Roman"/>
                <w:sz w:val="24"/>
                <w:szCs w:val="24"/>
              </w:rPr>
              <w:t>этапы технологических процессов производства, ремонта, эксплуатации и обслуживания транспортных систем и сетей</w:t>
            </w:r>
          </w:p>
          <w:p w14:paraId="05CB557C" w14:textId="77777777" w:rsidR="00F92ABF" w:rsidRPr="00B37C7D" w:rsidRDefault="00F92ABF" w:rsidP="00F92ABF">
            <w:pPr>
              <w:pStyle w:val="aff3"/>
              <w:widowControl w:val="0"/>
              <w:numPr>
                <w:ilvl w:val="0"/>
                <w:numId w:val="9"/>
              </w:numPr>
              <w:ind w:left="0" w:firstLine="246"/>
            </w:pPr>
            <w:r w:rsidRPr="00F051CC">
              <w:rPr>
                <w:rFonts w:ascii="Times New Roman" w:hAnsi="Times New Roman"/>
                <w:sz w:val="24"/>
                <w:szCs w:val="24"/>
              </w:rPr>
              <w:t>порядок расчёта объёмов, затрат труда и сроков производства отдельных видов строительных и ремонтно-строительных работ на объектах транспортной инфраструктуры</w:t>
            </w:r>
          </w:p>
        </w:tc>
      </w:tr>
      <w:tr w:rsidR="00F92ABF" w:rsidRPr="00F051CC" w14:paraId="77A01F96" w14:textId="77777777" w:rsidTr="0021062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FB0F" w14:textId="3B911B91" w:rsidR="00F92ABF" w:rsidRPr="00726113" w:rsidRDefault="00F92ABF" w:rsidP="009D4748">
            <w:pPr>
              <w:widowControl w:val="0"/>
              <w:jc w:val="both"/>
              <w:rPr>
                <w:szCs w:val="20"/>
              </w:rPr>
            </w:pPr>
            <w:r w:rsidRPr="00610174">
              <w:rPr>
                <w:b/>
                <w:snapToGrid w:val="0"/>
                <w:szCs w:val="20"/>
              </w:rPr>
              <w:t>ОПК-5.3.1</w:t>
            </w:r>
            <w:r w:rsidRPr="00726113">
              <w:rPr>
                <w:snapToGrid w:val="0"/>
                <w:szCs w:val="20"/>
              </w:rPr>
              <w:t xml:space="preserve"> </w:t>
            </w:r>
            <w:r w:rsidR="00610174">
              <w:rPr>
                <w:b/>
                <w:bCs/>
                <w:color w:val="000000"/>
                <w:szCs w:val="20"/>
              </w:rPr>
              <w:t xml:space="preserve">Владеет </w:t>
            </w:r>
            <w:r w:rsidRPr="00726113">
              <w:rPr>
                <w:bCs/>
                <w:color w:val="000000"/>
                <w:szCs w:val="20"/>
              </w:rPr>
              <w:t>алгоритмом р</w:t>
            </w:r>
            <w:r w:rsidRPr="00726113">
              <w:rPr>
                <w:bCs/>
                <w:szCs w:val="20"/>
              </w:rPr>
              <w:t xml:space="preserve">азработки </w:t>
            </w:r>
            <w:r w:rsidRPr="00C35E6D">
              <w:rPr>
                <w:szCs w:val="20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сетей, с использованием методов анализа, </w:t>
            </w:r>
            <w:r w:rsidRPr="00C35E6D">
              <w:rPr>
                <w:szCs w:val="20"/>
              </w:rPr>
              <w:lastRenderedPageBreak/>
              <w:t>планирования и контроля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334F" w14:textId="77777777" w:rsidR="00F92ABF" w:rsidRDefault="00F92ABF" w:rsidP="009D4748">
            <w:pPr>
              <w:ind w:hanging="37"/>
            </w:pPr>
            <w:r>
              <w:lastRenderedPageBreak/>
              <w:t>Обучающийся владеет навыками:</w:t>
            </w:r>
          </w:p>
          <w:p w14:paraId="26A734C5" w14:textId="77777777" w:rsidR="00F92ABF" w:rsidRPr="00F051CC" w:rsidRDefault="00F92ABF" w:rsidP="009D4748">
            <w:pPr>
              <w:ind w:hanging="37"/>
            </w:pPr>
            <w:r>
              <w:t xml:space="preserve">- </w:t>
            </w:r>
            <w:r w:rsidRPr="00AE65C9">
              <w:rPr>
                <w:rFonts w:eastAsia="Calibri"/>
                <w:lang w:eastAsia="en-US"/>
              </w:rPr>
              <w:t xml:space="preserve">выполнения расчёта объёмов, затрат труда и сроков производства отдельных видов строительных и ремонтно-строительных работ на объектах транспортной </w:t>
            </w:r>
            <w:r w:rsidRPr="00AE65C9">
              <w:rPr>
                <w:rFonts w:eastAsia="Calibri"/>
                <w:lang w:eastAsia="en-US"/>
              </w:rPr>
              <w:lastRenderedPageBreak/>
              <w:t>инфраструктуры, составления календарного графика</w:t>
            </w:r>
          </w:p>
        </w:tc>
      </w:tr>
      <w:tr w:rsidR="00F92ABF" w:rsidRPr="009A4B82" w14:paraId="7F8B89CA" w14:textId="77777777" w:rsidTr="009D4748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BC45" w14:textId="77777777" w:rsidR="00F92ABF" w:rsidRPr="009A4B82" w:rsidRDefault="00F92ABF" w:rsidP="009D4748">
            <w:pPr>
              <w:widowControl w:val="0"/>
              <w:jc w:val="center"/>
              <w:rPr>
                <w:i/>
              </w:rPr>
            </w:pPr>
            <w:r w:rsidRPr="00610174">
              <w:rPr>
                <w:b/>
              </w:rPr>
              <w:lastRenderedPageBreak/>
              <w:t>ОПК-7</w:t>
            </w:r>
            <w:r w:rsidRPr="00AE65C9">
              <w:t xml:space="preserve">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F92ABF" w:rsidRPr="005819CB" w14:paraId="5A368C19" w14:textId="77777777" w:rsidTr="0021062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0BB6" w14:textId="77777777" w:rsidR="00F92ABF" w:rsidRPr="000A1556" w:rsidRDefault="00F92ABF" w:rsidP="009D4748">
            <w:pPr>
              <w:widowControl w:val="0"/>
              <w:jc w:val="both"/>
            </w:pPr>
            <w:r w:rsidRPr="00610174">
              <w:rPr>
                <w:b/>
                <w:szCs w:val="20"/>
              </w:rPr>
              <w:t>ОПК-7.1.1</w:t>
            </w:r>
            <w:r w:rsidRPr="00726113">
              <w:rPr>
                <w:szCs w:val="20"/>
              </w:rPr>
              <w:t xml:space="preserve"> </w:t>
            </w:r>
            <w:r w:rsidRPr="00726113">
              <w:rPr>
                <w:b/>
                <w:bCs/>
                <w:color w:val="000000"/>
                <w:szCs w:val="20"/>
              </w:rPr>
              <w:t>Знает</w:t>
            </w:r>
            <w:r w:rsidRPr="0072611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способы организации работы предприятий и его подразделений в области деятельности, направленной на </w:t>
            </w:r>
            <w:r w:rsidRPr="00AE71DC">
              <w:rPr>
                <w:color w:val="22272F"/>
                <w:shd w:val="clear" w:color="auto" w:fill="FFFFFF"/>
              </w:rPr>
              <w:t>развитие производства и материально-технической базы, внедрение новой техники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6D14B9">
              <w:rPr>
                <w:shd w:val="clear" w:color="auto" w:fill="FFFFFF"/>
              </w:rPr>
              <w:t>на основе рационального и эффективного использования технических и материальных ресурсов</w:t>
            </w:r>
            <w:r>
              <w:rPr>
                <w:shd w:val="clear" w:color="auto" w:fill="FFFFFF"/>
              </w:rPr>
              <w:t>,  экономику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AE71DC">
              <w:rPr>
                <w:color w:val="22272F"/>
                <w:shd w:val="clear" w:color="auto" w:fill="FFFFFF"/>
              </w:rPr>
              <w:t xml:space="preserve"> и организаци</w:t>
            </w:r>
            <w:r>
              <w:rPr>
                <w:color w:val="22272F"/>
                <w:shd w:val="clear" w:color="auto" w:fill="FFFFFF"/>
              </w:rPr>
              <w:t>ю</w:t>
            </w:r>
            <w:r w:rsidRPr="00AE71DC">
              <w:rPr>
                <w:color w:val="22272F"/>
                <w:shd w:val="clear" w:color="auto" w:fill="FFFFFF"/>
              </w:rPr>
              <w:t xml:space="preserve"> производства </w:t>
            </w:r>
            <w:r>
              <w:rPr>
                <w:color w:val="22272F"/>
                <w:shd w:val="clear" w:color="auto" w:fill="FFFFFF"/>
              </w:rPr>
              <w:t>в объеме, достаточном для принятия обоснованных управленческих решений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0C60" w14:textId="77777777" w:rsidR="00F92ABF" w:rsidRPr="00AE65C9" w:rsidRDefault="00F92ABF" w:rsidP="009D4748">
            <w:r w:rsidRPr="00AE65C9">
              <w:t xml:space="preserve">Обучающийся знает: </w:t>
            </w:r>
          </w:p>
          <w:p w14:paraId="57FF8EBF" w14:textId="77777777" w:rsidR="00F92ABF" w:rsidRPr="00AE65C9" w:rsidRDefault="00F92ABF" w:rsidP="00F92ABF">
            <w:pPr>
              <w:pStyle w:val="aff3"/>
              <w:widowControl w:val="0"/>
              <w:numPr>
                <w:ilvl w:val="0"/>
                <w:numId w:val="9"/>
              </w:numPr>
              <w:ind w:left="0" w:firstLine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организационную</w:t>
            </w:r>
            <w:r w:rsidRPr="00AE65C9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E65C9">
              <w:rPr>
                <w:rFonts w:ascii="Times New Roman" w:hAnsi="Times New Roman"/>
                <w:sz w:val="24"/>
                <w:szCs w:val="24"/>
              </w:rPr>
              <w:t xml:space="preserve"> строительной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14275B" w14:textId="77777777" w:rsidR="00F92ABF" w:rsidRPr="005819CB" w:rsidRDefault="00F92ABF" w:rsidP="00F92ABF">
            <w:pPr>
              <w:pStyle w:val="aff3"/>
              <w:widowControl w:val="0"/>
              <w:numPr>
                <w:ilvl w:val="0"/>
                <w:numId w:val="9"/>
              </w:numPr>
              <w:ind w:left="0" w:firstLine="24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65C9">
              <w:rPr>
                <w:rFonts w:ascii="Times New Roman" w:hAnsi="Times New Roman"/>
                <w:sz w:val="24"/>
                <w:szCs w:val="24"/>
              </w:rPr>
              <w:t>азвитие базы строительной организации</w:t>
            </w:r>
          </w:p>
        </w:tc>
      </w:tr>
      <w:tr w:rsidR="00F92ABF" w:rsidRPr="00AE65C9" w14:paraId="679CA9F3" w14:textId="77777777" w:rsidTr="0021062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8435" w14:textId="206F1431" w:rsidR="00F92ABF" w:rsidRPr="00726113" w:rsidRDefault="00610174" w:rsidP="009D4748">
            <w:pPr>
              <w:widowControl w:val="0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ОПК-7.2.1</w:t>
            </w:r>
            <w:r w:rsidR="00F92ABF" w:rsidRPr="00610174">
              <w:rPr>
                <w:b/>
                <w:szCs w:val="20"/>
              </w:rPr>
              <w:t xml:space="preserve"> Умеет </w:t>
            </w:r>
            <w:r w:rsidR="00F92ABF" w:rsidRPr="003D2B9A">
              <w:rPr>
                <w:szCs w:val="20"/>
              </w:rPr>
              <w:t>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006" w14:textId="77777777" w:rsidR="00F92ABF" w:rsidRDefault="00F92ABF" w:rsidP="009D4748">
            <w:r>
              <w:t>Обучающийся умеет:</w:t>
            </w:r>
          </w:p>
          <w:p w14:paraId="32D6703D" w14:textId="77777777" w:rsidR="00F92ABF" w:rsidRPr="00AE65C9" w:rsidRDefault="00F92ABF" w:rsidP="00F92ABF">
            <w:pPr>
              <w:pStyle w:val="aff3"/>
              <w:widowControl w:val="0"/>
              <w:numPr>
                <w:ilvl w:val="0"/>
                <w:numId w:val="9"/>
              </w:numPr>
              <w:ind w:left="0" w:firstLine="246"/>
            </w:pPr>
            <w:r w:rsidRPr="00E3412F">
              <w:rPr>
                <w:rFonts w:ascii="Times New Roman" w:hAnsi="Times New Roman"/>
                <w:sz w:val="24"/>
                <w:szCs w:val="24"/>
              </w:rPr>
              <w:t>находить и принимать обоснованные управленческие решения на основе теоретических знаний по организации производства</w:t>
            </w:r>
          </w:p>
        </w:tc>
      </w:tr>
      <w:tr w:rsidR="00F92ABF" w14:paraId="59C6D54D" w14:textId="77777777" w:rsidTr="0021062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CEA9" w14:textId="77777777" w:rsidR="00F92ABF" w:rsidRPr="003D2B9A" w:rsidRDefault="00F92ABF" w:rsidP="009D4748">
            <w:pPr>
              <w:widowControl w:val="0"/>
              <w:jc w:val="both"/>
              <w:rPr>
                <w:szCs w:val="20"/>
              </w:rPr>
            </w:pPr>
            <w:r w:rsidRPr="00610174">
              <w:rPr>
                <w:b/>
                <w:szCs w:val="20"/>
              </w:rPr>
              <w:t>ОПК-7.3.1</w:t>
            </w:r>
            <w:r w:rsidRPr="00E12CCB">
              <w:rPr>
                <w:szCs w:val="20"/>
              </w:rPr>
              <w:t xml:space="preserve"> </w:t>
            </w:r>
            <w:r w:rsidRPr="00E12CCB">
              <w:rPr>
                <w:b/>
                <w:szCs w:val="20"/>
              </w:rPr>
              <w:t>Владеет</w:t>
            </w:r>
            <w:r w:rsidRPr="00E12CCB">
              <w:rPr>
                <w:szCs w:val="20"/>
              </w:rPr>
              <w:t xml:space="preserve"> </w:t>
            </w:r>
            <w:r>
              <w:rPr>
                <w:szCs w:val="20"/>
              </w:rPr>
              <w:t>способами</w:t>
            </w:r>
            <w:r w:rsidRPr="00E12CCB">
              <w:rPr>
                <w:szCs w:val="20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 xml:space="preserve">организации </w:t>
            </w:r>
            <w:r w:rsidRPr="00AE71DC">
              <w:rPr>
                <w:color w:val="22272F"/>
                <w:shd w:val="clear" w:color="auto" w:fill="FFFFFF"/>
              </w:rPr>
              <w:t>работ</w:t>
            </w:r>
            <w:r>
              <w:rPr>
                <w:color w:val="22272F"/>
                <w:shd w:val="clear" w:color="auto" w:fill="FFFFFF"/>
              </w:rPr>
              <w:t>ы</w:t>
            </w:r>
            <w:r w:rsidRPr="00AE71DC">
              <w:rPr>
                <w:color w:val="22272F"/>
                <w:shd w:val="clear" w:color="auto" w:fill="FFFFFF"/>
              </w:rPr>
              <w:t xml:space="preserve"> предприятий и его подразделений, направлять деятельность на </w:t>
            </w:r>
            <w:r w:rsidRPr="006D14B9">
              <w:rPr>
                <w:shd w:val="clear" w:color="auto" w:fill="FFFFFF"/>
              </w:rPr>
              <w:t xml:space="preserve"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</w:t>
            </w:r>
            <w:r w:rsidRPr="00AE71DC">
              <w:rPr>
                <w:color w:val="22272F"/>
                <w:shd w:val="clear" w:color="auto" w:fill="FFFFFF"/>
              </w:rPr>
              <w:t>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D4C7" w14:textId="77777777" w:rsidR="00F92ABF" w:rsidRDefault="00F92ABF" w:rsidP="009D4748">
            <w:r>
              <w:t>Обучающийся владеет навыками:</w:t>
            </w:r>
          </w:p>
          <w:p w14:paraId="7C13B6A6" w14:textId="77777777" w:rsidR="00F92ABF" w:rsidRPr="007357D5" w:rsidRDefault="00F92ABF" w:rsidP="00F92ABF">
            <w:pPr>
              <w:pStyle w:val="aff3"/>
              <w:widowControl w:val="0"/>
              <w:numPr>
                <w:ilvl w:val="0"/>
                <w:numId w:val="9"/>
              </w:numPr>
              <w:ind w:left="0" w:firstLine="246"/>
              <w:rPr>
                <w:rFonts w:ascii="Times New Roman" w:hAnsi="Times New Roman"/>
                <w:sz w:val="24"/>
                <w:szCs w:val="24"/>
              </w:rPr>
            </w:pPr>
            <w:r w:rsidRPr="007357D5">
              <w:rPr>
                <w:rFonts w:ascii="Times New Roman" w:hAnsi="Times New Roman"/>
                <w:sz w:val="24"/>
                <w:szCs w:val="24"/>
              </w:rPr>
              <w:t>принятия управленческих решений, направленных на развитие строительного производства</w:t>
            </w:r>
          </w:p>
          <w:p w14:paraId="1B52FD29" w14:textId="77777777" w:rsidR="00F92ABF" w:rsidRDefault="00F92ABF" w:rsidP="00F92ABF">
            <w:pPr>
              <w:pStyle w:val="aff3"/>
              <w:widowControl w:val="0"/>
              <w:numPr>
                <w:ilvl w:val="0"/>
                <w:numId w:val="9"/>
              </w:numPr>
              <w:ind w:left="0" w:firstLine="246"/>
            </w:pPr>
            <w:r w:rsidRPr="007357D5">
              <w:rPr>
                <w:rFonts w:ascii="Times New Roman" w:hAnsi="Times New Roman"/>
                <w:sz w:val="24"/>
                <w:szCs w:val="24"/>
              </w:rPr>
              <w:t>применения способов организации строительного производства</w:t>
            </w:r>
          </w:p>
        </w:tc>
      </w:tr>
      <w:tr w:rsidR="00F92ABF" w:rsidRPr="005A5296" w14:paraId="45B08A61" w14:textId="77777777" w:rsidTr="009D4748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C8C9" w14:textId="77777777" w:rsidR="00F92ABF" w:rsidRPr="005A5296" w:rsidRDefault="00F92ABF" w:rsidP="009D4748">
            <w:pPr>
              <w:widowControl w:val="0"/>
              <w:jc w:val="center"/>
            </w:pPr>
            <w:r w:rsidRPr="00726113">
              <w:rPr>
                <w:b/>
              </w:rPr>
              <w:t xml:space="preserve">ОПК-10 </w:t>
            </w:r>
            <w:r w:rsidRPr="00726113">
              <w:t>Способен формулировать и решать научно-технические задачи в области своей профессиональной деятельности</w:t>
            </w:r>
          </w:p>
        </w:tc>
      </w:tr>
      <w:tr w:rsidR="00F92ABF" w:rsidRPr="005A5296" w14:paraId="71B408BE" w14:textId="77777777" w:rsidTr="0021062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9065" w14:textId="77777777" w:rsidR="00F92ABF" w:rsidRPr="005A5296" w:rsidRDefault="00F92ABF" w:rsidP="009D4748">
            <w:pPr>
              <w:widowControl w:val="0"/>
              <w:jc w:val="both"/>
            </w:pPr>
            <w:r w:rsidRPr="00610174">
              <w:rPr>
                <w:b/>
                <w:szCs w:val="20"/>
              </w:rPr>
              <w:t>ОПК-10.2.1</w:t>
            </w:r>
            <w:r w:rsidRPr="00726113">
              <w:rPr>
                <w:szCs w:val="20"/>
              </w:rPr>
              <w:t xml:space="preserve"> </w:t>
            </w:r>
            <w:r w:rsidRPr="00726113">
              <w:rPr>
                <w:b/>
                <w:bCs/>
                <w:szCs w:val="20"/>
              </w:rPr>
              <w:t>Умеет</w:t>
            </w:r>
            <w:r w:rsidRPr="00726113">
              <w:rPr>
                <w:bCs/>
                <w:szCs w:val="20"/>
              </w:rPr>
              <w:t xml:space="preserve"> </w:t>
            </w:r>
            <w:r w:rsidRPr="00726113">
              <w:t>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E6A" w14:textId="77777777" w:rsidR="00F92ABF" w:rsidRPr="00B83D31" w:rsidRDefault="00F92ABF" w:rsidP="009D4748">
            <w:pPr>
              <w:widowControl w:val="0"/>
              <w:jc w:val="both"/>
            </w:pPr>
            <w:r w:rsidRPr="00B83D31">
              <w:t>Обучающийся умеет:</w:t>
            </w:r>
          </w:p>
          <w:p w14:paraId="38324311" w14:textId="77777777" w:rsidR="00F92ABF" w:rsidRPr="00B83D31" w:rsidRDefault="00F92ABF" w:rsidP="009D4748">
            <w:pPr>
              <w:widowControl w:val="0"/>
              <w:jc w:val="both"/>
            </w:pPr>
            <w:r>
              <w:t xml:space="preserve">- анализировать проблемы </w:t>
            </w:r>
            <w:r w:rsidRPr="00B83D31">
              <w:t>и формулировать научно-технические задачи в области профессиональной деятельности инженера путей сообщения</w:t>
            </w:r>
            <w:r>
              <w:t>;</w:t>
            </w:r>
          </w:p>
          <w:p w14:paraId="7B43C39B" w14:textId="77777777" w:rsidR="00F92ABF" w:rsidRPr="005A5296" w:rsidRDefault="00F92ABF" w:rsidP="009D4748">
            <w:pPr>
              <w:widowControl w:val="0"/>
              <w:jc w:val="both"/>
            </w:pPr>
            <w:r>
              <w:t>- о</w:t>
            </w:r>
            <w:r w:rsidRPr="00B83D31">
              <w:t>пределять пути решения научно-</w:t>
            </w:r>
            <w:r w:rsidRPr="00B83D31">
              <w:lastRenderedPageBreak/>
              <w:t>технических задач в области своей профессиональной деятельности на основе применения общенаучных методов и приемов исследования (методы эмпирического исследования; методы теоретического познания;  общелогические методы и приемы исследования)</w:t>
            </w:r>
          </w:p>
        </w:tc>
      </w:tr>
      <w:tr w:rsidR="00F92ABF" w:rsidRPr="00D34C6F" w14:paraId="0E9EEBC6" w14:textId="77777777" w:rsidTr="0021062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4F8B" w14:textId="77777777" w:rsidR="00F92ABF" w:rsidRPr="00726113" w:rsidRDefault="00F92ABF" w:rsidP="009D4748">
            <w:pPr>
              <w:widowControl w:val="0"/>
              <w:jc w:val="both"/>
              <w:rPr>
                <w:szCs w:val="20"/>
              </w:rPr>
            </w:pPr>
            <w:bookmarkStart w:id="0" w:name="_GoBack" w:colFirst="1" w:colLast="1"/>
            <w:r w:rsidRPr="00610174">
              <w:rPr>
                <w:b/>
                <w:szCs w:val="20"/>
              </w:rPr>
              <w:lastRenderedPageBreak/>
              <w:t>ОПК-10.3.1</w:t>
            </w:r>
            <w:r w:rsidRPr="00F37123">
              <w:rPr>
                <w:szCs w:val="20"/>
              </w:rPr>
              <w:t xml:space="preserve"> </w:t>
            </w:r>
            <w:r w:rsidRPr="00F37123">
              <w:rPr>
                <w:b/>
                <w:bCs/>
                <w:szCs w:val="20"/>
              </w:rPr>
              <w:t xml:space="preserve">Владеет </w:t>
            </w:r>
            <w:r w:rsidRPr="00F37123">
              <w:rPr>
                <w:bCs/>
                <w:szCs w:val="20"/>
              </w:rPr>
              <w:t xml:space="preserve">алгоритмом решения </w:t>
            </w:r>
            <w:r w:rsidRPr="00F37123">
              <w:rPr>
                <w:bCs/>
                <w:color w:val="000000" w:themeColor="text1"/>
                <w:szCs w:val="20"/>
              </w:rPr>
              <w:t xml:space="preserve">научно-технических </w:t>
            </w:r>
            <w:r w:rsidRPr="00F37123">
              <w:rPr>
                <w:bCs/>
                <w:szCs w:val="20"/>
              </w:rPr>
              <w:t>задач в области своей профессиональной деятельности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5E57" w14:textId="77777777" w:rsidR="00F92ABF" w:rsidRPr="00D34C6F" w:rsidRDefault="00F92ABF" w:rsidP="00610174">
            <w:pPr>
              <w:ind w:left="30"/>
              <w:rPr>
                <w:i/>
              </w:rPr>
            </w:pPr>
            <w:r w:rsidRPr="00D34C6F">
              <w:rPr>
                <w:i/>
              </w:rPr>
              <w:t xml:space="preserve">Обучающийся </w:t>
            </w:r>
            <w:r>
              <w:rPr>
                <w:i/>
              </w:rPr>
              <w:t>имеет навыки</w:t>
            </w:r>
            <w:r w:rsidRPr="00D34C6F">
              <w:rPr>
                <w:i/>
              </w:rPr>
              <w:t>:</w:t>
            </w:r>
          </w:p>
          <w:p w14:paraId="2A07F717" w14:textId="77777777" w:rsidR="00F92ABF" w:rsidRPr="00D34C6F" w:rsidRDefault="00F92ABF" w:rsidP="00610174">
            <w:pPr>
              <w:widowControl w:val="0"/>
              <w:jc w:val="both"/>
              <w:rPr>
                <w:i/>
              </w:rPr>
            </w:pPr>
            <w:r>
              <w:t>- применения</w:t>
            </w:r>
            <w:r w:rsidRPr="00B83D31">
              <w:t xml:space="preserve"> алгоритм</w:t>
            </w:r>
            <w:r>
              <w:t>а</w:t>
            </w:r>
            <w:r w:rsidRPr="00B83D31">
              <w:t xml:space="preserve"> проведения исследования для решения научно-технических задач в профессиональной деятельности инженера путей сообщения (постановка проблемы, формулирование темы, цели и задач исследования, проведение исследования, обработка результатов, внедрение)</w:t>
            </w:r>
          </w:p>
        </w:tc>
      </w:tr>
    </w:tbl>
    <w:bookmarkEnd w:id="0"/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4A7A5B" w14:textId="77777777" w:rsidR="00F92ABF" w:rsidRPr="00F92ABF" w:rsidRDefault="00F92ABF" w:rsidP="0021062F">
      <w:pPr>
        <w:tabs>
          <w:tab w:val="left" w:pos="284"/>
        </w:tabs>
        <w:contextualSpacing/>
        <w:jc w:val="both"/>
        <w:rPr>
          <w:iCs/>
        </w:rPr>
      </w:pPr>
      <w:r w:rsidRPr="00F92ABF">
        <w:rPr>
          <w:iCs/>
        </w:rPr>
        <w:t>1</w:t>
      </w:r>
      <w:r w:rsidRPr="00F92ABF">
        <w:rPr>
          <w:iCs/>
        </w:rPr>
        <w:tab/>
        <w:t>Общие сведения о строительстве</w:t>
      </w:r>
    </w:p>
    <w:p w14:paraId="5F44E9CC" w14:textId="77777777" w:rsidR="00F92ABF" w:rsidRPr="00F92ABF" w:rsidRDefault="00F92ABF" w:rsidP="0021062F">
      <w:pPr>
        <w:tabs>
          <w:tab w:val="left" w:pos="284"/>
        </w:tabs>
        <w:contextualSpacing/>
        <w:jc w:val="both"/>
        <w:rPr>
          <w:iCs/>
        </w:rPr>
      </w:pPr>
      <w:r w:rsidRPr="00F92ABF">
        <w:rPr>
          <w:iCs/>
        </w:rPr>
        <w:t>2</w:t>
      </w:r>
      <w:r w:rsidRPr="00F92ABF">
        <w:rPr>
          <w:iCs/>
        </w:rPr>
        <w:tab/>
        <w:t xml:space="preserve">Проектно-сметная и организационно-технологическая документация </w:t>
      </w:r>
    </w:p>
    <w:p w14:paraId="71CA27CC" w14:textId="77777777" w:rsidR="00F92ABF" w:rsidRPr="00F92ABF" w:rsidRDefault="00F92ABF" w:rsidP="0021062F">
      <w:pPr>
        <w:tabs>
          <w:tab w:val="left" w:pos="284"/>
        </w:tabs>
        <w:contextualSpacing/>
        <w:jc w:val="both"/>
        <w:rPr>
          <w:iCs/>
        </w:rPr>
      </w:pPr>
      <w:r w:rsidRPr="00F92ABF">
        <w:rPr>
          <w:iCs/>
        </w:rPr>
        <w:t>3</w:t>
      </w:r>
      <w:r w:rsidRPr="00F92ABF">
        <w:rPr>
          <w:iCs/>
        </w:rPr>
        <w:tab/>
        <w:t>Производство и приемка строительных работ</w:t>
      </w:r>
    </w:p>
    <w:p w14:paraId="3694D623" w14:textId="77777777" w:rsidR="00F92ABF" w:rsidRDefault="00F92ABF" w:rsidP="0021062F">
      <w:pPr>
        <w:tabs>
          <w:tab w:val="left" w:pos="284"/>
        </w:tabs>
        <w:contextualSpacing/>
        <w:jc w:val="both"/>
        <w:rPr>
          <w:iCs/>
        </w:rPr>
      </w:pPr>
      <w:r w:rsidRPr="00F92ABF">
        <w:rPr>
          <w:iCs/>
        </w:rPr>
        <w:t>4</w:t>
      </w:r>
      <w:r w:rsidRPr="00F92ABF">
        <w:rPr>
          <w:iCs/>
        </w:rPr>
        <w:tab/>
        <w:t>Решение научно-технических задач в профессиональной деятельности</w:t>
      </w:r>
    </w:p>
    <w:p w14:paraId="323978F2" w14:textId="06E7CB65" w:rsidR="003749D2" w:rsidRPr="00152A7C" w:rsidRDefault="003749D2" w:rsidP="00F92AB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01CDB3C" w:rsidR="003749D2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10C0F">
        <w:t xml:space="preserve">2 </w:t>
      </w:r>
      <w:r w:rsidRPr="00152A7C">
        <w:t>зачетные единицы (</w:t>
      </w:r>
      <w:r w:rsidR="00D10C0F">
        <w:t>72</w:t>
      </w:r>
      <w:r w:rsidRPr="00152A7C">
        <w:t xml:space="preserve"> час.), в том числе:</w:t>
      </w:r>
    </w:p>
    <w:p w14:paraId="3E133722" w14:textId="606235C0" w:rsidR="00D10C0F" w:rsidRPr="000260C6" w:rsidRDefault="000260C6" w:rsidP="003749D2">
      <w:pPr>
        <w:contextualSpacing/>
        <w:jc w:val="both"/>
        <w:rPr>
          <w:u w:val="single"/>
        </w:rPr>
      </w:pPr>
      <w:r>
        <w:rPr>
          <w:u w:val="single"/>
        </w:rPr>
        <w:t xml:space="preserve">для очной </w:t>
      </w:r>
      <w:r w:rsidR="00D10C0F" w:rsidRPr="000260C6">
        <w:rPr>
          <w:u w:val="single"/>
        </w:rPr>
        <w:t>формы обучения</w:t>
      </w:r>
    </w:p>
    <w:p w14:paraId="2AFAFF4E" w14:textId="457ABC3D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D10C0F">
        <w:t>1</w:t>
      </w:r>
      <w:r w:rsidR="00F92ABF">
        <w:t>6</w:t>
      </w:r>
      <w:r w:rsidRPr="00152A7C">
        <w:t xml:space="preserve"> час.</w:t>
      </w:r>
    </w:p>
    <w:p w14:paraId="7A2116D8" w14:textId="44CF0D75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10C0F">
        <w:t>1</w:t>
      </w:r>
      <w:r w:rsidR="00F92ABF">
        <w:t>6</w:t>
      </w:r>
      <w:r w:rsidRPr="00152A7C">
        <w:t xml:space="preserve"> час.</w:t>
      </w:r>
    </w:p>
    <w:p w14:paraId="62764F8F" w14:textId="428D13B6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92ABF">
        <w:t>36</w:t>
      </w:r>
      <w:r w:rsidR="00D10C0F">
        <w:t xml:space="preserve"> </w:t>
      </w:r>
      <w:r w:rsidRPr="00152A7C">
        <w:t>час.</w:t>
      </w:r>
    </w:p>
    <w:p w14:paraId="055DD4E7" w14:textId="138EA5DD" w:rsidR="00392B4B" w:rsidRDefault="003749D2" w:rsidP="00F92ABF">
      <w:pPr>
        <w:contextualSpacing/>
        <w:jc w:val="both"/>
      </w:pPr>
      <w:r w:rsidRPr="00152A7C">
        <w:t xml:space="preserve">Форма контроля знаний </w:t>
      </w:r>
      <w:r w:rsidR="000260C6">
        <w:t>–</w:t>
      </w:r>
      <w:r w:rsidRPr="00152A7C">
        <w:t xml:space="preserve"> </w:t>
      </w:r>
      <w:r w:rsidR="00D10C0F">
        <w:t>зачёт</w:t>
      </w:r>
    </w:p>
    <w:p w14:paraId="040F80D3" w14:textId="77777777" w:rsidR="000260C6" w:rsidRDefault="000260C6" w:rsidP="000260C6">
      <w:pPr>
        <w:contextualSpacing/>
        <w:jc w:val="both"/>
        <w:rPr>
          <w:u w:val="single"/>
        </w:rPr>
      </w:pPr>
    </w:p>
    <w:p w14:paraId="627DBE30" w14:textId="69F39B82" w:rsidR="000260C6" w:rsidRPr="000260C6" w:rsidRDefault="000260C6" w:rsidP="000260C6">
      <w:pPr>
        <w:contextualSpacing/>
        <w:jc w:val="both"/>
        <w:rPr>
          <w:u w:val="single"/>
        </w:rPr>
      </w:pPr>
      <w:r>
        <w:rPr>
          <w:u w:val="single"/>
        </w:rPr>
        <w:t xml:space="preserve">для заочной </w:t>
      </w:r>
      <w:r w:rsidRPr="000260C6">
        <w:rPr>
          <w:u w:val="single"/>
        </w:rPr>
        <w:t>формы обучения</w:t>
      </w:r>
    </w:p>
    <w:p w14:paraId="0CF62C67" w14:textId="76E7CDEC" w:rsidR="000260C6" w:rsidRPr="00152A7C" w:rsidRDefault="000260C6" w:rsidP="000260C6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14:paraId="5B1233A6" w14:textId="582FB75E" w:rsidR="000260C6" w:rsidRPr="00152A7C" w:rsidRDefault="000260C6" w:rsidP="000260C6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14:paraId="6454450A" w14:textId="3F96158A" w:rsidR="000260C6" w:rsidRPr="00152A7C" w:rsidRDefault="000260C6" w:rsidP="000260C6">
      <w:pPr>
        <w:contextualSpacing/>
        <w:jc w:val="both"/>
      </w:pPr>
      <w:r w:rsidRPr="00152A7C">
        <w:t xml:space="preserve">самостоятельная работа – </w:t>
      </w:r>
      <w:r>
        <w:t xml:space="preserve">60 </w:t>
      </w:r>
      <w:r w:rsidRPr="00152A7C">
        <w:t>час.</w:t>
      </w:r>
    </w:p>
    <w:p w14:paraId="7AFA1F96" w14:textId="1B835D22" w:rsidR="000260C6" w:rsidRDefault="000260C6" w:rsidP="000260C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зачёт, контрольная работа</w:t>
      </w:r>
    </w:p>
    <w:sectPr w:rsidR="000260C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6C9F" w14:textId="77777777" w:rsidR="00644BCD" w:rsidRDefault="00644BCD" w:rsidP="008655F0">
      <w:r>
        <w:separator/>
      </w:r>
    </w:p>
  </w:endnote>
  <w:endnote w:type="continuationSeparator" w:id="0">
    <w:p w14:paraId="46937B19" w14:textId="77777777" w:rsidR="00644BCD" w:rsidRDefault="00644BC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E009" w14:textId="77777777" w:rsidR="00644BCD" w:rsidRDefault="00644BCD" w:rsidP="008655F0">
      <w:r>
        <w:separator/>
      </w:r>
    </w:p>
  </w:footnote>
  <w:footnote w:type="continuationSeparator" w:id="0">
    <w:p w14:paraId="544CCB4A" w14:textId="77777777" w:rsidR="00644BCD" w:rsidRDefault="00644BC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5E10C"/>
    <w:multiLevelType w:val="multilevel"/>
    <w:tmpl w:val="52BA33C2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4FB7A18"/>
    <w:multiLevelType w:val="hybridMultilevel"/>
    <w:tmpl w:val="6BD2D0D0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pStyle w:val="QFOption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0C72B4"/>
    <w:multiLevelType w:val="hybridMultilevel"/>
    <w:tmpl w:val="72A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60C6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4E30"/>
    <w:rsid w:val="000B5B57"/>
    <w:rsid w:val="000B676D"/>
    <w:rsid w:val="000B74D3"/>
    <w:rsid w:val="000C0212"/>
    <w:rsid w:val="000C03EA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39D"/>
    <w:rsid w:val="00133DD9"/>
    <w:rsid w:val="001350BC"/>
    <w:rsid w:val="00135108"/>
    <w:rsid w:val="001355E4"/>
    <w:rsid w:val="00135F92"/>
    <w:rsid w:val="00136302"/>
    <w:rsid w:val="00136C01"/>
    <w:rsid w:val="001402BF"/>
    <w:rsid w:val="00144C66"/>
    <w:rsid w:val="001464F3"/>
    <w:rsid w:val="00146823"/>
    <w:rsid w:val="001472A4"/>
    <w:rsid w:val="00147390"/>
    <w:rsid w:val="00151094"/>
    <w:rsid w:val="001513C0"/>
    <w:rsid w:val="00152F64"/>
    <w:rsid w:val="001530CB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17F2"/>
    <w:rsid w:val="001C2D5E"/>
    <w:rsid w:val="001C43BE"/>
    <w:rsid w:val="001C44E8"/>
    <w:rsid w:val="001D0519"/>
    <w:rsid w:val="001D1A68"/>
    <w:rsid w:val="001D1D4F"/>
    <w:rsid w:val="001D2BA6"/>
    <w:rsid w:val="001D2D31"/>
    <w:rsid w:val="001D2FD6"/>
    <w:rsid w:val="001D4944"/>
    <w:rsid w:val="001D4CDA"/>
    <w:rsid w:val="001D69FA"/>
    <w:rsid w:val="001D6DE6"/>
    <w:rsid w:val="001E16E1"/>
    <w:rsid w:val="001E19C5"/>
    <w:rsid w:val="001E71FE"/>
    <w:rsid w:val="001E7DA6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062F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4DF5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8C1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042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06BC"/>
    <w:rsid w:val="00341FE1"/>
    <w:rsid w:val="00342B1B"/>
    <w:rsid w:val="00343847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587E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07E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23B5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33EE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402C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D06"/>
    <w:rsid w:val="00603FDE"/>
    <w:rsid w:val="00604A1F"/>
    <w:rsid w:val="00606745"/>
    <w:rsid w:val="00610174"/>
    <w:rsid w:val="006131A6"/>
    <w:rsid w:val="00613578"/>
    <w:rsid w:val="00615C6D"/>
    <w:rsid w:val="006205F0"/>
    <w:rsid w:val="00620BF8"/>
    <w:rsid w:val="00621E7B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BCD"/>
    <w:rsid w:val="00644F16"/>
    <w:rsid w:val="00650009"/>
    <w:rsid w:val="006518C8"/>
    <w:rsid w:val="00651DB9"/>
    <w:rsid w:val="00652E1A"/>
    <w:rsid w:val="006542FF"/>
    <w:rsid w:val="00655AF3"/>
    <w:rsid w:val="0065682F"/>
    <w:rsid w:val="006571B7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4C40"/>
    <w:rsid w:val="006860ED"/>
    <w:rsid w:val="006900BA"/>
    <w:rsid w:val="00691D12"/>
    <w:rsid w:val="006927E9"/>
    <w:rsid w:val="00692ACC"/>
    <w:rsid w:val="0069354B"/>
    <w:rsid w:val="00693947"/>
    <w:rsid w:val="006949EB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E5E9D"/>
    <w:rsid w:val="006F0A2B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9BE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E56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67FCC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1EC7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E76A2"/>
    <w:rsid w:val="008F18D2"/>
    <w:rsid w:val="008F4496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366C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4868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18F1"/>
    <w:rsid w:val="00A720C9"/>
    <w:rsid w:val="00A8103F"/>
    <w:rsid w:val="00A81539"/>
    <w:rsid w:val="00A81C00"/>
    <w:rsid w:val="00A8200D"/>
    <w:rsid w:val="00A82614"/>
    <w:rsid w:val="00A8632C"/>
    <w:rsid w:val="00A86EEB"/>
    <w:rsid w:val="00A902E2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061A"/>
    <w:rsid w:val="00AC1842"/>
    <w:rsid w:val="00AC3483"/>
    <w:rsid w:val="00AC4B76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0BD3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0EBD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29F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23A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0C0F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0AD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38E0"/>
    <w:rsid w:val="00E74B8B"/>
    <w:rsid w:val="00E76473"/>
    <w:rsid w:val="00E774C2"/>
    <w:rsid w:val="00E8181B"/>
    <w:rsid w:val="00E84F13"/>
    <w:rsid w:val="00E861F6"/>
    <w:rsid w:val="00E874E1"/>
    <w:rsid w:val="00E87924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768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0FBA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147A"/>
    <w:rsid w:val="00F22501"/>
    <w:rsid w:val="00F22B22"/>
    <w:rsid w:val="00F2658F"/>
    <w:rsid w:val="00F27BF8"/>
    <w:rsid w:val="00F31BB6"/>
    <w:rsid w:val="00F31C8E"/>
    <w:rsid w:val="00F32A07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6D4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2ABF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36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QFOptionReset">
    <w:name w:val="QF Option Reset"/>
    <w:basedOn w:val="a1"/>
    <w:rsid w:val="00EF0FBA"/>
    <w:pPr>
      <w:numPr>
        <w:numId w:val="16"/>
      </w:numPr>
      <w:ind w:left="0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QFOption">
    <w:name w:val="QF Option"/>
    <w:basedOn w:val="a1"/>
    <w:rsid w:val="00EF0FBA"/>
    <w:pPr>
      <w:keepNext/>
      <w:numPr>
        <w:ilvl w:val="1"/>
        <w:numId w:val="15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Theme="minorEastAsia" w:hAnsi="Arial" w:cs="Arial"/>
      <w:sz w:val="20"/>
      <w:szCs w:val="20"/>
    </w:rPr>
  </w:style>
  <w:style w:type="paragraph" w:customStyle="1" w:styleId="QFFeedback">
    <w:name w:val="QF Feedback"/>
    <w:basedOn w:val="a1"/>
    <w:rsid w:val="00EF0FBA"/>
    <w:pPr>
      <w:spacing w:before="100" w:beforeAutospacing="1" w:after="100" w:afterAutospacing="1" w:line="240" w:lineRule="atLeast"/>
    </w:pPr>
    <w:rPr>
      <w:rFonts w:ascii="Arial" w:eastAsiaTheme="minorEastAsia" w:hAnsi="Arial" w:cs="Arial"/>
      <w:sz w:val="20"/>
      <w:szCs w:val="20"/>
    </w:rPr>
  </w:style>
  <w:style w:type="paragraph" w:customStyle="1" w:styleId="TableHead">
    <w:name w:val="Table Head"/>
    <w:basedOn w:val="a1"/>
    <w:rsid w:val="00EF0FBA"/>
    <w:pPr>
      <w:keepNext/>
      <w:spacing w:before="100" w:beforeAutospacing="1" w:after="100" w:afterAutospacing="1" w:line="220" w:lineRule="atLeast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ell">
    <w:name w:val="Cell"/>
    <w:basedOn w:val="a1"/>
    <w:rsid w:val="00EF0FBA"/>
    <w:pPr>
      <w:keepNext/>
      <w:spacing w:before="20" w:after="40"/>
      <w:ind w:left="40" w:right="144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F6C9-812A-418A-AFBE-37FEB61C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6405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7</cp:revision>
  <cp:lastPrinted>2021-02-17T07:12:00Z</cp:lastPrinted>
  <dcterms:created xsi:type="dcterms:W3CDTF">2021-08-18T09:21:00Z</dcterms:created>
  <dcterms:modified xsi:type="dcterms:W3CDTF">2023-07-05T07:17:00Z</dcterms:modified>
</cp:coreProperties>
</file>