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F0984" w14:textId="77777777" w:rsidR="00055FC8" w:rsidRPr="00865457" w:rsidRDefault="00055FC8" w:rsidP="00055FC8">
      <w:pPr>
        <w:widowControl w:val="0"/>
        <w:rPr>
          <w:snapToGrid w:val="0"/>
          <w:sz w:val="28"/>
          <w:szCs w:val="28"/>
          <w:lang w:eastAsia="x-none"/>
        </w:rPr>
      </w:pPr>
      <w:r w:rsidRPr="00EE740D">
        <w:rPr>
          <w:snapToGrid w:val="0"/>
          <w:sz w:val="28"/>
          <w:szCs w:val="28"/>
          <w:highlight w:val="yellow"/>
          <w:lang w:eastAsia="x-none"/>
        </w:rPr>
        <w:t xml:space="preserve">Изменение по сравнению с </w:t>
      </w:r>
      <w:r w:rsidRPr="00EE740D">
        <w:rPr>
          <w:b/>
          <w:snapToGrid w:val="0"/>
          <w:sz w:val="28"/>
          <w:szCs w:val="28"/>
          <w:highlight w:val="yellow"/>
          <w:u w:val="single"/>
          <w:lang w:eastAsia="x-none"/>
        </w:rPr>
        <w:t>последним</w:t>
      </w:r>
      <w:r w:rsidRPr="00EE740D">
        <w:rPr>
          <w:snapToGrid w:val="0"/>
          <w:sz w:val="28"/>
          <w:szCs w:val="28"/>
          <w:highlight w:val="yellow"/>
          <w:lang w:eastAsia="x-none"/>
        </w:rPr>
        <w:t xml:space="preserve"> вариантом шаблона </w:t>
      </w:r>
      <w:proofErr w:type="gramStart"/>
      <w:r w:rsidRPr="00EE740D">
        <w:rPr>
          <w:snapToGrid w:val="0"/>
          <w:sz w:val="28"/>
          <w:szCs w:val="28"/>
          <w:highlight w:val="yellow"/>
          <w:lang w:eastAsia="x-none"/>
        </w:rPr>
        <w:t>выделены</w:t>
      </w:r>
      <w:proofErr w:type="gramEnd"/>
      <w:r w:rsidRPr="00EE740D">
        <w:rPr>
          <w:snapToGrid w:val="0"/>
          <w:sz w:val="28"/>
          <w:szCs w:val="28"/>
          <w:highlight w:val="yellow"/>
          <w:lang w:eastAsia="x-none"/>
        </w:rPr>
        <w:t xml:space="preserve"> цветом</w:t>
      </w:r>
    </w:p>
    <w:p w14:paraId="210CD809" w14:textId="77777777" w:rsidR="00055FC8" w:rsidRDefault="00055FC8" w:rsidP="00A720C9">
      <w:pPr>
        <w:widowControl w:val="0"/>
        <w:jc w:val="center"/>
        <w:rPr>
          <w:snapToGrid w:val="0"/>
        </w:rPr>
      </w:pPr>
    </w:p>
    <w:p w14:paraId="0622C27F" w14:textId="77777777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>ФЕДЕРАЛЬНОЕ АГЕНТСТВО ЖЕЛЕЗНОДОРОЖНОГО ТРАНСПОРТА</w:t>
      </w:r>
    </w:p>
    <w:p w14:paraId="7E8C4066" w14:textId="77777777" w:rsidR="00A720C9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Федеральное государственное бюджетное образовательное учреждение </w:t>
      </w:r>
    </w:p>
    <w:p w14:paraId="658F8715" w14:textId="77777777" w:rsidR="00A720C9" w:rsidRPr="00F031EC" w:rsidRDefault="00A720C9" w:rsidP="00A720C9">
      <w:pPr>
        <w:widowControl w:val="0"/>
        <w:jc w:val="center"/>
        <w:rPr>
          <w:snapToGrid w:val="0"/>
        </w:rPr>
      </w:pPr>
      <w:r w:rsidRPr="00F031EC">
        <w:rPr>
          <w:snapToGrid w:val="0"/>
        </w:rPr>
        <w:t xml:space="preserve">высшего образования «Петербургский государственный университет путей сообщения Императора </w:t>
      </w:r>
      <w:r>
        <w:rPr>
          <w:snapToGrid w:val="0"/>
        </w:rPr>
        <w:t xml:space="preserve"> </w:t>
      </w:r>
      <w:r w:rsidRPr="00F031EC">
        <w:rPr>
          <w:snapToGrid w:val="0"/>
        </w:rPr>
        <w:t xml:space="preserve">Александра </w:t>
      </w:r>
      <w:r w:rsidRPr="00F031EC">
        <w:rPr>
          <w:snapToGrid w:val="0"/>
          <w:lang w:val="en-US"/>
        </w:rPr>
        <w:t>I</w:t>
      </w:r>
      <w:r w:rsidRPr="00F031EC">
        <w:rPr>
          <w:snapToGrid w:val="0"/>
        </w:rPr>
        <w:t>»</w:t>
      </w:r>
    </w:p>
    <w:p w14:paraId="4E3E1E8C" w14:textId="77777777" w:rsidR="00A720C9" w:rsidRDefault="00A720C9" w:rsidP="00A720C9">
      <w:pPr>
        <w:jc w:val="center"/>
        <w:rPr>
          <w:snapToGrid w:val="0"/>
        </w:rPr>
      </w:pPr>
      <w:r w:rsidRPr="00F031EC">
        <w:rPr>
          <w:snapToGrid w:val="0"/>
        </w:rPr>
        <w:t>(ФГБОУ ВО ПГУПС)</w:t>
      </w:r>
    </w:p>
    <w:p w14:paraId="0F81471C" w14:textId="4609EF01" w:rsidR="00BE696C" w:rsidRDefault="00BE696C" w:rsidP="00BE696C">
      <w:pPr>
        <w:jc w:val="center"/>
        <w:rPr>
          <w:snapToGrid w:val="0"/>
        </w:rPr>
      </w:pPr>
    </w:p>
    <w:p w14:paraId="7157548F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E53E869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407E4BA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37E23BEB" w14:textId="77777777" w:rsidR="00877522" w:rsidRDefault="00877522" w:rsidP="00877522">
      <w:pPr>
        <w:widowControl w:val="0"/>
        <w:spacing w:line="360" w:lineRule="auto"/>
        <w:ind w:left="3402"/>
        <w:rPr>
          <w:snapToGrid w:val="0"/>
        </w:rPr>
      </w:pPr>
    </w:p>
    <w:p w14:paraId="769D8535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140C3C9D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2814BC3C" w14:textId="77777777" w:rsidR="00F22501" w:rsidRDefault="00F22501" w:rsidP="00877522">
      <w:pPr>
        <w:widowControl w:val="0"/>
        <w:spacing w:line="360" w:lineRule="auto"/>
        <w:ind w:left="3402"/>
        <w:rPr>
          <w:snapToGrid w:val="0"/>
        </w:rPr>
      </w:pPr>
    </w:p>
    <w:p w14:paraId="3E86249C" w14:textId="77777777" w:rsidR="00F22501" w:rsidRDefault="00F22501" w:rsidP="00877522">
      <w:pPr>
        <w:widowControl w:val="0"/>
        <w:spacing w:line="360" w:lineRule="auto"/>
        <w:ind w:left="3402"/>
        <w:rPr>
          <w:snapToGrid w:val="0"/>
        </w:rPr>
      </w:pPr>
    </w:p>
    <w:p w14:paraId="3B375435" w14:textId="77777777" w:rsidR="00F22501" w:rsidRDefault="00F22501" w:rsidP="00877522">
      <w:pPr>
        <w:widowControl w:val="0"/>
        <w:spacing w:line="360" w:lineRule="auto"/>
        <w:ind w:left="3402"/>
        <w:rPr>
          <w:snapToGrid w:val="0"/>
        </w:rPr>
      </w:pPr>
    </w:p>
    <w:p w14:paraId="347E1E57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655EB822" w14:textId="77777777" w:rsidR="00F031E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7DCAE9F5" w14:textId="77777777" w:rsidR="00F031EC" w:rsidRPr="00E1242C" w:rsidRDefault="00F031EC" w:rsidP="00877522">
      <w:pPr>
        <w:widowControl w:val="0"/>
        <w:spacing w:line="360" w:lineRule="auto"/>
        <w:ind w:left="3402"/>
        <w:rPr>
          <w:snapToGrid w:val="0"/>
        </w:rPr>
      </w:pPr>
    </w:p>
    <w:p w14:paraId="46D5B621" w14:textId="77777777" w:rsidR="00877522" w:rsidRPr="00E1242C" w:rsidRDefault="00877522" w:rsidP="00877522">
      <w:pPr>
        <w:widowControl w:val="0"/>
        <w:jc w:val="center"/>
        <w:rPr>
          <w:b/>
          <w:snapToGrid w:val="0"/>
        </w:rPr>
      </w:pPr>
      <w:r w:rsidRPr="00E1242C">
        <w:rPr>
          <w:b/>
          <w:snapToGrid w:val="0"/>
        </w:rPr>
        <w:t>ОЦЕНОЧНЫЕ МАТЕРИАЛЫ</w:t>
      </w:r>
    </w:p>
    <w:p w14:paraId="0FB8EA48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44007AE9" w14:textId="77777777" w:rsidR="00877522" w:rsidRPr="0012077A" w:rsidRDefault="00877522" w:rsidP="00877522">
      <w:pPr>
        <w:jc w:val="center"/>
        <w:rPr>
          <w:iCs/>
        </w:rPr>
      </w:pPr>
      <w:r w:rsidRPr="0012077A">
        <w:rPr>
          <w:iCs/>
        </w:rPr>
        <w:t>дисциплины</w:t>
      </w:r>
    </w:p>
    <w:p w14:paraId="617823AB" w14:textId="1D888E43" w:rsidR="00877522" w:rsidRPr="0012077A" w:rsidRDefault="00032EEE" w:rsidP="00877522">
      <w:pPr>
        <w:jc w:val="center"/>
      </w:pPr>
      <w:r w:rsidRPr="0012077A">
        <w:rPr>
          <w:i/>
        </w:rPr>
        <w:t>ИНДЕКС</w:t>
      </w:r>
      <w:r w:rsidRPr="0012077A">
        <w:t xml:space="preserve"> </w:t>
      </w:r>
      <w:r w:rsidR="00877522" w:rsidRPr="0012077A">
        <w:t>«</w:t>
      </w:r>
      <w:r w:rsidR="00877522" w:rsidRPr="0012077A">
        <w:rPr>
          <w:i/>
        </w:rPr>
        <w:t>Наименование дисциплины</w:t>
      </w:r>
      <w:r w:rsidR="00877522" w:rsidRPr="0012077A">
        <w:t xml:space="preserve">» </w:t>
      </w:r>
    </w:p>
    <w:p w14:paraId="58FD4DF5" w14:textId="77777777" w:rsidR="00877522" w:rsidRPr="0012077A" w:rsidRDefault="00877522" w:rsidP="00877522">
      <w:pPr>
        <w:jc w:val="center"/>
      </w:pPr>
      <w:r w:rsidRPr="0012077A">
        <w:t>для направления подготовки /специальности</w:t>
      </w:r>
    </w:p>
    <w:p w14:paraId="08A48CFE" w14:textId="77777777" w:rsidR="00877522" w:rsidRPr="0012077A" w:rsidRDefault="00877522" w:rsidP="00877522">
      <w:pPr>
        <w:jc w:val="center"/>
      </w:pPr>
      <w:r w:rsidRPr="0012077A">
        <w:rPr>
          <w:i/>
        </w:rPr>
        <w:t>00.00.00 (шифр направления/специальности) «Наименование направления/специальности</w:t>
      </w:r>
      <w:r w:rsidRPr="0012077A">
        <w:t xml:space="preserve">» </w:t>
      </w:r>
    </w:p>
    <w:p w14:paraId="2BC1AFB6" w14:textId="77777777" w:rsidR="00877522" w:rsidRPr="0012077A" w:rsidRDefault="00877522" w:rsidP="00877522">
      <w:pPr>
        <w:jc w:val="center"/>
        <w:rPr>
          <w:sz w:val="28"/>
          <w:szCs w:val="28"/>
        </w:rPr>
      </w:pPr>
    </w:p>
    <w:p w14:paraId="407E9EE0" w14:textId="77777777" w:rsidR="00877522" w:rsidRPr="0012077A" w:rsidRDefault="00877522" w:rsidP="00877522">
      <w:pPr>
        <w:jc w:val="center"/>
      </w:pPr>
      <w:r w:rsidRPr="0012077A">
        <w:t xml:space="preserve">по профилю/специализации/магистерской программе </w:t>
      </w:r>
    </w:p>
    <w:p w14:paraId="54A1D556" w14:textId="77777777" w:rsidR="00877522" w:rsidRPr="0012077A" w:rsidRDefault="00877522" w:rsidP="00877522">
      <w:pPr>
        <w:jc w:val="center"/>
      </w:pPr>
      <w:r w:rsidRPr="0012077A">
        <w:t>«</w:t>
      </w:r>
      <w:r w:rsidRPr="0012077A">
        <w:rPr>
          <w:i/>
        </w:rPr>
        <w:t>Наименование</w:t>
      </w:r>
      <w:r w:rsidRPr="0012077A">
        <w:t xml:space="preserve"> </w:t>
      </w:r>
      <w:r w:rsidRPr="0012077A">
        <w:rPr>
          <w:i/>
        </w:rPr>
        <w:t>специализации/профиля/магистерской программы</w:t>
      </w:r>
      <w:r w:rsidRPr="0012077A">
        <w:t xml:space="preserve">» </w:t>
      </w:r>
    </w:p>
    <w:p w14:paraId="5F82158A" w14:textId="77777777" w:rsidR="00877522" w:rsidRPr="0012077A" w:rsidRDefault="00877522" w:rsidP="00877522">
      <w:pPr>
        <w:jc w:val="center"/>
        <w:rPr>
          <w:i/>
          <w:sz w:val="28"/>
          <w:szCs w:val="28"/>
        </w:rPr>
      </w:pPr>
      <w:r w:rsidRPr="0012077A">
        <w:rPr>
          <w:i/>
          <w:sz w:val="28"/>
          <w:szCs w:val="28"/>
        </w:rPr>
        <w:t xml:space="preserve"> </w:t>
      </w:r>
    </w:p>
    <w:p w14:paraId="1C812C0C" w14:textId="77777777" w:rsidR="00877522" w:rsidRPr="0012077A" w:rsidRDefault="00877522" w:rsidP="00877522">
      <w:pPr>
        <w:widowControl w:val="0"/>
        <w:jc w:val="center"/>
        <w:rPr>
          <w:snapToGrid w:val="0"/>
        </w:rPr>
      </w:pPr>
    </w:p>
    <w:p w14:paraId="228384D4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2A8B82E6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719549B0" w14:textId="77777777" w:rsidR="004C0DCA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0738D628" w14:textId="77777777" w:rsidR="004C0DCA" w:rsidRPr="00F747AD" w:rsidRDefault="004C0DCA" w:rsidP="00877522">
      <w:pPr>
        <w:widowControl w:val="0"/>
        <w:jc w:val="center"/>
        <w:rPr>
          <w:snapToGrid w:val="0"/>
          <w:highlight w:val="yellow"/>
        </w:rPr>
      </w:pPr>
    </w:p>
    <w:p w14:paraId="452968C7" w14:textId="77777777" w:rsidR="00877522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1AC67443" w14:textId="77777777" w:rsidR="00032EEE" w:rsidRDefault="00032EEE" w:rsidP="00877522">
      <w:pPr>
        <w:widowControl w:val="0"/>
        <w:jc w:val="center"/>
        <w:rPr>
          <w:snapToGrid w:val="0"/>
          <w:highlight w:val="yellow"/>
        </w:rPr>
      </w:pPr>
    </w:p>
    <w:p w14:paraId="54A63F6F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08DC586C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0838EB93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0AB20CB2" w14:textId="77777777" w:rsidR="00F22501" w:rsidRDefault="00F22501" w:rsidP="00877522">
      <w:pPr>
        <w:widowControl w:val="0"/>
        <w:jc w:val="center"/>
        <w:rPr>
          <w:snapToGrid w:val="0"/>
          <w:highlight w:val="yellow"/>
        </w:rPr>
      </w:pPr>
    </w:p>
    <w:p w14:paraId="60A56F1C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45A476B0" w14:textId="77777777" w:rsidR="00877522" w:rsidRPr="00F747AD" w:rsidRDefault="00877522" w:rsidP="00877522">
      <w:pPr>
        <w:widowControl w:val="0"/>
        <w:jc w:val="center"/>
        <w:rPr>
          <w:snapToGrid w:val="0"/>
          <w:highlight w:val="yellow"/>
        </w:rPr>
      </w:pPr>
    </w:p>
    <w:p w14:paraId="516A1EE5" w14:textId="77777777" w:rsidR="00877522" w:rsidRPr="00E1242C" w:rsidRDefault="00877522" w:rsidP="00877522">
      <w:pPr>
        <w:widowControl w:val="0"/>
        <w:jc w:val="center"/>
        <w:rPr>
          <w:snapToGrid w:val="0"/>
        </w:rPr>
      </w:pPr>
    </w:p>
    <w:p w14:paraId="6F3012AD" w14:textId="77777777" w:rsidR="00877522" w:rsidRPr="00E1242C" w:rsidRDefault="00877522" w:rsidP="00877522">
      <w:pPr>
        <w:widowControl w:val="0"/>
        <w:jc w:val="center"/>
        <w:rPr>
          <w:snapToGrid w:val="0"/>
        </w:rPr>
      </w:pPr>
      <w:r w:rsidRPr="00E1242C">
        <w:rPr>
          <w:snapToGrid w:val="0"/>
        </w:rPr>
        <w:t xml:space="preserve">Санкт-Петербург </w:t>
      </w:r>
    </w:p>
    <w:p w14:paraId="32F90A9D" w14:textId="1718E821" w:rsidR="00032EEE" w:rsidRDefault="00877522" w:rsidP="00032EEE">
      <w:pPr>
        <w:widowControl w:val="0"/>
        <w:jc w:val="center"/>
        <w:rPr>
          <w:b/>
          <w:bCs/>
          <w:iCs/>
          <w:snapToGrid w:val="0"/>
          <w:highlight w:val="yellow"/>
        </w:rPr>
      </w:pPr>
      <w:r w:rsidRPr="00E1242C">
        <w:rPr>
          <w:snapToGrid w:val="0"/>
        </w:rPr>
        <w:t>20___</w:t>
      </w:r>
      <w:r w:rsidR="00032EEE">
        <w:rPr>
          <w:b/>
          <w:bCs/>
          <w:iCs/>
          <w:snapToGrid w:val="0"/>
          <w:highlight w:val="yellow"/>
        </w:rPr>
        <w:br w:type="page"/>
      </w:r>
    </w:p>
    <w:p w14:paraId="71E085CF" w14:textId="77777777" w:rsidR="00F031EC" w:rsidRPr="00DD2FAF" w:rsidRDefault="00F031EC" w:rsidP="00F031EC">
      <w:pPr>
        <w:spacing w:line="276" w:lineRule="auto"/>
        <w:jc w:val="center"/>
      </w:pPr>
      <w:r w:rsidRPr="00DD2FAF">
        <w:lastRenderedPageBreak/>
        <w:t xml:space="preserve">ЛИСТ СОГЛАСОВАНИЙ </w:t>
      </w:r>
    </w:p>
    <w:p w14:paraId="4D7A5487" w14:textId="77777777" w:rsidR="00F031EC" w:rsidRPr="00DD2FAF" w:rsidRDefault="00F031EC" w:rsidP="00F031EC">
      <w:pPr>
        <w:tabs>
          <w:tab w:val="left" w:pos="851"/>
        </w:tabs>
        <w:jc w:val="center"/>
      </w:pPr>
    </w:p>
    <w:p w14:paraId="6909A278" w14:textId="5344A2E2" w:rsidR="00F031EC" w:rsidRPr="0012077A" w:rsidRDefault="00F031EC" w:rsidP="00F031EC">
      <w:pPr>
        <w:tabs>
          <w:tab w:val="left" w:pos="851"/>
        </w:tabs>
      </w:pPr>
      <w:r w:rsidRPr="0012077A">
        <w:t>Оценочные материалы рассмотрен</w:t>
      </w:r>
      <w:r w:rsidR="00DC38C3" w:rsidRPr="0012077A">
        <w:t>ы</w:t>
      </w:r>
      <w:r w:rsidRPr="0012077A">
        <w:t xml:space="preserve"> и утвержден</w:t>
      </w:r>
      <w:r w:rsidR="00DC38C3" w:rsidRPr="0012077A">
        <w:t>ы</w:t>
      </w:r>
      <w:r w:rsidRPr="0012077A">
        <w:t xml:space="preserve"> на заседании кафедры «</w:t>
      </w:r>
      <w:r w:rsidRPr="0012077A">
        <w:rPr>
          <w:i/>
        </w:rPr>
        <w:t>Наименование кафедры, обеспечивающей дисциплину»</w:t>
      </w:r>
    </w:p>
    <w:p w14:paraId="31AAD739" w14:textId="77777777" w:rsidR="00F031EC" w:rsidRPr="0012077A" w:rsidRDefault="00F031EC" w:rsidP="00F031EC">
      <w:pPr>
        <w:tabs>
          <w:tab w:val="left" w:pos="851"/>
        </w:tabs>
      </w:pPr>
      <w:r w:rsidRPr="0012077A">
        <w:t xml:space="preserve">Протокол № __ от ___ _________ 20 __ г. </w:t>
      </w:r>
    </w:p>
    <w:p w14:paraId="020F6254" w14:textId="77777777" w:rsidR="00F031EC" w:rsidRPr="0012077A" w:rsidRDefault="00F031EC" w:rsidP="00F031EC">
      <w:pPr>
        <w:tabs>
          <w:tab w:val="left" w:pos="851"/>
        </w:tabs>
      </w:pPr>
    </w:p>
    <w:p w14:paraId="233BE1F8" w14:textId="77777777" w:rsidR="00F031EC" w:rsidRPr="0012077A" w:rsidRDefault="00F031EC" w:rsidP="00F031EC"/>
    <w:tbl>
      <w:tblPr>
        <w:tblW w:w="0" w:type="auto"/>
        <w:tblLook w:val="00A0" w:firstRow="1" w:lastRow="0" w:firstColumn="1" w:lastColumn="0" w:noHBand="0" w:noVBand="0"/>
      </w:tblPr>
      <w:tblGrid>
        <w:gridCol w:w="5069"/>
        <w:gridCol w:w="1701"/>
        <w:gridCol w:w="2800"/>
      </w:tblGrid>
      <w:tr w:rsidR="00F031EC" w:rsidRPr="0012077A" w14:paraId="4E304298" w14:textId="77777777" w:rsidTr="005B13ED">
        <w:tc>
          <w:tcPr>
            <w:tcW w:w="5070" w:type="dxa"/>
          </w:tcPr>
          <w:p w14:paraId="4B58BC70" w14:textId="77777777" w:rsidR="00F031EC" w:rsidRPr="0012077A" w:rsidRDefault="00F031EC" w:rsidP="005B13ED">
            <w:pPr>
              <w:tabs>
                <w:tab w:val="left" w:pos="851"/>
              </w:tabs>
            </w:pPr>
            <w:r w:rsidRPr="0012077A">
              <w:t>Заведующий кафедрой</w:t>
            </w:r>
          </w:p>
          <w:p w14:paraId="26420143" w14:textId="77777777" w:rsidR="00F031EC" w:rsidRPr="0012077A" w:rsidRDefault="00F031EC" w:rsidP="005B13ED">
            <w:pPr>
              <w:tabs>
                <w:tab w:val="left" w:pos="851"/>
              </w:tabs>
              <w:rPr>
                <w:i/>
              </w:rPr>
            </w:pPr>
            <w:r w:rsidRPr="0012077A">
              <w:rPr>
                <w:i/>
              </w:rPr>
              <w:t>«Наименование кафедры, обеспечивающей дисциплину»</w:t>
            </w:r>
          </w:p>
        </w:tc>
        <w:tc>
          <w:tcPr>
            <w:tcW w:w="1701" w:type="dxa"/>
            <w:hideMark/>
          </w:tcPr>
          <w:p w14:paraId="4D372262" w14:textId="77777777" w:rsidR="00F031EC" w:rsidRPr="0012077A" w:rsidRDefault="00F031EC" w:rsidP="005B13ED">
            <w:pPr>
              <w:tabs>
                <w:tab w:val="left" w:pos="851"/>
              </w:tabs>
              <w:jc w:val="center"/>
            </w:pPr>
          </w:p>
          <w:p w14:paraId="572EE889" w14:textId="77777777" w:rsidR="00F031EC" w:rsidRPr="0012077A" w:rsidRDefault="00F031EC" w:rsidP="005B13ED">
            <w:pPr>
              <w:tabs>
                <w:tab w:val="left" w:pos="851"/>
              </w:tabs>
              <w:jc w:val="center"/>
            </w:pPr>
            <w:r w:rsidRPr="0012077A">
              <w:t>__________</w:t>
            </w:r>
          </w:p>
        </w:tc>
        <w:tc>
          <w:tcPr>
            <w:tcW w:w="2800" w:type="dxa"/>
            <w:hideMark/>
          </w:tcPr>
          <w:p w14:paraId="3D9BAEEE" w14:textId="77777777" w:rsidR="00F031EC" w:rsidRPr="0012077A" w:rsidRDefault="00F031EC" w:rsidP="005B13ED">
            <w:pPr>
              <w:tabs>
                <w:tab w:val="left" w:pos="851"/>
              </w:tabs>
              <w:jc w:val="center"/>
            </w:pPr>
          </w:p>
          <w:p w14:paraId="1892AE2A" w14:textId="4026CC9B" w:rsidR="00F031EC" w:rsidRPr="0012077A" w:rsidRDefault="00A720C9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 w:rsidRPr="0012077A">
              <w:rPr>
                <w:i/>
              </w:rPr>
              <w:t xml:space="preserve">     </w:t>
            </w:r>
            <w:r w:rsidR="00F031EC" w:rsidRPr="0012077A">
              <w:rPr>
                <w:i/>
              </w:rPr>
              <w:t>И.О. Фамилия</w:t>
            </w:r>
          </w:p>
        </w:tc>
      </w:tr>
      <w:tr w:rsidR="00F031EC" w:rsidRPr="0012077A" w14:paraId="3AA2A372" w14:textId="77777777" w:rsidTr="005B13ED">
        <w:trPr>
          <w:trHeight w:val="355"/>
        </w:trPr>
        <w:tc>
          <w:tcPr>
            <w:tcW w:w="5070" w:type="dxa"/>
            <w:hideMark/>
          </w:tcPr>
          <w:p w14:paraId="2C77AA0C" w14:textId="77777777" w:rsidR="00F031EC" w:rsidRPr="0012077A" w:rsidRDefault="00F031EC" w:rsidP="005B13ED">
            <w:pPr>
              <w:tabs>
                <w:tab w:val="left" w:pos="851"/>
              </w:tabs>
            </w:pPr>
            <w:r w:rsidRPr="0012077A">
              <w:t>___ _________ 20 __ г.</w:t>
            </w:r>
          </w:p>
        </w:tc>
        <w:tc>
          <w:tcPr>
            <w:tcW w:w="1701" w:type="dxa"/>
          </w:tcPr>
          <w:p w14:paraId="05C34642" w14:textId="77777777" w:rsidR="00F031EC" w:rsidRPr="0012077A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2F6B18C9" w14:textId="77777777" w:rsidR="00F031EC" w:rsidRPr="0012077A" w:rsidRDefault="00F031EC" w:rsidP="005B13ED">
            <w:pPr>
              <w:tabs>
                <w:tab w:val="left" w:pos="851"/>
              </w:tabs>
            </w:pPr>
          </w:p>
        </w:tc>
      </w:tr>
    </w:tbl>
    <w:p w14:paraId="0C6530BF" w14:textId="77777777" w:rsidR="00F031EC" w:rsidRPr="0012077A" w:rsidRDefault="00F031EC" w:rsidP="00F031EC">
      <w:pPr>
        <w:tabs>
          <w:tab w:val="left" w:pos="851"/>
        </w:tabs>
      </w:pPr>
    </w:p>
    <w:p w14:paraId="210BCB2F" w14:textId="77777777" w:rsidR="00F031EC" w:rsidRPr="0012077A" w:rsidRDefault="00F031EC" w:rsidP="00F031EC">
      <w:pPr>
        <w:tabs>
          <w:tab w:val="left" w:pos="851"/>
        </w:tabs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1701"/>
        <w:gridCol w:w="2800"/>
      </w:tblGrid>
      <w:tr w:rsidR="00F031EC" w:rsidRPr="0012077A" w14:paraId="19635ADE" w14:textId="77777777" w:rsidTr="005B13ED">
        <w:tc>
          <w:tcPr>
            <w:tcW w:w="4962" w:type="dxa"/>
          </w:tcPr>
          <w:p w14:paraId="5C7E7B9A" w14:textId="77777777" w:rsidR="00F031EC" w:rsidRPr="0012077A" w:rsidRDefault="00F031EC" w:rsidP="005B13ED">
            <w:pPr>
              <w:tabs>
                <w:tab w:val="left" w:pos="851"/>
              </w:tabs>
            </w:pPr>
            <w:r w:rsidRPr="0012077A">
              <w:t>СОГЛАСОВАНО</w:t>
            </w:r>
          </w:p>
          <w:p w14:paraId="7B589F41" w14:textId="77777777" w:rsidR="00F031EC" w:rsidRPr="0012077A" w:rsidRDefault="00F031EC" w:rsidP="005B13ED">
            <w:pPr>
              <w:tabs>
                <w:tab w:val="left" w:pos="851"/>
              </w:tabs>
            </w:pPr>
          </w:p>
          <w:p w14:paraId="11E2786D" w14:textId="61F54931" w:rsidR="00F031EC" w:rsidRPr="0012077A" w:rsidRDefault="00F031EC" w:rsidP="005B13ED">
            <w:pPr>
              <w:tabs>
                <w:tab w:val="left" w:pos="851"/>
              </w:tabs>
            </w:pPr>
            <w:r w:rsidRPr="0012077A">
              <w:t>Руководитель ОПОП</w:t>
            </w:r>
            <w:r w:rsidR="00AB0BE4">
              <w:t xml:space="preserve"> </w:t>
            </w:r>
            <w:proofErr w:type="gramStart"/>
            <w:r w:rsidR="00AB0BE4">
              <w:t>ВО</w:t>
            </w:r>
            <w:proofErr w:type="gramEnd"/>
          </w:p>
        </w:tc>
        <w:tc>
          <w:tcPr>
            <w:tcW w:w="1701" w:type="dxa"/>
            <w:vAlign w:val="bottom"/>
            <w:hideMark/>
          </w:tcPr>
          <w:p w14:paraId="3832B228" w14:textId="77777777" w:rsidR="00F031EC" w:rsidRPr="0012077A" w:rsidRDefault="00F031EC" w:rsidP="005B13ED">
            <w:pPr>
              <w:tabs>
                <w:tab w:val="left" w:pos="851"/>
              </w:tabs>
              <w:jc w:val="center"/>
            </w:pPr>
            <w:r w:rsidRPr="0012077A">
              <w:t>__________</w:t>
            </w:r>
          </w:p>
        </w:tc>
        <w:tc>
          <w:tcPr>
            <w:tcW w:w="2800" w:type="dxa"/>
            <w:vAlign w:val="bottom"/>
            <w:hideMark/>
          </w:tcPr>
          <w:p w14:paraId="0BE98A17" w14:textId="77777777" w:rsidR="00F031EC" w:rsidRPr="0012077A" w:rsidRDefault="00F031EC" w:rsidP="005B13ED">
            <w:pPr>
              <w:tabs>
                <w:tab w:val="left" w:pos="851"/>
              </w:tabs>
              <w:jc w:val="center"/>
              <w:rPr>
                <w:i/>
              </w:rPr>
            </w:pPr>
            <w:r w:rsidRPr="0012077A">
              <w:rPr>
                <w:i/>
              </w:rPr>
              <w:t>И.О. Фамилия</w:t>
            </w:r>
          </w:p>
        </w:tc>
      </w:tr>
      <w:tr w:rsidR="00F031EC" w:rsidRPr="000A1556" w14:paraId="3CFE5651" w14:textId="77777777" w:rsidTr="005B13ED">
        <w:tc>
          <w:tcPr>
            <w:tcW w:w="4962" w:type="dxa"/>
            <w:hideMark/>
          </w:tcPr>
          <w:p w14:paraId="13A1A734" w14:textId="77777777" w:rsidR="00F031EC" w:rsidRPr="000A1556" w:rsidRDefault="00F031EC" w:rsidP="005B13ED">
            <w:pPr>
              <w:tabs>
                <w:tab w:val="left" w:pos="851"/>
              </w:tabs>
            </w:pPr>
            <w:r w:rsidRPr="0012077A">
              <w:t>___ _________ 20 __ г.</w:t>
            </w:r>
          </w:p>
        </w:tc>
        <w:tc>
          <w:tcPr>
            <w:tcW w:w="1701" w:type="dxa"/>
          </w:tcPr>
          <w:p w14:paraId="3B984457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5B829E43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  <w:tr w:rsidR="00F031EC" w:rsidRPr="000A1556" w14:paraId="1A4FAA2F" w14:textId="77777777" w:rsidTr="005B13ED">
        <w:tc>
          <w:tcPr>
            <w:tcW w:w="4962" w:type="dxa"/>
          </w:tcPr>
          <w:p w14:paraId="04424370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1701" w:type="dxa"/>
          </w:tcPr>
          <w:p w14:paraId="7D21C346" w14:textId="77777777" w:rsidR="00F031EC" w:rsidRPr="000A1556" w:rsidRDefault="00F031EC" w:rsidP="005B13ED">
            <w:pPr>
              <w:tabs>
                <w:tab w:val="left" w:pos="851"/>
              </w:tabs>
            </w:pPr>
          </w:p>
        </w:tc>
        <w:tc>
          <w:tcPr>
            <w:tcW w:w="2800" w:type="dxa"/>
          </w:tcPr>
          <w:p w14:paraId="134D5F5A" w14:textId="77777777" w:rsidR="00F031EC" w:rsidRPr="000A1556" w:rsidRDefault="00F031EC" w:rsidP="005B13ED">
            <w:pPr>
              <w:tabs>
                <w:tab w:val="left" w:pos="851"/>
              </w:tabs>
              <w:jc w:val="center"/>
            </w:pPr>
          </w:p>
        </w:tc>
      </w:tr>
    </w:tbl>
    <w:p w14:paraId="3821BE47" w14:textId="77777777" w:rsidR="00965089" w:rsidRPr="00965089" w:rsidRDefault="00965089" w:rsidP="00032EEE">
      <w:pPr>
        <w:keepNext/>
        <w:widowControl w:val="0"/>
        <w:tabs>
          <w:tab w:val="left" w:pos="0"/>
        </w:tabs>
        <w:spacing w:before="120" w:after="120"/>
        <w:ind w:left="737"/>
        <w:jc w:val="both"/>
        <w:outlineLvl w:val="1"/>
        <w:rPr>
          <w:bCs/>
          <w:iCs/>
        </w:rPr>
      </w:pPr>
    </w:p>
    <w:p w14:paraId="40F5334D" w14:textId="77777777" w:rsidR="0012077A" w:rsidRPr="00E1242C" w:rsidRDefault="00877522" w:rsidP="0012077A">
      <w:pPr>
        <w:keepNext/>
        <w:widowControl w:val="0"/>
        <w:numPr>
          <w:ilvl w:val="0"/>
          <w:numId w:val="6"/>
        </w:numPr>
        <w:tabs>
          <w:tab w:val="left" w:pos="0"/>
        </w:tabs>
        <w:spacing w:before="120" w:after="120"/>
        <w:ind w:left="0" w:firstLine="737"/>
        <w:jc w:val="both"/>
        <w:outlineLvl w:val="1"/>
        <w:rPr>
          <w:b/>
          <w:bCs/>
          <w:iCs/>
        </w:rPr>
      </w:pPr>
      <w:r w:rsidRPr="00F747AD">
        <w:rPr>
          <w:b/>
          <w:bCs/>
          <w:iCs/>
          <w:snapToGrid w:val="0"/>
          <w:highlight w:val="yellow"/>
        </w:rPr>
        <w:br w:type="page"/>
      </w:r>
      <w:r w:rsidR="0012077A" w:rsidRPr="00E1242C">
        <w:rPr>
          <w:b/>
          <w:bCs/>
          <w:iCs/>
          <w:snapToGrid w:val="0"/>
        </w:rPr>
        <w:lastRenderedPageBreak/>
        <w:t>Планируемые результаты обучения по дисциплине, обеспечивающие достижение планируемых результатов освоения основной профессиональной образовательной программы</w:t>
      </w:r>
    </w:p>
    <w:p w14:paraId="19BDF049" w14:textId="0D3ED56E" w:rsidR="0012077A" w:rsidRPr="00E1242C" w:rsidRDefault="0012077A" w:rsidP="0012077A">
      <w:pPr>
        <w:pStyle w:val="afd"/>
        <w:tabs>
          <w:tab w:val="left" w:pos="0"/>
        </w:tabs>
        <w:ind w:firstLine="709"/>
        <w:jc w:val="both"/>
        <w:rPr>
          <w:szCs w:val="24"/>
        </w:rPr>
      </w:pPr>
      <w:r w:rsidRPr="00E1242C">
        <w:rPr>
          <w:bCs/>
          <w:iCs/>
          <w:szCs w:val="24"/>
        </w:rPr>
        <w:t xml:space="preserve">Планируемые результаты </w:t>
      </w:r>
      <w:proofErr w:type="gramStart"/>
      <w:r w:rsidRPr="00E1242C">
        <w:rPr>
          <w:bCs/>
          <w:iCs/>
          <w:szCs w:val="24"/>
        </w:rPr>
        <w:t>обучения по дисциплине</w:t>
      </w:r>
      <w:proofErr w:type="gramEnd"/>
      <w:r w:rsidR="00FA454A">
        <w:rPr>
          <w:bCs/>
          <w:iCs/>
          <w:szCs w:val="24"/>
        </w:rPr>
        <w:t xml:space="preserve"> (модулю)</w:t>
      </w:r>
      <w:r w:rsidRPr="00E1242C">
        <w:rPr>
          <w:bCs/>
          <w:iCs/>
          <w:szCs w:val="24"/>
        </w:rPr>
        <w:t>, обеспечивающие достижение планируемых результатов освоения основной профессиональной образовательной программы</w:t>
      </w:r>
      <w:r>
        <w:rPr>
          <w:bCs/>
          <w:iCs/>
          <w:szCs w:val="24"/>
        </w:rPr>
        <w:t>,</w:t>
      </w:r>
      <w:r w:rsidRPr="00E1242C">
        <w:rPr>
          <w:szCs w:val="24"/>
        </w:rPr>
        <w:t xml:space="preserve"> приведены в </w:t>
      </w:r>
      <w:r>
        <w:rPr>
          <w:szCs w:val="24"/>
        </w:rPr>
        <w:t xml:space="preserve">п. 2 </w:t>
      </w:r>
      <w:r w:rsidRPr="00E1242C">
        <w:rPr>
          <w:szCs w:val="24"/>
        </w:rPr>
        <w:t xml:space="preserve"> рабочей программы.</w:t>
      </w:r>
    </w:p>
    <w:p w14:paraId="26B7D5CC" w14:textId="77777777" w:rsidR="0012077A" w:rsidRPr="00E1242C" w:rsidRDefault="0012077A" w:rsidP="0012077A">
      <w:pPr>
        <w:widowControl w:val="0"/>
        <w:tabs>
          <w:tab w:val="left" w:pos="1134"/>
        </w:tabs>
        <w:spacing w:before="120" w:after="120"/>
        <w:ind w:firstLine="709"/>
        <w:jc w:val="both"/>
        <w:rPr>
          <w:b/>
          <w:snapToGrid w:val="0"/>
        </w:rPr>
      </w:pPr>
      <w:r w:rsidRPr="00BE696C">
        <w:rPr>
          <w:b/>
          <w:bCs/>
          <w:iCs/>
          <w:snapToGrid w:val="0"/>
        </w:rPr>
        <w:t>2.  Задания, необходимые для оценки знаний, умений, навыков и (или) опыта деятельности, характеризующих индикаторы достижения компетенций в процессе освоения основной профессиональной образовательной программы</w:t>
      </w:r>
    </w:p>
    <w:p w14:paraId="7591AC34" w14:textId="77777777" w:rsidR="0012077A" w:rsidRDefault="0012077A" w:rsidP="0012077A">
      <w:pPr>
        <w:pStyle w:val="afd"/>
        <w:tabs>
          <w:tab w:val="left" w:pos="1134"/>
        </w:tabs>
        <w:ind w:firstLine="709"/>
        <w:jc w:val="both"/>
        <w:rPr>
          <w:szCs w:val="24"/>
        </w:rPr>
      </w:pPr>
      <w:r w:rsidRPr="00E1242C">
        <w:rPr>
          <w:szCs w:val="24"/>
        </w:rPr>
        <w:t xml:space="preserve">Перечень материалов, необходимых для оценки индикатора достижения компетенций, приведен в таблице </w:t>
      </w:r>
      <w:r>
        <w:rPr>
          <w:szCs w:val="24"/>
        </w:rPr>
        <w:t>2.</w:t>
      </w:r>
      <w:r w:rsidRPr="00E1242C">
        <w:rPr>
          <w:szCs w:val="24"/>
        </w:rPr>
        <w:t xml:space="preserve">1/таблицах </w:t>
      </w:r>
      <w:r>
        <w:rPr>
          <w:szCs w:val="24"/>
        </w:rPr>
        <w:t>2.</w:t>
      </w:r>
      <w:r w:rsidRPr="00E1242C">
        <w:rPr>
          <w:szCs w:val="24"/>
        </w:rPr>
        <w:t>1 и 2</w:t>
      </w:r>
      <w:r>
        <w:rPr>
          <w:szCs w:val="24"/>
        </w:rPr>
        <w:t>.2.</w:t>
      </w:r>
    </w:p>
    <w:p w14:paraId="70883076" w14:textId="77777777" w:rsidR="0012077A" w:rsidRDefault="0012077A" w:rsidP="0012077A">
      <w:pPr>
        <w:spacing w:before="120" w:after="120"/>
      </w:pPr>
      <w:r w:rsidRPr="00E1242C">
        <w:t xml:space="preserve">Т а б л и </w:t>
      </w:r>
      <w:proofErr w:type="gramStart"/>
      <w:r w:rsidRPr="00E1242C">
        <w:t>ц</w:t>
      </w:r>
      <w:proofErr w:type="gramEnd"/>
      <w:r w:rsidRPr="00E1242C">
        <w:t xml:space="preserve"> а  </w:t>
      </w:r>
      <w:r>
        <w:t>2.</w:t>
      </w:r>
      <w:r w:rsidRPr="00E1242C">
        <w:t>1</w:t>
      </w:r>
    </w:p>
    <w:p w14:paraId="33B81C86" w14:textId="77777777" w:rsidR="0012077A" w:rsidRPr="00D6536D" w:rsidRDefault="0012077A" w:rsidP="0012077A">
      <w:pPr>
        <w:spacing w:before="120" w:after="120"/>
        <w:ind w:firstLine="851"/>
        <w:jc w:val="center"/>
      </w:pPr>
      <w:r w:rsidRPr="00E1242C">
        <w:t xml:space="preserve">Для очной формы </w:t>
      </w:r>
      <w:r w:rsidRPr="00AC1DEE">
        <w:t>обучения</w:t>
      </w:r>
      <w:r w:rsidRPr="00B10DCC">
        <w:rPr>
          <w:rStyle w:val="af9"/>
        </w:rPr>
        <w:footnoteReference w:id="1"/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3827"/>
        <w:gridCol w:w="2835"/>
      </w:tblGrid>
      <w:tr w:rsidR="0012077A" w:rsidRPr="00E1242C" w14:paraId="2B55A00D" w14:textId="77777777" w:rsidTr="007A4AEE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2B0BAF" w14:textId="77777777" w:rsidR="0012077A" w:rsidRPr="00E1242C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6C0B98" w14:textId="77777777" w:rsidR="0012077A" w:rsidRPr="00E1242C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5A9F3" w14:textId="77777777" w:rsidR="0012077A" w:rsidRPr="00E1242C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12077A" w:rsidRPr="00F747AD" w14:paraId="3E0B6EA9" w14:textId="77777777" w:rsidTr="007A4AEE">
        <w:trPr>
          <w:trHeight w:val="149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EE9E539" w14:textId="77777777" w:rsidR="0012077A" w:rsidRPr="00E1242C" w:rsidRDefault="0012077A" w:rsidP="007A4AE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12077A" w:rsidRPr="00F747AD" w14:paraId="283BC2C6" w14:textId="77777777" w:rsidTr="007A4AEE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110A6" w14:textId="77777777" w:rsidR="0012077A" w:rsidRDefault="0012077A" w:rsidP="007A4AEE">
            <w:pPr>
              <w:rPr>
                <w:i/>
                <w:iCs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  <w:p w14:paraId="5908A68A" w14:textId="77777777" w:rsidR="0012077A" w:rsidRPr="00F747AD" w:rsidRDefault="0012077A" w:rsidP="007A4AEE">
            <w:pPr>
              <w:rPr>
                <w:highlight w:val="yellow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9EE19" w14:textId="77777777" w:rsidR="0012077A" w:rsidRPr="00BE696C" w:rsidRDefault="0012077A" w:rsidP="007A4AEE">
            <w:pPr>
              <w:rPr>
                <w:i/>
              </w:rPr>
            </w:pPr>
            <w:r w:rsidRPr="00BE696C">
              <w:rPr>
                <w:i/>
              </w:rPr>
              <w:t xml:space="preserve">Обучающийся знает: </w:t>
            </w:r>
          </w:p>
          <w:p w14:paraId="1860197D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9BE932C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F20D2C1" w14:textId="77777777" w:rsidR="0012077A" w:rsidRPr="00BE696C" w:rsidRDefault="0012077A" w:rsidP="007A4AEE">
            <w:pPr>
              <w:rPr>
                <w:i/>
              </w:rPr>
            </w:pPr>
            <w:r w:rsidRPr="00BE696C">
              <w:rPr>
                <w:i/>
              </w:rPr>
              <w:t>Обучающийся умеет:</w:t>
            </w:r>
          </w:p>
          <w:p w14:paraId="094212CE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46D81066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69F9EF4B" w14:textId="77777777" w:rsidR="0012077A" w:rsidRPr="00BE696C" w:rsidRDefault="0012077A" w:rsidP="007A4AEE">
            <w:pPr>
              <w:ind w:left="30"/>
              <w:rPr>
                <w:i/>
              </w:rPr>
            </w:pPr>
            <w:r w:rsidRPr="00BE696C">
              <w:rPr>
                <w:i/>
              </w:rPr>
              <w:t>Обучающийся владеет:</w:t>
            </w:r>
          </w:p>
          <w:p w14:paraId="345E1312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180E78ED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i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7E41D856" w14:textId="1B9F24CD" w:rsidR="0012077A" w:rsidRPr="00BE696C" w:rsidRDefault="0012077A" w:rsidP="007A4AEE">
            <w:pPr>
              <w:ind w:left="30"/>
              <w:rPr>
                <w:i/>
              </w:rPr>
            </w:pPr>
            <w:proofErr w:type="gramStart"/>
            <w:r w:rsidRPr="00BE696C">
              <w:rPr>
                <w:i/>
              </w:rPr>
              <w:t>Обучающийся</w:t>
            </w:r>
            <w:proofErr w:type="gramEnd"/>
            <w:r w:rsidRPr="00BE696C">
              <w:rPr>
                <w:i/>
              </w:rPr>
              <w:t xml:space="preserve"> </w:t>
            </w:r>
            <w:r w:rsidRPr="00055FC8">
              <w:rPr>
                <w:i/>
                <w:highlight w:val="yellow"/>
              </w:rPr>
              <w:t>имеет навыки</w:t>
            </w:r>
            <w:r w:rsidRPr="00BE696C">
              <w:rPr>
                <w:i/>
              </w:rPr>
              <w:t>:</w:t>
            </w:r>
          </w:p>
          <w:p w14:paraId="3F155CF2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319B7393" w14:textId="77777777" w:rsidR="0012077A" w:rsidRPr="00BE696C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i/>
                <w:sz w:val="24"/>
                <w:szCs w:val="24"/>
              </w:rPr>
            </w:pPr>
            <w:r w:rsidRPr="00BE696C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911" w14:textId="77777777" w:rsidR="0012077A" w:rsidRPr="00AC1DEE" w:rsidRDefault="0012077A" w:rsidP="007A4AEE"/>
        </w:tc>
      </w:tr>
    </w:tbl>
    <w:p w14:paraId="17ABF85B" w14:textId="77777777" w:rsidR="0012077A" w:rsidRDefault="0012077A" w:rsidP="0012077A">
      <w:pPr>
        <w:spacing w:before="120" w:after="120"/>
        <w:ind w:firstLine="851"/>
      </w:pPr>
      <w:r>
        <w:rPr>
          <w:i/>
        </w:rPr>
        <w:t xml:space="preserve"> </w:t>
      </w:r>
      <w:r w:rsidRPr="00EE2B5B">
        <w:t xml:space="preserve">Т а б л и </w:t>
      </w:r>
      <w:proofErr w:type="gramStart"/>
      <w:r w:rsidRPr="00EE2B5B">
        <w:t>ц</w:t>
      </w:r>
      <w:proofErr w:type="gramEnd"/>
      <w:r w:rsidRPr="00EE2B5B">
        <w:t xml:space="preserve"> а  2</w:t>
      </w:r>
      <w:r>
        <w:t>.2</w:t>
      </w:r>
      <w:r w:rsidRPr="00EE2B5B">
        <w:t xml:space="preserve"> </w:t>
      </w:r>
    </w:p>
    <w:p w14:paraId="3B63670B" w14:textId="77777777" w:rsidR="0012077A" w:rsidRPr="00EE2B5B" w:rsidRDefault="0012077A" w:rsidP="0012077A">
      <w:pPr>
        <w:spacing w:before="120" w:after="120"/>
        <w:ind w:firstLine="851"/>
        <w:jc w:val="center"/>
      </w:pPr>
      <w:r w:rsidRPr="00EE2B5B">
        <w:t>Для заочной формы обучения</w:t>
      </w:r>
      <w:r w:rsidRPr="00B10DCC">
        <w:rPr>
          <w:rStyle w:val="af9"/>
        </w:rPr>
        <w:footnoteReference w:id="2"/>
      </w: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85"/>
        <w:gridCol w:w="3894"/>
        <w:gridCol w:w="2910"/>
      </w:tblGrid>
      <w:tr w:rsidR="0012077A" w:rsidRPr="00EE2B5B" w14:paraId="74C96A97" w14:textId="77777777" w:rsidTr="007A4AEE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F74DC5F" w14:textId="77777777" w:rsidR="0012077A" w:rsidRPr="00EE2B5B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Индикатор достижения компетенции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371E5F" w14:textId="77777777" w:rsidR="0012077A" w:rsidRPr="00EE2B5B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1812" w14:textId="77777777" w:rsidR="0012077A" w:rsidRPr="00EE2B5B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E2B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Материалы, необходимые для оценки индикатора достижения компетенции </w:t>
            </w:r>
          </w:p>
        </w:tc>
      </w:tr>
      <w:tr w:rsidR="0012077A" w:rsidRPr="00EE2B5B" w14:paraId="38FCCE46" w14:textId="77777777" w:rsidTr="007A4AEE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B0CF4" w14:textId="77777777" w:rsidR="0012077A" w:rsidRPr="00EE2B5B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1242C">
              <w:rPr>
                <w:rFonts w:ascii="Times New Roman" w:hAnsi="Times New Roman" w:cs="Times New Roman"/>
                <w:i/>
                <w:sz w:val="24"/>
                <w:szCs w:val="24"/>
              </w:rPr>
              <w:t>Код. Наименование компетенции</w:t>
            </w:r>
          </w:p>
        </w:tc>
      </w:tr>
      <w:tr w:rsidR="0012077A" w:rsidRPr="00F747AD" w14:paraId="7990A714" w14:textId="77777777" w:rsidTr="007A4AEE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220FB" w14:textId="77777777" w:rsidR="0012077A" w:rsidRPr="00F747AD" w:rsidRDefault="0012077A" w:rsidP="007A4AEE">
            <w:pPr>
              <w:rPr>
                <w:highlight w:val="yellow"/>
              </w:rPr>
            </w:pPr>
            <w:r w:rsidRPr="00E1242C">
              <w:rPr>
                <w:i/>
                <w:iCs/>
              </w:rPr>
              <w:t>Код. Наименование индикатора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816F2" w14:textId="77777777" w:rsidR="0012077A" w:rsidRPr="009A4B82" w:rsidRDefault="0012077A" w:rsidP="007A4AEE">
            <w:pPr>
              <w:rPr>
                <w:i/>
              </w:rPr>
            </w:pPr>
            <w:r w:rsidRPr="009A4B82">
              <w:rPr>
                <w:i/>
              </w:rPr>
              <w:t xml:space="preserve">Обучающийся знает: </w:t>
            </w:r>
          </w:p>
          <w:p w14:paraId="0ED532FC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2411A4C5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3EAEE62" w14:textId="77777777" w:rsidR="0012077A" w:rsidRPr="009A4B82" w:rsidRDefault="0012077A" w:rsidP="007A4AEE">
            <w:pPr>
              <w:rPr>
                <w:i/>
              </w:rPr>
            </w:pPr>
            <w:r w:rsidRPr="009A4B82">
              <w:rPr>
                <w:i/>
              </w:rPr>
              <w:t>Обучающийся умеет:</w:t>
            </w:r>
          </w:p>
          <w:p w14:paraId="76C8171D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752BBADA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….</w:t>
            </w:r>
          </w:p>
          <w:p w14:paraId="29AC3F33" w14:textId="77777777" w:rsidR="0012077A" w:rsidRPr="009A4B82" w:rsidRDefault="0012077A" w:rsidP="007A4AEE">
            <w:pPr>
              <w:ind w:left="30"/>
              <w:rPr>
                <w:i/>
              </w:rPr>
            </w:pPr>
            <w:r w:rsidRPr="009A4B82">
              <w:rPr>
                <w:i/>
              </w:rPr>
              <w:lastRenderedPageBreak/>
              <w:t>Обучающийся владеет</w:t>
            </w:r>
            <w:r>
              <w:rPr>
                <w:i/>
              </w:rPr>
              <w:t>:</w:t>
            </w:r>
          </w:p>
          <w:p w14:paraId="500140B2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5B1BDD34" w14:textId="77777777" w:rsidR="0012077A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i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  <w:p w14:paraId="57020D59" w14:textId="5619A3B7" w:rsidR="0012077A" w:rsidRPr="009A4B82" w:rsidRDefault="0012077A" w:rsidP="007A4AEE">
            <w:pPr>
              <w:ind w:left="30"/>
              <w:rPr>
                <w:i/>
              </w:rPr>
            </w:pPr>
            <w:proofErr w:type="gramStart"/>
            <w:r w:rsidRPr="009A4B82">
              <w:rPr>
                <w:i/>
              </w:rPr>
              <w:t>Обучающийся</w:t>
            </w:r>
            <w:proofErr w:type="gramEnd"/>
            <w:r w:rsidRPr="009A4B82">
              <w:rPr>
                <w:i/>
              </w:rPr>
              <w:t xml:space="preserve"> </w:t>
            </w:r>
            <w:r w:rsidRPr="00055FC8">
              <w:rPr>
                <w:i/>
                <w:highlight w:val="yellow"/>
              </w:rPr>
              <w:t>имеет навыки</w:t>
            </w:r>
            <w:r>
              <w:rPr>
                <w:i/>
              </w:rPr>
              <w:t>:</w:t>
            </w:r>
          </w:p>
          <w:p w14:paraId="04C6FA09" w14:textId="77777777" w:rsidR="0012077A" w:rsidRPr="009A4B82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rFonts w:ascii="Times New Roman" w:hAnsi="Times New Roman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…;</w:t>
            </w:r>
          </w:p>
          <w:p w14:paraId="6072D18E" w14:textId="77777777" w:rsidR="0012077A" w:rsidRPr="00BE7AE3" w:rsidRDefault="0012077A" w:rsidP="0012077A">
            <w:pPr>
              <w:pStyle w:val="aff3"/>
              <w:widowControl w:val="0"/>
              <w:numPr>
                <w:ilvl w:val="0"/>
                <w:numId w:val="5"/>
              </w:numPr>
              <w:ind w:left="390"/>
              <w:rPr>
                <w:i/>
                <w:sz w:val="24"/>
                <w:szCs w:val="24"/>
              </w:rPr>
            </w:pPr>
            <w:r w:rsidRPr="009A4B82">
              <w:rPr>
                <w:rFonts w:ascii="Times New Roman" w:hAnsi="Times New Roman"/>
                <w:i/>
                <w:sz w:val="24"/>
                <w:szCs w:val="24"/>
              </w:rPr>
              <w:t>…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DD2" w14:textId="77777777" w:rsidR="0012077A" w:rsidRPr="00F747AD" w:rsidRDefault="0012077A" w:rsidP="007A4A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3D66A9A5" w14:textId="77777777" w:rsidR="0012077A" w:rsidRPr="00DB0B74" w:rsidRDefault="0012077A" w:rsidP="0012077A">
      <w:pPr>
        <w:pStyle w:val="aff3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686F0B1" w14:textId="77777777" w:rsidR="0012077A" w:rsidRPr="00DB0B74" w:rsidRDefault="0012077A" w:rsidP="0012077A">
      <w:pPr>
        <w:pStyle w:val="aff3"/>
        <w:spacing w:before="120" w:after="120" w:line="276" w:lineRule="auto"/>
        <w:ind w:left="0" w:firstLine="709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текущего контроля </w:t>
      </w:r>
    </w:p>
    <w:p w14:paraId="21CC704C" w14:textId="77777777" w:rsidR="0012077A" w:rsidRPr="00DB0B74" w:rsidRDefault="0012077A" w:rsidP="0012077A">
      <w:pPr>
        <w:pStyle w:val="afd"/>
        <w:tabs>
          <w:tab w:val="left" w:pos="1134"/>
        </w:tabs>
        <w:ind w:firstLine="709"/>
        <w:jc w:val="both"/>
        <w:rPr>
          <w:i/>
          <w:szCs w:val="24"/>
        </w:rPr>
      </w:pPr>
      <w:r w:rsidRPr="00DB0B74">
        <w:rPr>
          <w:szCs w:val="24"/>
        </w:rPr>
        <w:t>Для проведения текущего контроля по дисциплине  обучающийся должен выполнить следующие задания</w:t>
      </w:r>
      <w:r w:rsidRPr="00DB0B74">
        <w:rPr>
          <w:i/>
          <w:szCs w:val="24"/>
        </w:rPr>
        <w:t xml:space="preserve"> (следует определить </w:t>
      </w:r>
      <w:r w:rsidRPr="00DB0B74">
        <w:rPr>
          <w:b/>
          <w:i/>
          <w:szCs w:val="24"/>
          <w:u w:val="single"/>
        </w:rPr>
        <w:t>не более трех заданий</w:t>
      </w:r>
      <w:r w:rsidRPr="00DB0B74">
        <w:rPr>
          <w:i/>
          <w:szCs w:val="24"/>
        </w:rPr>
        <w:t xml:space="preserve"> для текущего контроля).</w:t>
      </w:r>
    </w:p>
    <w:p w14:paraId="3AFCDDB7" w14:textId="77777777" w:rsidR="0012077A" w:rsidRPr="00DB0B74" w:rsidRDefault="0012077A" w:rsidP="0012077A">
      <w:pPr>
        <w:ind w:firstLine="708"/>
        <w:jc w:val="both"/>
      </w:pPr>
    </w:p>
    <w:p w14:paraId="11D2819C" w14:textId="77777777" w:rsidR="0012077A" w:rsidRPr="00DB0B74" w:rsidRDefault="0012077A" w:rsidP="0012077A">
      <w:pPr>
        <w:pStyle w:val="aff3"/>
        <w:spacing w:before="120" w:after="120" w:line="276" w:lineRule="auto"/>
        <w:ind w:left="0"/>
        <w:jc w:val="center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и содержание типовых задач/контрольных работ и т.д.</w:t>
      </w:r>
    </w:p>
    <w:p w14:paraId="53C30620" w14:textId="77777777" w:rsidR="0012077A" w:rsidRPr="00DB0B74" w:rsidRDefault="0012077A" w:rsidP="0012077A">
      <w:pPr>
        <w:pStyle w:val="aff3"/>
        <w:numPr>
          <w:ilvl w:val="0"/>
          <w:numId w:val="4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 xml:space="preserve"> </w:t>
      </w:r>
      <w:r w:rsidRPr="00DB0B74">
        <w:rPr>
          <w:rFonts w:ascii="Times New Roman" w:hAnsi="Times New Roman"/>
          <w:bCs/>
          <w:i/>
          <w:sz w:val="24"/>
          <w:szCs w:val="24"/>
        </w:rPr>
        <w:t>(вид материала) №  (указывается номер задания). – (Наименование);</w:t>
      </w:r>
    </w:p>
    <w:p w14:paraId="7BCEEC43" w14:textId="77777777" w:rsidR="0012077A" w:rsidRPr="00DB0B74" w:rsidRDefault="0012077A" w:rsidP="0012077A">
      <w:pPr>
        <w:pStyle w:val="aff3"/>
        <w:numPr>
          <w:ilvl w:val="0"/>
          <w:numId w:val="4"/>
        </w:numPr>
        <w:spacing w:after="200"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…;</w:t>
      </w:r>
    </w:p>
    <w:p w14:paraId="4C4AC318" w14:textId="77777777" w:rsidR="0012077A" w:rsidRPr="00DB0B74" w:rsidRDefault="0012077A" w:rsidP="0012077A">
      <w:pPr>
        <w:pStyle w:val="aff3"/>
        <w:numPr>
          <w:ilvl w:val="0"/>
          <w:numId w:val="4"/>
        </w:numPr>
        <w:spacing w:line="276" w:lineRule="auto"/>
        <w:ind w:left="1077" w:firstLine="0"/>
        <w:rPr>
          <w:rFonts w:ascii="Times New Roman" w:hAnsi="Times New Roman"/>
          <w:bCs/>
          <w:sz w:val="24"/>
          <w:szCs w:val="24"/>
        </w:rPr>
      </w:pPr>
      <w:r w:rsidRPr="00DB0B74">
        <w:rPr>
          <w:rFonts w:ascii="Times New Roman" w:hAnsi="Times New Roman"/>
          <w:bCs/>
          <w:sz w:val="24"/>
          <w:szCs w:val="24"/>
        </w:rPr>
        <w:t>….</w:t>
      </w:r>
    </w:p>
    <w:p w14:paraId="08FCC4D9" w14:textId="3057ACC0" w:rsidR="00A5743F" w:rsidRPr="00055FC8" w:rsidRDefault="00A5743F" w:rsidP="0037006E">
      <w:pPr>
        <w:pStyle w:val="aff3"/>
        <w:tabs>
          <w:tab w:val="left" w:pos="0"/>
        </w:tabs>
        <w:spacing w:before="120" w:after="120"/>
        <w:ind w:left="0"/>
        <w:rPr>
          <w:rFonts w:ascii="Times New Roman" w:hAnsi="Times New Roman"/>
          <w:bCs/>
          <w:i/>
          <w:iCs/>
          <w:sz w:val="24"/>
          <w:szCs w:val="24"/>
        </w:rPr>
      </w:pPr>
      <w:r w:rsidRPr="00055FC8">
        <w:rPr>
          <w:rFonts w:ascii="Times New Roman" w:hAnsi="Times New Roman"/>
          <w:bCs/>
          <w:i/>
          <w:iCs/>
          <w:sz w:val="24"/>
          <w:szCs w:val="24"/>
        </w:rPr>
        <w:t>Следует привести перечень задач/контрольных работ</w:t>
      </w:r>
      <w:r w:rsidR="0037006E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которые указываются в таблице 3.1 в качестве материалов,  необходимые для оценки индикатора достижения компетенции  </w:t>
      </w:r>
      <w:r w:rsidR="0037006E" w:rsidRPr="00055FC8">
        <w:rPr>
          <w:rFonts w:ascii="Times New Roman" w:hAnsi="Times New Roman"/>
          <w:bCs/>
          <w:i/>
          <w:iCs/>
          <w:sz w:val="24"/>
          <w:szCs w:val="24"/>
        </w:rPr>
        <w:t>(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>без решений и правильных ответов)</w:t>
      </w:r>
      <w:r w:rsidR="0037006E" w:rsidRPr="00055FC8">
        <w:rPr>
          <w:rFonts w:ascii="Times New Roman" w:hAnsi="Times New Roman"/>
          <w:bCs/>
          <w:i/>
          <w:iCs/>
          <w:sz w:val="24"/>
          <w:szCs w:val="24"/>
        </w:rPr>
        <w:t>.</w:t>
      </w:r>
    </w:p>
    <w:p w14:paraId="6B2B5A31" w14:textId="33765218" w:rsidR="0012077A" w:rsidRPr="00055FC8" w:rsidRDefault="0012077A" w:rsidP="0012077A">
      <w:pPr>
        <w:ind w:left="360"/>
        <w:jc w:val="center"/>
        <w:rPr>
          <w:bCs/>
          <w:iCs/>
          <w:u w:val="single"/>
        </w:rPr>
      </w:pPr>
      <w:r w:rsidRPr="00055FC8">
        <w:rPr>
          <w:bCs/>
          <w:iCs/>
          <w:u w:val="single"/>
        </w:rPr>
        <w:t>Тестовые задания</w:t>
      </w:r>
      <w:r w:rsidR="0037006E" w:rsidRPr="00055FC8">
        <w:rPr>
          <w:bCs/>
          <w:iCs/>
          <w:u w:val="single"/>
        </w:rPr>
        <w:t xml:space="preserve"> (примеры)</w:t>
      </w:r>
    </w:p>
    <w:p w14:paraId="35036D9C" w14:textId="77777777" w:rsidR="00435C52" w:rsidRPr="00055FC8" w:rsidRDefault="00435C52" w:rsidP="00435C52">
      <w:pPr>
        <w:tabs>
          <w:tab w:val="left" w:pos="0"/>
        </w:tabs>
        <w:ind w:left="1069"/>
        <w:jc w:val="both"/>
        <w:rPr>
          <w:lang w:eastAsia="en-US"/>
        </w:rPr>
      </w:pPr>
      <w:r w:rsidRPr="00055FC8">
        <w:rPr>
          <w:lang w:eastAsia="en-US"/>
        </w:rPr>
        <w:t>1. …;</w:t>
      </w:r>
    </w:p>
    <w:p w14:paraId="5F90D8C1" w14:textId="77777777" w:rsidR="00435C52" w:rsidRPr="00055FC8" w:rsidRDefault="00435C52" w:rsidP="00435C52">
      <w:pPr>
        <w:tabs>
          <w:tab w:val="left" w:pos="0"/>
        </w:tabs>
        <w:ind w:left="1069"/>
        <w:jc w:val="both"/>
        <w:rPr>
          <w:lang w:eastAsia="en-US"/>
        </w:rPr>
      </w:pPr>
      <w:r w:rsidRPr="00055FC8">
        <w:rPr>
          <w:lang w:eastAsia="en-US"/>
        </w:rPr>
        <w:t>2. …;</w:t>
      </w:r>
    </w:p>
    <w:p w14:paraId="52D85135" w14:textId="77777777" w:rsidR="00435C52" w:rsidRPr="00055FC8" w:rsidRDefault="00435C52" w:rsidP="00435C52">
      <w:pPr>
        <w:tabs>
          <w:tab w:val="left" w:pos="0"/>
        </w:tabs>
        <w:ind w:left="1069"/>
        <w:jc w:val="both"/>
        <w:rPr>
          <w:lang w:eastAsia="en-US"/>
        </w:rPr>
      </w:pPr>
      <w:r w:rsidRPr="00055FC8">
        <w:rPr>
          <w:lang w:eastAsia="en-US"/>
        </w:rPr>
        <w:t>3. ….</w:t>
      </w:r>
    </w:p>
    <w:p w14:paraId="14BA95AF" w14:textId="71A3AAAD" w:rsidR="00A5743F" w:rsidRPr="00055FC8" w:rsidRDefault="0037006E" w:rsidP="0037006E">
      <w:pPr>
        <w:pStyle w:val="aff3"/>
        <w:tabs>
          <w:tab w:val="left" w:pos="0"/>
        </w:tabs>
        <w:spacing w:before="120" w:after="120"/>
        <w:ind w:left="0"/>
        <w:rPr>
          <w:rFonts w:ascii="Times New Roman" w:hAnsi="Times New Roman"/>
          <w:bCs/>
          <w:i/>
          <w:iCs/>
          <w:sz w:val="24"/>
          <w:szCs w:val="24"/>
        </w:rPr>
      </w:pPr>
      <w:r w:rsidRPr="00055FC8">
        <w:rPr>
          <w:rFonts w:ascii="Times New Roman" w:hAnsi="Times New Roman"/>
          <w:bCs/>
          <w:i/>
          <w:iCs/>
          <w:sz w:val="24"/>
          <w:szCs w:val="24"/>
        </w:rPr>
        <w:t>В качестве примера т</w:t>
      </w:r>
      <w:r w:rsidR="00435C52" w:rsidRPr="00055FC8">
        <w:rPr>
          <w:rFonts w:ascii="Times New Roman" w:hAnsi="Times New Roman"/>
          <w:bCs/>
          <w:i/>
          <w:iCs/>
          <w:sz w:val="24"/>
          <w:szCs w:val="24"/>
        </w:rPr>
        <w:t>естовы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>х</w:t>
      </w:r>
      <w:r w:rsidR="00435C52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задани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>й</w:t>
      </w:r>
      <w:r w:rsidR="00435C52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текущего контроля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приводятся все тестовые задания </w:t>
      </w:r>
      <w:r w:rsidR="00435C52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из таблицы 5.1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>, которые могут быть дополнены и другими примерами.</w:t>
      </w:r>
      <w:r w:rsidR="00A5743F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>В</w:t>
      </w:r>
      <w:r w:rsidR="00A5743F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данном разделе 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 xml:space="preserve">тестовые задания приводятся </w:t>
      </w:r>
      <w:r w:rsidR="00A5743F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без указания правильных ответов</w:t>
      </w:r>
      <w:r w:rsidR="00FA454A" w:rsidRPr="00055FC8">
        <w:rPr>
          <w:rFonts w:ascii="Times New Roman" w:hAnsi="Times New Roman"/>
          <w:bCs/>
          <w:i/>
          <w:iCs/>
          <w:sz w:val="24"/>
          <w:szCs w:val="24"/>
        </w:rPr>
        <w:t>.</w:t>
      </w:r>
      <w:r w:rsidR="00A5743F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271BFF25" w14:textId="33D84828" w:rsidR="0037006E" w:rsidRPr="00055FC8" w:rsidRDefault="0037006E" w:rsidP="001E3529">
      <w:pPr>
        <w:pStyle w:val="aff3"/>
        <w:tabs>
          <w:tab w:val="left" w:pos="0"/>
        </w:tabs>
        <w:spacing w:before="120" w:after="120"/>
        <w:ind w:left="0"/>
        <w:rPr>
          <w:rFonts w:ascii="Times New Roman" w:hAnsi="Times New Roman"/>
          <w:bCs/>
          <w:i/>
          <w:iCs/>
          <w:sz w:val="24"/>
          <w:szCs w:val="24"/>
        </w:rPr>
      </w:pPr>
      <w:r w:rsidRPr="00055FC8">
        <w:rPr>
          <w:rFonts w:ascii="Times New Roman" w:hAnsi="Times New Roman"/>
          <w:bCs/>
          <w:i/>
          <w:iCs/>
          <w:sz w:val="24"/>
          <w:szCs w:val="24"/>
        </w:rPr>
        <w:t>В полном объеме база тестовых вопросов размещается в СДО</w:t>
      </w:r>
      <w:r w:rsidR="001E3529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, на место 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E3529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размещения следует 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>дать ссылку</w:t>
      </w:r>
      <w:r w:rsidR="001E3529" w:rsidRPr="00055FC8">
        <w:rPr>
          <w:rFonts w:ascii="Times New Roman" w:hAnsi="Times New Roman"/>
          <w:bCs/>
          <w:i/>
          <w:iCs/>
          <w:sz w:val="24"/>
          <w:szCs w:val="24"/>
        </w:rPr>
        <w:t>.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6609FD2B" w14:textId="77777777" w:rsidR="00435144" w:rsidRPr="00055FC8" w:rsidRDefault="00435144" w:rsidP="00CD0820">
      <w:pPr>
        <w:pStyle w:val="aff3"/>
        <w:spacing w:before="120" w:after="120" w:line="276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67BA35D" w14:textId="12C68C88" w:rsidR="0005193F" w:rsidRPr="00055FC8" w:rsidRDefault="0005193F" w:rsidP="00CD0820">
      <w:pPr>
        <w:pStyle w:val="aff3"/>
        <w:spacing w:before="120" w:after="120" w:line="276" w:lineRule="auto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55FC8">
        <w:rPr>
          <w:rFonts w:ascii="Times New Roman" w:hAnsi="Times New Roman"/>
          <w:b/>
          <w:bCs/>
          <w:iCs/>
          <w:sz w:val="24"/>
          <w:szCs w:val="24"/>
        </w:rPr>
        <w:t xml:space="preserve">Материалы для </w:t>
      </w:r>
      <w:r w:rsidR="00505D01" w:rsidRPr="00055FC8">
        <w:rPr>
          <w:rFonts w:ascii="Times New Roman" w:hAnsi="Times New Roman"/>
          <w:b/>
          <w:bCs/>
          <w:iCs/>
          <w:sz w:val="24"/>
          <w:szCs w:val="24"/>
        </w:rPr>
        <w:t>промежуточной аттестации</w:t>
      </w:r>
    </w:p>
    <w:p w14:paraId="0912212A" w14:textId="77777777" w:rsidR="00877522" w:rsidRPr="00055FC8" w:rsidRDefault="00877522" w:rsidP="00CD0820">
      <w:pPr>
        <w:pStyle w:val="aff3"/>
        <w:spacing w:before="120" w:after="120" w:line="276" w:lineRule="auto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055FC8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зачету/экзамену</w:t>
      </w:r>
    </w:p>
    <w:p w14:paraId="44C1E97B" w14:textId="1F44C274" w:rsidR="006B1ECA" w:rsidRPr="00055FC8" w:rsidRDefault="006B1ECA" w:rsidP="006B1ECA">
      <w:pPr>
        <w:pStyle w:val="aff3"/>
        <w:tabs>
          <w:tab w:val="left" w:pos="0"/>
        </w:tabs>
        <w:spacing w:before="120" w:after="120"/>
        <w:ind w:left="0"/>
        <w:jc w:val="left"/>
        <w:rPr>
          <w:rFonts w:ascii="Times New Roman" w:hAnsi="Times New Roman"/>
          <w:b/>
          <w:i/>
          <w:sz w:val="24"/>
          <w:szCs w:val="24"/>
        </w:rPr>
      </w:pPr>
      <w:r w:rsidRPr="00055FC8">
        <w:rPr>
          <w:rFonts w:ascii="Times New Roman" w:hAnsi="Times New Roman"/>
          <w:bCs/>
          <w:i/>
          <w:iCs/>
          <w:sz w:val="24"/>
          <w:szCs w:val="24"/>
        </w:rPr>
        <w:t>Перечень вопросов к зачету/экзамену должен включать ВСЕ вопросы открытого типа из таблицы 5.1</w:t>
      </w:r>
      <w:r w:rsidR="001E3529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, которые 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E3529" w:rsidRPr="00055FC8">
        <w:rPr>
          <w:rFonts w:ascii="Times New Roman" w:hAnsi="Times New Roman"/>
          <w:bCs/>
          <w:i/>
          <w:iCs/>
          <w:sz w:val="24"/>
          <w:szCs w:val="24"/>
        </w:rPr>
        <w:t>могут быть дополнены и другими вопросами.</w:t>
      </w:r>
    </w:p>
    <w:p w14:paraId="374BF7EE" w14:textId="178A9CFE" w:rsidR="00E045E2" w:rsidRPr="00055FC8" w:rsidRDefault="00E045E2" w:rsidP="00446C5A">
      <w:pPr>
        <w:pStyle w:val="aff3"/>
        <w:tabs>
          <w:tab w:val="left" w:pos="0"/>
        </w:tabs>
        <w:spacing w:before="120" w:after="120"/>
        <w:ind w:left="0"/>
        <w:jc w:val="left"/>
        <w:rPr>
          <w:rFonts w:ascii="Times New Roman" w:hAnsi="Times New Roman"/>
          <w:bCs/>
          <w:i/>
          <w:iCs/>
          <w:sz w:val="24"/>
          <w:szCs w:val="24"/>
        </w:rPr>
      </w:pPr>
      <w:r w:rsidRPr="00055FC8">
        <w:rPr>
          <w:rFonts w:ascii="Times New Roman" w:hAnsi="Times New Roman"/>
          <w:bCs/>
          <w:i/>
          <w:iCs/>
          <w:sz w:val="24"/>
          <w:szCs w:val="24"/>
        </w:rPr>
        <w:t xml:space="preserve">Формулировки вопросов в зачету или экзамену должны быть такими, чтобы ответ </w:t>
      </w:r>
      <w:r w:rsidR="006B1ECA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обучающегося 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 xml:space="preserve">на вопрос в письменном виде занимал </w:t>
      </w:r>
      <w:r w:rsidR="006B1ECA" w:rsidRPr="00055FC8">
        <w:rPr>
          <w:rFonts w:ascii="Times New Roman" w:hAnsi="Times New Roman"/>
          <w:bCs/>
          <w:i/>
          <w:iCs/>
          <w:sz w:val="24"/>
          <w:szCs w:val="24"/>
        </w:rPr>
        <w:t>максимально 1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>/</w:t>
      </w:r>
      <w:r w:rsidR="0083404E" w:rsidRPr="00055FC8">
        <w:rPr>
          <w:rFonts w:ascii="Times New Roman" w:hAnsi="Times New Roman"/>
          <w:bCs/>
          <w:i/>
          <w:iCs/>
          <w:sz w:val="24"/>
          <w:szCs w:val="24"/>
        </w:rPr>
        <w:t>2</w:t>
      </w:r>
      <w:r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3E7640" w:rsidRPr="00055FC8">
        <w:rPr>
          <w:rFonts w:ascii="Times New Roman" w:hAnsi="Times New Roman"/>
          <w:bCs/>
          <w:i/>
          <w:iCs/>
          <w:sz w:val="24"/>
          <w:szCs w:val="24"/>
        </w:rPr>
        <w:t>страницы формата А</w:t>
      </w:r>
      <w:proofErr w:type="gramStart"/>
      <w:r w:rsidR="003E7640" w:rsidRPr="00055FC8">
        <w:rPr>
          <w:rFonts w:ascii="Times New Roman" w:hAnsi="Times New Roman"/>
          <w:bCs/>
          <w:i/>
          <w:iCs/>
          <w:sz w:val="24"/>
          <w:szCs w:val="24"/>
        </w:rPr>
        <w:t>4</w:t>
      </w:r>
      <w:proofErr w:type="gramEnd"/>
      <w:r w:rsidR="003E7640" w:rsidRPr="00055FC8">
        <w:rPr>
          <w:rFonts w:ascii="Times New Roman" w:hAnsi="Times New Roman"/>
          <w:bCs/>
          <w:i/>
          <w:iCs/>
          <w:sz w:val="24"/>
          <w:szCs w:val="24"/>
        </w:rPr>
        <w:t>!</w:t>
      </w:r>
    </w:p>
    <w:p w14:paraId="626AB7D5" w14:textId="77777777" w:rsidR="00877522" w:rsidRPr="00055FC8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055FC8">
        <w:rPr>
          <w:lang w:eastAsia="en-US"/>
        </w:rPr>
        <w:t>1. …;</w:t>
      </w:r>
    </w:p>
    <w:p w14:paraId="331B40AB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378CB53E" w14:textId="77777777" w:rsidR="00877522" w:rsidRPr="00DB0B74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1694A823" w14:textId="543595DF" w:rsidR="0074133A" w:rsidRPr="00DB0B74" w:rsidRDefault="0074133A" w:rsidP="0074133A">
      <w:pPr>
        <w:pStyle w:val="aff3"/>
        <w:spacing w:before="120" w:after="120"/>
        <w:ind w:left="0"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DB0B74">
        <w:rPr>
          <w:rFonts w:ascii="Times New Roman" w:hAnsi="Times New Roman"/>
          <w:b/>
          <w:bCs/>
          <w:iCs/>
          <w:sz w:val="24"/>
          <w:szCs w:val="24"/>
        </w:rPr>
        <w:t>Курсовой проект/работа</w:t>
      </w:r>
      <w:r w:rsidR="00C42B9C" w:rsidRPr="00DB0B74">
        <w:rPr>
          <w:rStyle w:val="af9"/>
          <w:rFonts w:ascii="Times New Roman" w:hAnsi="Times New Roman"/>
          <w:b/>
          <w:bCs/>
          <w:iCs/>
          <w:sz w:val="24"/>
          <w:szCs w:val="24"/>
        </w:rPr>
        <w:footnoteReference w:id="3"/>
      </w:r>
    </w:p>
    <w:p w14:paraId="078E6B7A" w14:textId="6FD79D22" w:rsidR="00505D01" w:rsidRPr="00DB0B74" w:rsidRDefault="00505D01" w:rsidP="00505D01">
      <w:pPr>
        <w:tabs>
          <w:tab w:val="left" w:pos="0"/>
        </w:tabs>
        <w:ind w:firstLine="709"/>
        <w:jc w:val="both"/>
      </w:pPr>
      <w:r w:rsidRPr="00DB0B74">
        <w:rPr>
          <w:bCs/>
        </w:rPr>
        <w:t>Примерный план написания курсового проекта/</w:t>
      </w:r>
      <w:r w:rsidRPr="00DB0B74">
        <w:t>работы,</w:t>
      </w:r>
      <w:r w:rsidRPr="00DB0B74">
        <w:rPr>
          <w:bCs/>
        </w:rPr>
        <w:t xml:space="preserve"> требования к его/ее оформлению и описание процедуры защиты приведены в Методических указаниях по выполнению курсового проекта/</w:t>
      </w:r>
      <w:r w:rsidRPr="00DB0B74">
        <w:t>работы.</w:t>
      </w:r>
    </w:p>
    <w:p w14:paraId="239750BC" w14:textId="77777777" w:rsidR="00505D01" w:rsidRDefault="00505D01" w:rsidP="00505D01">
      <w:pPr>
        <w:spacing w:before="120" w:after="120"/>
        <w:ind w:firstLine="851"/>
        <w:jc w:val="center"/>
        <w:rPr>
          <w:u w:val="single"/>
        </w:rPr>
      </w:pPr>
      <w:r w:rsidRPr="00DB0B74">
        <w:rPr>
          <w:u w:val="single"/>
        </w:rPr>
        <w:lastRenderedPageBreak/>
        <w:t>Перечень тем курсовых проектов/работ</w:t>
      </w:r>
    </w:p>
    <w:p w14:paraId="18C0C678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…;</w:t>
      </w:r>
    </w:p>
    <w:p w14:paraId="368A96A0" w14:textId="77777777" w:rsidR="0074133A" w:rsidRPr="00DB0B74" w:rsidRDefault="0074133A" w:rsidP="0074133A">
      <w:pPr>
        <w:tabs>
          <w:tab w:val="left" w:pos="0"/>
        </w:tabs>
        <w:ind w:left="1072"/>
        <w:jc w:val="both"/>
        <w:rPr>
          <w:lang w:eastAsia="en-US"/>
        </w:rPr>
      </w:pPr>
      <w:r w:rsidRPr="00DB0B74">
        <w:rPr>
          <w:lang w:eastAsia="en-US"/>
        </w:rPr>
        <w:t>2. …;</w:t>
      </w:r>
    </w:p>
    <w:p w14:paraId="7DC15854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….</w:t>
      </w:r>
    </w:p>
    <w:p w14:paraId="0C3FD8F0" w14:textId="7F340EB3" w:rsidR="00C42B9C" w:rsidRPr="00DB0B74" w:rsidRDefault="00C42B9C" w:rsidP="00C42B9C">
      <w:pPr>
        <w:pStyle w:val="aff3"/>
        <w:spacing w:before="120" w:after="120"/>
        <w:ind w:left="0"/>
        <w:jc w:val="center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DB0B74">
        <w:rPr>
          <w:rFonts w:ascii="Times New Roman" w:hAnsi="Times New Roman"/>
          <w:bCs/>
          <w:iCs/>
          <w:sz w:val="24"/>
          <w:szCs w:val="24"/>
          <w:u w:val="single"/>
        </w:rPr>
        <w:t>Перечень вопросов к защите курсового проекта/работы</w:t>
      </w:r>
    </w:p>
    <w:p w14:paraId="56DB3E3C" w14:textId="32F13595" w:rsidR="00446C5A" w:rsidRPr="00055FC8" w:rsidRDefault="009706E5" w:rsidP="00446C5A">
      <w:pPr>
        <w:pStyle w:val="aff3"/>
        <w:tabs>
          <w:tab w:val="left" w:pos="0"/>
        </w:tabs>
        <w:spacing w:before="120" w:after="120"/>
        <w:ind w:left="0"/>
        <w:jc w:val="left"/>
        <w:rPr>
          <w:rFonts w:ascii="Times New Roman" w:hAnsi="Times New Roman"/>
          <w:b/>
          <w:i/>
          <w:sz w:val="24"/>
          <w:szCs w:val="24"/>
        </w:rPr>
      </w:pPr>
      <w:r w:rsidRPr="00055FC8">
        <w:rPr>
          <w:rFonts w:ascii="Times New Roman" w:hAnsi="Times New Roman"/>
          <w:bCs/>
          <w:i/>
          <w:iCs/>
          <w:sz w:val="24"/>
          <w:szCs w:val="24"/>
        </w:rPr>
        <w:t>Формулируя вопрос, следует учитывать, что ответ на вопрос к защите курсового проекта/работы должен быть коротким</w:t>
      </w:r>
      <w:r w:rsidR="0083404E" w:rsidRPr="00055FC8">
        <w:rPr>
          <w:rFonts w:ascii="Times New Roman" w:hAnsi="Times New Roman"/>
          <w:bCs/>
          <w:i/>
          <w:iCs/>
          <w:sz w:val="24"/>
          <w:szCs w:val="24"/>
        </w:rPr>
        <w:t xml:space="preserve"> (ответ на вопрос в письменном виде занимал максимально  1/2 страницы формата А</w:t>
      </w:r>
      <w:proofErr w:type="gramStart"/>
      <w:r w:rsidR="0083404E" w:rsidRPr="00055FC8">
        <w:rPr>
          <w:rFonts w:ascii="Times New Roman" w:hAnsi="Times New Roman"/>
          <w:bCs/>
          <w:i/>
          <w:iCs/>
          <w:sz w:val="24"/>
          <w:szCs w:val="24"/>
        </w:rPr>
        <w:t>4</w:t>
      </w:r>
      <w:proofErr w:type="gramEnd"/>
      <w:r w:rsidR="0083404E" w:rsidRPr="00055FC8">
        <w:rPr>
          <w:rFonts w:ascii="Times New Roman" w:hAnsi="Times New Roman"/>
          <w:bCs/>
          <w:i/>
          <w:iCs/>
          <w:sz w:val="24"/>
          <w:szCs w:val="24"/>
        </w:rPr>
        <w:t>!</w:t>
      </w:r>
    </w:p>
    <w:p w14:paraId="63CB6B96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1. …</w:t>
      </w:r>
    </w:p>
    <w:p w14:paraId="0DEB4E9C" w14:textId="77777777" w:rsidR="0074133A" w:rsidRPr="00DB0B74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2. …</w:t>
      </w:r>
    </w:p>
    <w:p w14:paraId="1733667B" w14:textId="77777777" w:rsidR="0074133A" w:rsidRPr="00EE2B5B" w:rsidRDefault="0074133A" w:rsidP="0074133A">
      <w:pPr>
        <w:tabs>
          <w:tab w:val="left" w:pos="0"/>
        </w:tabs>
        <w:ind w:left="1069"/>
        <w:jc w:val="both"/>
        <w:rPr>
          <w:lang w:eastAsia="en-US"/>
        </w:rPr>
      </w:pPr>
      <w:r w:rsidRPr="00DB0B74">
        <w:rPr>
          <w:lang w:eastAsia="en-US"/>
        </w:rPr>
        <w:t>3. …</w:t>
      </w:r>
    </w:p>
    <w:p w14:paraId="2C11CC30" w14:textId="77777777" w:rsidR="00877522" w:rsidRPr="00EE2B5B" w:rsidRDefault="00877522" w:rsidP="00877522">
      <w:pPr>
        <w:tabs>
          <w:tab w:val="left" w:pos="0"/>
        </w:tabs>
        <w:ind w:left="1069"/>
        <w:jc w:val="both"/>
        <w:rPr>
          <w:lang w:eastAsia="en-US"/>
        </w:rPr>
      </w:pPr>
    </w:p>
    <w:p w14:paraId="0044CF97" w14:textId="77777777" w:rsidR="0012077A" w:rsidRPr="00EE2B5B" w:rsidRDefault="0012077A" w:rsidP="0012077A">
      <w:pPr>
        <w:tabs>
          <w:tab w:val="left" w:pos="0"/>
          <w:tab w:val="left" w:pos="1134"/>
        </w:tabs>
        <w:spacing w:before="120" w:after="120"/>
        <w:ind w:firstLine="709"/>
        <w:jc w:val="both"/>
        <w:rPr>
          <w:b/>
          <w:bCs/>
          <w:iCs/>
        </w:rPr>
      </w:pPr>
      <w:r w:rsidRPr="00EE2B5B">
        <w:rPr>
          <w:b/>
          <w:bCs/>
          <w:iCs/>
        </w:rPr>
        <w:t>3. Описание показателей и критериев оценивания индикаторов достижения компетенций, описание шкал оценивания</w:t>
      </w:r>
    </w:p>
    <w:p w14:paraId="6ADC903F" w14:textId="77777777" w:rsidR="0012077A" w:rsidRPr="00EE2B5B" w:rsidRDefault="0012077A" w:rsidP="0012077A">
      <w:pPr>
        <w:tabs>
          <w:tab w:val="left" w:pos="0"/>
        </w:tabs>
        <w:ind w:firstLine="709"/>
        <w:jc w:val="both"/>
      </w:pPr>
      <w:r w:rsidRPr="00EE2B5B">
        <w:t>Показатель оценивания – описание оцениваемых основных параметров процесса или результата деятельности.</w:t>
      </w:r>
    </w:p>
    <w:p w14:paraId="2A96AA2A" w14:textId="77777777" w:rsidR="0012077A" w:rsidRPr="00EE2B5B" w:rsidRDefault="0012077A" w:rsidP="0012077A">
      <w:pPr>
        <w:tabs>
          <w:tab w:val="left" w:pos="0"/>
        </w:tabs>
        <w:ind w:firstLine="709"/>
        <w:jc w:val="both"/>
      </w:pPr>
      <w:r w:rsidRPr="00EE2B5B">
        <w:t>Критерий оценивания – признак, на основании которого проводится оценка по показателю.</w:t>
      </w:r>
    </w:p>
    <w:p w14:paraId="710AD70F" w14:textId="77777777" w:rsidR="0012077A" w:rsidRPr="00EE2B5B" w:rsidRDefault="0012077A" w:rsidP="0012077A">
      <w:pPr>
        <w:tabs>
          <w:tab w:val="left" w:pos="0"/>
        </w:tabs>
        <w:ind w:firstLine="709"/>
        <w:jc w:val="both"/>
      </w:pPr>
      <w:r w:rsidRPr="00EE2B5B">
        <w:t>Шкала оценивания – порядок преобразования оцениваемых параметров процесса или результата деятельности в баллы.</w:t>
      </w:r>
    </w:p>
    <w:p w14:paraId="47E9576E" w14:textId="77777777" w:rsidR="0012077A" w:rsidRPr="00EE2B5B" w:rsidRDefault="0012077A" w:rsidP="0012077A">
      <w:pPr>
        <w:tabs>
          <w:tab w:val="left" w:pos="0"/>
        </w:tabs>
        <w:ind w:firstLine="709"/>
        <w:jc w:val="both"/>
      </w:pPr>
      <w:r w:rsidRPr="00EE2B5B">
        <w:t xml:space="preserve">Показатели, критерии и шкала оценивания </w:t>
      </w:r>
      <w:r w:rsidRPr="00C42B9C">
        <w:t>заданий текущего контроля</w:t>
      </w:r>
      <w:r w:rsidRPr="00EE2B5B">
        <w:t xml:space="preserve"> приведены в таблице 3</w:t>
      </w:r>
      <w:r>
        <w:t>.1</w:t>
      </w:r>
      <w:r w:rsidRPr="00EE2B5B">
        <w:t xml:space="preserve">. </w:t>
      </w:r>
    </w:p>
    <w:p w14:paraId="5DCBEFE6" w14:textId="77777777" w:rsidR="0012077A" w:rsidRPr="00EE2B5B" w:rsidRDefault="0012077A" w:rsidP="0012077A">
      <w:pPr>
        <w:pStyle w:val="aff3"/>
        <w:tabs>
          <w:tab w:val="left" w:pos="0"/>
        </w:tabs>
        <w:ind w:left="0"/>
        <w:rPr>
          <w:rFonts w:ascii="Times New Roman" w:hAnsi="Times New Roman"/>
          <w:bCs/>
          <w:iCs/>
          <w:sz w:val="24"/>
          <w:szCs w:val="24"/>
        </w:rPr>
      </w:pPr>
    </w:p>
    <w:p w14:paraId="73BF3BB2" w14:textId="77777777" w:rsidR="0012077A" w:rsidRPr="00EE2B5B" w:rsidRDefault="0012077A" w:rsidP="0012077A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 а  3</w:t>
      </w:r>
      <w:r>
        <w:rPr>
          <w:rFonts w:ascii="Times New Roman" w:hAnsi="Times New Roman"/>
          <w:bCs/>
          <w:iCs/>
          <w:sz w:val="24"/>
          <w:szCs w:val="24"/>
        </w:rPr>
        <w:t>.1</w:t>
      </w:r>
    </w:p>
    <w:p w14:paraId="0A620026" w14:textId="7A3E4A9D" w:rsidR="0012077A" w:rsidRPr="00EE2B5B" w:rsidRDefault="00FA454A" w:rsidP="0012077A">
      <w:pPr>
        <w:pStyle w:val="aff3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E7640">
        <w:rPr>
          <w:rFonts w:ascii="Times New Roman" w:hAnsi="Times New Roman"/>
          <w:bCs/>
          <w:iCs/>
          <w:sz w:val="24"/>
          <w:szCs w:val="24"/>
        </w:rPr>
        <w:t>Модуль ...</w:t>
      </w:r>
      <w:r w:rsidRPr="003E7640">
        <w:rPr>
          <w:rStyle w:val="af9"/>
          <w:rFonts w:ascii="Times New Roman" w:hAnsi="Times New Roman"/>
          <w:bCs/>
          <w:iCs/>
          <w:sz w:val="24"/>
          <w:szCs w:val="24"/>
        </w:rPr>
        <w:footnoteReference w:id="4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439"/>
        <w:gridCol w:w="1559"/>
      </w:tblGrid>
      <w:tr w:rsidR="0012077A" w:rsidRPr="00EE2B5B" w14:paraId="4C4B1E1F" w14:textId="77777777" w:rsidTr="007A4AEE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553E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2A4F2881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B5CE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6A9D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385EED84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AAAF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7602CB38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26C4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12077A" w:rsidRPr="00EE2B5B" w14:paraId="19DA281A" w14:textId="77777777" w:rsidTr="007A4AE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5AD5" w14:textId="77777777" w:rsidR="0012077A" w:rsidRPr="00EE2B5B" w:rsidRDefault="0012077A" w:rsidP="007A4AEE">
            <w:pPr>
              <w:jc w:val="center"/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99D6" w14:textId="77777777" w:rsidR="0012077A" w:rsidRPr="00EE2B5B" w:rsidRDefault="0012077A" w:rsidP="007A4AEE">
            <w:pPr>
              <w:jc w:val="center"/>
              <w:rPr>
                <w:bCs/>
                <w:iCs/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7558" w14:textId="77777777" w:rsidR="0012077A" w:rsidRPr="00EE2B5B" w:rsidRDefault="0012077A" w:rsidP="007A4AEE">
            <w:pPr>
              <w:jc w:val="center"/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7934" w14:textId="77777777" w:rsidR="0012077A" w:rsidRPr="00EE2B5B" w:rsidRDefault="0012077A" w:rsidP="007A4A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743" w14:textId="77777777" w:rsidR="0012077A" w:rsidRPr="00EE2B5B" w:rsidRDefault="0012077A" w:rsidP="007A4AEE">
            <w:pPr>
              <w:jc w:val="center"/>
            </w:pPr>
          </w:p>
        </w:tc>
      </w:tr>
      <w:tr w:rsidR="0012077A" w:rsidRPr="00EE2B5B" w14:paraId="61A00C0F" w14:textId="77777777" w:rsidTr="007A4AEE">
        <w:trPr>
          <w:jc w:val="center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20FF" w14:textId="77777777" w:rsidR="0012077A" w:rsidRPr="00EE2B5B" w:rsidRDefault="0012077A" w:rsidP="007A4AEE">
            <w:pPr>
              <w:rPr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AF48" w14:textId="77777777" w:rsidR="0012077A" w:rsidRPr="00996C4F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996C4F">
              <w:rPr>
                <w:b/>
                <w:sz w:val="22"/>
                <w:szCs w:val="22"/>
              </w:rPr>
              <w:t>70</w:t>
            </w:r>
          </w:p>
        </w:tc>
      </w:tr>
    </w:tbl>
    <w:p w14:paraId="53FB9069" w14:textId="77777777" w:rsidR="0012077A" w:rsidRPr="00EE2B5B" w:rsidRDefault="0012077A" w:rsidP="0012077A">
      <w:pPr>
        <w:pStyle w:val="aff3"/>
        <w:tabs>
          <w:tab w:val="left" w:pos="0"/>
        </w:tabs>
        <w:ind w:left="0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74DFFABC" w14:textId="77777777" w:rsidR="0012077A" w:rsidRPr="000E11CD" w:rsidRDefault="0012077A" w:rsidP="0012077A">
      <w:pPr>
        <w:tabs>
          <w:tab w:val="left" w:pos="0"/>
        </w:tabs>
        <w:ind w:firstLine="709"/>
        <w:jc w:val="both"/>
        <w:rPr>
          <w:bCs/>
          <w:i/>
          <w:iCs/>
        </w:rPr>
      </w:pPr>
      <w:r w:rsidRPr="00EE2B5B">
        <w:t xml:space="preserve">Показатели, критерии и шкала оценивания курсового проекта/работы приведены в таблице </w:t>
      </w:r>
      <w:r>
        <w:t>3.2</w:t>
      </w:r>
      <w:r w:rsidRPr="00EE2B5B">
        <w:t>.</w:t>
      </w:r>
      <w:r w:rsidRPr="008A2D28">
        <w:rPr>
          <w:rStyle w:val="af9"/>
          <w:b/>
        </w:rPr>
        <w:t xml:space="preserve"> </w:t>
      </w:r>
      <w:r w:rsidRPr="00B10DCC">
        <w:rPr>
          <w:rStyle w:val="af9"/>
        </w:rPr>
        <w:footnoteReference w:id="5"/>
      </w:r>
      <w:r w:rsidRPr="00EE2B5B">
        <w:t xml:space="preserve">  </w:t>
      </w:r>
      <w:r>
        <w:rPr>
          <w:i/>
        </w:rPr>
        <w:t>.</w:t>
      </w:r>
    </w:p>
    <w:p w14:paraId="7D084E5F" w14:textId="77777777" w:rsidR="00FA454A" w:rsidRDefault="0012077A" w:rsidP="0012077A">
      <w:pPr>
        <w:pStyle w:val="aff3"/>
        <w:tabs>
          <w:tab w:val="left" w:pos="0"/>
        </w:tabs>
        <w:spacing w:before="120"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 xml:space="preserve">3.2   </w:t>
      </w:r>
    </w:p>
    <w:p w14:paraId="4FA30265" w14:textId="3083A877" w:rsidR="0012077A" w:rsidRPr="00EE2B5B" w:rsidRDefault="00FA454A" w:rsidP="00FA454A">
      <w:pPr>
        <w:pStyle w:val="aff3"/>
        <w:tabs>
          <w:tab w:val="left" w:pos="0"/>
        </w:tabs>
        <w:spacing w:before="120" w:after="12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E7640">
        <w:rPr>
          <w:rFonts w:ascii="Times New Roman" w:hAnsi="Times New Roman"/>
          <w:bCs/>
          <w:iCs/>
          <w:sz w:val="24"/>
          <w:szCs w:val="24"/>
        </w:rPr>
        <w:t>Модуль ...</w:t>
      </w:r>
      <w:r w:rsidRPr="003E7640">
        <w:rPr>
          <w:rStyle w:val="af9"/>
          <w:rFonts w:ascii="Times New Roman" w:hAnsi="Times New Roman"/>
          <w:bCs/>
          <w:iCs/>
          <w:sz w:val="24"/>
          <w:szCs w:val="24"/>
        </w:rPr>
        <w:footnoteReference w:id="6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752"/>
        <w:gridCol w:w="1984"/>
        <w:gridCol w:w="2297"/>
        <w:gridCol w:w="1701"/>
      </w:tblGrid>
      <w:tr w:rsidR="0012077A" w:rsidRPr="00EE2B5B" w14:paraId="527116D0" w14:textId="77777777" w:rsidTr="007A4AEE">
        <w:trPr>
          <w:tblHeader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BF86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№</w:t>
            </w:r>
          </w:p>
          <w:p w14:paraId="7A83418E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E88A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A4AA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Показатель</w:t>
            </w:r>
          </w:p>
          <w:p w14:paraId="0090DFE2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 оценивания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9793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 xml:space="preserve">Критерии </w:t>
            </w:r>
          </w:p>
          <w:p w14:paraId="2C68BE44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оценивания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102B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Шкала оценивания</w:t>
            </w:r>
          </w:p>
        </w:tc>
      </w:tr>
      <w:tr w:rsidR="0012077A" w:rsidRPr="00EE2B5B" w14:paraId="1C760D32" w14:textId="77777777" w:rsidTr="007A4AE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178E" w14:textId="77777777" w:rsidR="0012077A" w:rsidRPr="00EE2B5B" w:rsidRDefault="0012077A" w:rsidP="007A4A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54E" w14:textId="77777777" w:rsidR="0012077A" w:rsidRPr="00EE2B5B" w:rsidRDefault="0012077A" w:rsidP="007A4AEE">
            <w:pPr>
              <w:jc w:val="center"/>
              <w:rPr>
                <w:b/>
                <w:bCs/>
                <w:iCs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8856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0B29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50C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077A" w:rsidRPr="00EE2B5B" w14:paraId="74FD47E4" w14:textId="77777777" w:rsidTr="007A4AEE">
        <w:trPr>
          <w:jc w:val="center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F6DA" w14:textId="77777777" w:rsidR="0012077A" w:rsidRPr="00EE2B5B" w:rsidRDefault="0012077A" w:rsidP="007A4AEE">
            <w:pPr>
              <w:rPr>
                <w:b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 максимальное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F22C" w14:textId="77777777" w:rsidR="0012077A" w:rsidRPr="00EE2B5B" w:rsidRDefault="0012077A" w:rsidP="007A4AEE">
            <w:pPr>
              <w:jc w:val="center"/>
              <w:rPr>
                <w:b/>
                <w:sz w:val="22"/>
                <w:szCs w:val="22"/>
              </w:rPr>
            </w:pPr>
            <w:r w:rsidRPr="00EE2B5B">
              <w:rPr>
                <w:b/>
                <w:sz w:val="22"/>
                <w:szCs w:val="22"/>
              </w:rPr>
              <w:t>70</w:t>
            </w:r>
          </w:p>
        </w:tc>
      </w:tr>
    </w:tbl>
    <w:p w14:paraId="33BBE1BA" w14:textId="77777777" w:rsidR="0012077A" w:rsidRPr="00EE2B5B" w:rsidRDefault="0012077A" w:rsidP="0012077A">
      <w:pPr>
        <w:tabs>
          <w:tab w:val="left" w:pos="0"/>
        </w:tabs>
        <w:ind w:firstLine="709"/>
        <w:jc w:val="both"/>
        <w:rPr>
          <w:b/>
          <w:bCs/>
        </w:rPr>
      </w:pPr>
    </w:p>
    <w:p w14:paraId="49CF65A0" w14:textId="77777777" w:rsidR="0012077A" w:rsidRPr="00EE2B5B" w:rsidRDefault="0012077A" w:rsidP="0012077A">
      <w:pPr>
        <w:tabs>
          <w:tab w:val="left" w:pos="0"/>
        </w:tabs>
        <w:ind w:firstLine="709"/>
        <w:jc w:val="both"/>
        <w:rPr>
          <w:b/>
          <w:bCs/>
        </w:rPr>
      </w:pPr>
      <w:r w:rsidRPr="00EE2B5B">
        <w:rPr>
          <w:b/>
          <w:bCs/>
        </w:rPr>
        <w:lastRenderedPageBreak/>
        <w:t>4. Методические материалы, определяющие процедуры оценивания индикаторов достижения компетенций</w:t>
      </w:r>
    </w:p>
    <w:p w14:paraId="347A88C9" w14:textId="77777777" w:rsidR="0012077A" w:rsidRPr="00F747AD" w:rsidRDefault="0012077A" w:rsidP="0012077A">
      <w:pPr>
        <w:tabs>
          <w:tab w:val="left" w:pos="0"/>
        </w:tabs>
        <w:ind w:firstLine="709"/>
        <w:jc w:val="both"/>
        <w:rPr>
          <w:bCs/>
          <w:highlight w:val="yellow"/>
        </w:rPr>
      </w:pPr>
    </w:p>
    <w:p w14:paraId="5BDE62CE" w14:textId="77777777" w:rsidR="0012077A" w:rsidRPr="00EE2B5B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EE2B5B">
        <w:rPr>
          <w:bCs/>
        </w:rPr>
        <w:t xml:space="preserve">Процедура оценивания индикаторов достижения компетенций представлена в таблицах </w:t>
      </w:r>
      <w:r>
        <w:rPr>
          <w:bCs/>
        </w:rPr>
        <w:t>4.1</w:t>
      </w:r>
      <w:r w:rsidRPr="00EE2B5B">
        <w:rPr>
          <w:bCs/>
        </w:rPr>
        <w:t xml:space="preserve">. </w:t>
      </w:r>
    </w:p>
    <w:p w14:paraId="7D81663A" w14:textId="77777777" w:rsidR="0012077A" w:rsidRPr="00EE2B5B" w:rsidRDefault="0012077A" w:rsidP="0012077A">
      <w:pPr>
        <w:spacing w:before="120" w:after="120"/>
        <w:jc w:val="center"/>
        <w:rPr>
          <w:b/>
        </w:rPr>
      </w:pPr>
      <w:r w:rsidRPr="00EE2B5B">
        <w:rPr>
          <w:b/>
        </w:rPr>
        <w:t>Формирование рейтинговой оценки по дисциплине</w:t>
      </w:r>
    </w:p>
    <w:p w14:paraId="25510251" w14:textId="77777777" w:rsidR="00FA454A" w:rsidRDefault="0012077A" w:rsidP="0012077A">
      <w:pPr>
        <w:pStyle w:val="aff3"/>
        <w:tabs>
          <w:tab w:val="left" w:pos="0"/>
        </w:tabs>
        <w:spacing w:after="120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EE2B5B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EE2B5B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EE2B5B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 xml:space="preserve">4.1  </w:t>
      </w:r>
    </w:p>
    <w:p w14:paraId="683BC6C3" w14:textId="623FD189" w:rsidR="0012077A" w:rsidRPr="00EE2B5B" w:rsidRDefault="00FA454A" w:rsidP="00FA454A">
      <w:pPr>
        <w:pStyle w:val="aff3"/>
        <w:tabs>
          <w:tab w:val="left" w:pos="0"/>
        </w:tabs>
        <w:spacing w:after="12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E7640">
        <w:rPr>
          <w:rFonts w:ascii="Times New Roman" w:hAnsi="Times New Roman"/>
          <w:bCs/>
          <w:iCs/>
          <w:sz w:val="24"/>
          <w:szCs w:val="24"/>
        </w:rPr>
        <w:t>Модуль ...</w:t>
      </w:r>
      <w:r w:rsidRPr="003E7640">
        <w:rPr>
          <w:rStyle w:val="af9"/>
          <w:rFonts w:ascii="Times New Roman" w:hAnsi="Times New Roman"/>
          <w:bCs/>
          <w:iCs/>
          <w:sz w:val="24"/>
          <w:szCs w:val="24"/>
        </w:rPr>
        <w:footnoteReference w:id="7"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268"/>
        <w:gridCol w:w="1984"/>
        <w:gridCol w:w="2977"/>
      </w:tblGrid>
      <w:tr w:rsidR="0012077A" w:rsidRPr="00EE2B5B" w14:paraId="57375253" w14:textId="77777777" w:rsidTr="007A4AEE">
        <w:trPr>
          <w:tblHeader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253E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A5C5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iCs/>
                <w:snapToGrid w:val="0"/>
                <w:sz w:val="22"/>
                <w:szCs w:val="22"/>
              </w:rPr>
              <w:t>Материалы, необходимые для оценки индикатора достижения компетенции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6623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1205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Процедура</w:t>
            </w:r>
          </w:p>
          <w:p w14:paraId="534D4AB1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12077A" w:rsidRPr="00EE2B5B" w14:paraId="3357C4AE" w14:textId="77777777" w:rsidTr="007A4AE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14D2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1. Текущий контроль успеваемости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6786" w14:textId="77777777" w:rsidR="0012077A" w:rsidRPr="00B411BC" w:rsidRDefault="0012077A" w:rsidP="007A4AEE">
            <w:pPr>
              <w:jc w:val="center"/>
              <w:rPr>
                <w:bCs/>
                <w:i/>
                <w:sz w:val="22"/>
                <w:szCs w:val="22"/>
              </w:rPr>
            </w:pPr>
            <w:r w:rsidRPr="00DB0B74">
              <w:rPr>
                <w:bCs/>
                <w:i/>
                <w:sz w:val="22"/>
                <w:szCs w:val="22"/>
              </w:rPr>
              <w:t>Перечень заданий текущего контроля в соответствии с таблицей 3.1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521A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3902D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Количество баллов определяется в соответствии с таблицей 3</w:t>
            </w:r>
            <w:r>
              <w:rPr>
                <w:bCs/>
                <w:sz w:val="22"/>
                <w:szCs w:val="22"/>
              </w:rPr>
              <w:t>.1</w:t>
            </w:r>
          </w:p>
          <w:p w14:paraId="60FEFB4B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Допуск к зачету/экзамену</w:t>
            </w:r>
          </w:p>
          <w:p w14:paraId="30FB4A22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sym w:font="Symbol" w:char="F0B3"/>
            </w:r>
            <w:r w:rsidRPr="00EE2B5B">
              <w:rPr>
                <w:bCs/>
                <w:sz w:val="22"/>
                <w:szCs w:val="22"/>
              </w:rPr>
              <w:t xml:space="preserve"> 50 баллов</w:t>
            </w:r>
          </w:p>
        </w:tc>
      </w:tr>
      <w:tr w:rsidR="0012077A" w:rsidRPr="00F747AD" w14:paraId="70C83FAF" w14:textId="77777777" w:rsidTr="007A4AE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283E" w14:textId="77777777" w:rsidR="0012077A" w:rsidRPr="00276AEC" w:rsidRDefault="0012077A" w:rsidP="007A4AEE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2. Промежуточная</w:t>
            </w:r>
          </w:p>
          <w:p w14:paraId="1811B4FB" w14:textId="77777777" w:rsidR="0012077A" w:rsidRPr="00276AEC" w:rsidRDefault="0012077A" w:rsidP="007A4AEE">
            <w:pPr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 xml:space="preserve">   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CE95" w14:textId="77777777" w:rsidR="0012077A" w:rsidRPr="00DB0B74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Перечень</w:t>
            </w:r>
          </w:p>
          <w:p w14:paraId="3BFA1C52" w14:textId="77777777" w:rsidR="0012077A" w:rsidRPr="00DB0B74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вопросов</w:t>
            </w:r>
          </w:p>
          <w:p w14:paraId="051D48BD" w14:textId="77777777" w:rsidR="0012077A" w:rsidRPr="00DB0B74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 xml:space="preserve">к зачету/экзамену, </w:t>
            </w:r>
          </w:p>
          <w:p w14:paraId="4F7C310F" w14:textId="77777777" w:rsidR="0012077A" w:rsidRPr="00276AEC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DB0B74">
              <w:rPr>
                <w:bCs/>
                <w:sz w:val="22"/>
                <w:szCs w:val="22"/>
              </w:rPr>
              <w:t>тестовые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E157" w14:textId="77777777" w:rsidR="0012077A" w:rsidRPr="00276AEC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276AEC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BF17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131EB232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1BA6DDAA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11…20 баллов;</w:t>
            </w:r>
          </w:p>
          <w:p w14:paraId="6B9290C1" w14:textId="77777777" w:rsidR="0012077A" w:rsidRPr="00DA510F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</w:pPr>
            <w:r w:rsidRPr="00DB0B74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12077A" w:rsidRPr="00F747AD" w14:paraId="273E6953" w14:textId="77777777" w:rsidTr="007A4AEE">
        <w:trPr>
          <w:trHeight w:val="17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1B47" w14:textId="77777777" w:rsidR="0012077A" w:rsidRPr="00EE2B5B" w:rsidRDefault="0012077A" w:rsidP="007A4AEE">
            <w:pPr>
              <w:jc w:val="right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52A1" w14:textId="77777777" w:rsidR="0012077A" w:rsidRPr="00EE2B5B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AA2E" w14:textId="77777777" w:rsidR="0012077A" w:rsidRPr="00EE2B5B" w:rsidRDefault="0012077A" w:rsidP="007A4AE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077A" w:rsidRPr="00F747AD" w14:paraId="6604AAFB" w14:textId="77777777" w:rsidTr="007A4AEE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5AFD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/>
                <w:bCs/>
                <w:sz w:val="22"/>
                <w:szCs w:val="22"/>
              </w:rPr>
              <w:t>3. Итоговая оценка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5A79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«зачтено» - 60-100 баллов</w:t>
            </w:r>
          </w:p>
          <w:p w14:paraId="00A1C780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«не зачтено» - менее 59 баллов (вкл.)</w:t>
            </w:r>
          </w:p>
          <w:p w14:paraId="596F3092" w14:textId="77777777" w:rsidR="0012077A" w:rsidRPr="00EE2B5B" w:rsidRDefault="0012077A" w:rsidP="007A4AEE">
            <w:pPr>
              <w:rPr>
                <w:bCs/>
                <w:i/>
                <w:sz w:val="22"/>
                <w:szCs w:val="22"/>
              </w:rPr>
            </w:pPr>
            <w:r w:rsidRPr="00EE2B5B">
              <w:rPr>
                <w:bCs/>
                <w:i/>
                <w:sz w:val="22"/>
                <w:szCs w:val="22"/>
              </w:rPr>
              <w:t>или</w:t>
            </w:r>
          </w:p>
          <w:p w14:paraId="19A73E4A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«Отлично» - 86-100 баллов</w:t>
            </w:r>
          </w:p>
          <w:p w14:paraId="400D5561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«Хорошо» - 75-85 баллов</w:t>
            </w:r>
          </w:p>
          <w:p w14:paraId="5A91426D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«Удовлетворительно» - 60-74 баллов</w:t>
            </w:r>
          </w:p>
          <w:p w14:paraId="11AE47C9" w14:textId="77777777" w:rsidR="0012077A" w:rsidRPr="00EE2B5B" w:rsidRDefault="0012077A" w:rsidP="007A4AEE">
            <w:pPr>
              <w:rPr>
                <w:bCs/>
                <w:sz w:val="22"/>
                <w:szCs w:val="22"/>
              </w:rPr>
            </w:pPr>
            <w:r w:rsidRPr="00EE2B5B">
              <w:rPr>
                <w:bCs/>
                <w:sz w:val="22"/>
                <w:szCs w:val="22"/>
              </w:rPr>
              <w:t>«Неудовлетворительно» - менее 59 баллов (вкл.)</w:t>
            </w:r>
          </w:p>
        </w:tc>
      </w:tr>
    </w:tbl>
    <w:p w14:paraId="5C204B87" w14:textId="77777777" w:rsidR="0012077A" w:rsidRDefault="0012077A" w:rsidP="0012077A">
      <w:pPr>
        <w:tabs>
          <w:tab w:val="left" w:pos="0"/>
        </w:tabs>
        <w:ind w:firstLine="709"/>
        <w:jc w:val="both"/>
        <w:rPr>
          <w:b/>
        </w:rPr>
      </w:pPr>
    </w:p>
    <w:p w14:paraId="5DFE6CE8" w14:textId="77777777" w:rsidR="0012077A" w:rsidRPr="00DB0B74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проведения зачета/экзамена осуществляется в форме (</w:t>
      </w:r>
      <w:r w:rsidRPr="00DB0B74">
        <w:rPr>
          <w:bCs/>
          <w:i/>
        </w:rPr>
        <w:t>тестовых заданий, письменного ответа на вопросы билета, устного ответа на вопросы билета).</w:t>
      </w:r>
      <w:r w:rsidRPr="00DB0B74">
        <w:rPr>
          <w:bCs/>
        </w:rPr>
        <w:t xml:space="preserve"> </w:t>
      </w:r>
    </w:p>
    <w:p w14:paraId="04A4EB95" w14:textId="77777777" w:rsidR="0012077A" w:rsidRPr="00DB0B74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974FE3">
        <w:rPr>
          <w:bCs/>
        </w:rPr>
        <w:t>Билет на экзамен</w:t>
      </w:r>
      <w:r>
        <w:rPr>
          <w:bCs/>
        </w:rPr>
        <w:t>/</w:t>
      </w:r>
      <w:r w:rsidRPr="00974FE3">
        <w:rPr>
          <w:bCs/>
        </w:rPr>
        <w:t xml:space="preserve">зачет </w:t>
      </w:r>
      <w:r>
        <w:rPr>
          <w:bCs/>
        </w:rPr>
        <w:t xml:space="preserve">содержит </w:t>
      </w:r>
      <w:r w:rsidRPr="00974FE3">
        <w:rPr>
          <w:bCs/>
        </w:rPr>
        <w:t xml:space="preserve"> вопросы (из перечня вопросов промежуточной аттестации п.2)</w:t>
      </w:r>
      <w:r>
        <w:rPr>
          <w:rStyle w:val="af9"/>
          <w:bCs/>
        </w:rPr>
        <w:footnoteReference w:id="8"/>
      </w:r>
      <w:r w:rsidRPr="00974FE3">
        <w:rPr>
          <w:bCs/>
        </w:rPr>
        <w:t xml:space="preserve"> и иные задания</w:t>
      </w:r>
      <w:r>
        <w:rPr>
          <w:bCs/>
        </w:rPr>
        <w:t>: (</w:t>
      </w:r>
      <w:r>
        <w:rPr>
          <w:bCs/>
          <w:i/>
        </w:rPr>
        <w:t>задачи и т.д.)</w:t>
      </w:r>
      <w:r>
        <w:rPr>
          <w:bCs/>
        </w:rPr>
        <w:t xml:space="preserve">) </w:t>
      </w:r>
      <w:r w:rsidRPr="00DB0B74">
        <w:rPr>
          <w:bCs/>
        </w:rPr>
        <w:t>.</w:t>
      </w:r>
      <w:r w:rsidRPr="00DB0B74">
        <w:rPr>
          <w:rStyle w:val="af9"/>
          <w:bCs/>
          <w:i/>
        </w:rPr>
        <w:footnoteReference w:id="9"/>
      </w:r>
      <w:r w:rsidRPr="00DB0B74">
        <w:rPr>
          <w:bCs/>
        </w:rPr>
        <w:t xml:space="preserve"> </w:t>
      </w:r>
    </w:p>
    <w:p w14:paraId="45EE6ACD" w14:textId="77777777" w:rsidR="0012077A" w:rsidRPr="00DB0B74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Тестовые задания промежуточной аттестации оцениваются по процедуре оценивания таблицы 4.1</w:t>
      </w:r>
      <w:r w:rsidRPr="00DB0B74">
        <w:rPr>
          <w:rStyle w:val="af9"/>
          <w:bCs/>
          <w:i/>
        </w:rPr>
        <w:footnoteReference w:id="10"/>
      </w:r>
      <w:r w:rsidRPr="00DB0B74">
        <w:rPr>
          <w:bCs/>
          <w:i/>
        </w:rPr>
        <w:t>.</w:t>
      </w:r>
    </w:p>
    <w:p w14:paraId="668412BC" w14:textId="77777777" w:rsidR="0012077A" w:rsidRPr="00DB0B74" w:rsidRDefault="0012077A" w:rsidP="0012077A">
      <w:pPr>
        <w:spacing w:before="240"/>
        <w:jc w:val="center"/>
        <w:rPr>
          <w:b/>
        </w:rPr>
      </w:pPr>
      <w:r w:rsidRPr="00DB0B74">
        <w:rPr>
          <w:b/>
        </w:rPr>
        <w:lastRenderedPageBreak/>
        <w:t xml:space="preserve">Формирование рейтинговой оценки выполнения </w:t>
      </w:r>
    </w:p>
    <w:p w14:paraId="73CFB573" w14:textId="77777777" w:rsidR="0012077A" w:rsidRPr="004D1050" w:rsidRDefault="0012077A" w:rsidP="0012077A">
      <w:pPr>
        <w:jc w:val="center"/>
        <w:rPr>
          <w:b/>
        </w:rPr>
      </w:pPr>
      <w:r w:rsidRPr="00DB0B74">
        <w:rPr>
          <w:b/>
        </w:rPr>
        <w:t>курсового проекта/работы</w:t>
      </w:r>
      <w:r w:rsidRPr="00DB0B74">
        <w:rPr>
          <w:rStyle w:val="af9"/>
        </w:rPr>
        <w:footnoteReference w:id="11"/>
      </w:r>
      <w:r w:rsidRPr="00DB0B74">
        <w:rPr>
          <w:i/>
        </w:rPr>
        <w:t>)</w:t>
      </w:r>
    </w:p>
    <w:p w14:paraId="0270DFFD" w14:textId="77777777" w:rsidR="0012077A" w:rsidRPr="004D1050" w:rsidRDefault="0012077A" w:rsidP="0012077A">
      <w:pPr>
        <w:pStyle w:val="aff3"/>
        <w:tabs>
          <w:tab w:val="left" w:pos="0"/>
        </w:tabs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t xml:space="preserve">Т а б л и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4D1050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>4.2</w:t>
      </w:r>
    </w:p>
    <w:p w14:paraId="3F4D8CE8" w14:textId="6D8F89BA" w:rsidR="0012077A" w:rsidRPr="004D1050" w:rsidRDefault="00FA454A" w:rsidP="0012077A">
      <w:pPr>
        <w:pStyle w:val="aff3"/>
        <w:tabs>
          <w:tab w:val="left" w:pos="0"/>
        </w:tabs>
        <w:spacing w:before="120"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E7640">
        <w:rPr>
          <w:rFonts w:ascii="Times New Roman" w:hAnsi="Times New Roman"/>
          <w:bCs/>
          <w:iCs/>
          <w:sz w:val="24"/>
          <w:szCs w:val="24"/>
        </w:rPr>
        <w:t>Модуль ...</w:t>
      </w:r>
      <w:r w:rsidRPr="003E7640">
        <w:rPr>
          <w:rStyle w:val="af9"/>
          <w:rFonts w:ascii="Times New Roman" w:hAnsi="Times New Roman"/>
          <w:bCs/>
          <w:iCs/>
          <w:sz w:val="24"/>
          <w:szCs w:val="24"/>
        </w:rPr>
        <w:footnoteReference w:id="12"/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59"/>
        <w:gridCol w:w="1983"/>
        <w:gridCol w:w="1719"/>
        <w:gridCol w:w="3248"/>
      </w:tblGrid>
      <w:tr w:rsidR="0012077A" w:rsidRPr="004D1050" w14:paraId="5EC50E09" w14:textId="77777777" w:rsidTr="007A4AEE">
        <w:trPr>
          <w:tblHeader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6944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Вид контроля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1D08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Материалы, </w:t>
            </w:r>
          </w:p>
          <w:p w14:paraId="3788B91D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необходимые для</w:t>
            </w:r>
          </w:p>
          <w:p w14:paraId="13325518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3F1B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A9EE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Процедура</w:t>
            </w:r>
          </w:p>
          <w:p w14:paraId="264FCF01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оценивания</w:t>
            </w:r>
          </w:p>
        </w:tc>
      </w:tr>
      <w:tr w:rsidR="0012077A" w:rsidRPr="004D1050" w14:paraId="387F095A" w14:textId="77777777" w:rsidTr="007A4AEE">
        <w:trPr>
          <w:trHeight w:val="562"/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863B5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1. Текущий контроль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FAEE" w14:textId="77777777" w:rsidR="0012077A" w:rsidRPr="004D1050" w:rsidRDefault="0012077A" w:rsidP="007A4AEE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Курсовой проект/работа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770C" w14:textId="77777777" w:rsidR="0012077A" w:rsidRPr="004D1050" w:rsidRDefault="0012077A" w:rsidP="007A4AEE">
            <w:pPr>
              <w:suppressAutoHyphens/>
              <w:jc w:val="center"/>
              <w:rPr>
                <w:sz w:val="22"/>
                <w:szCs w:val="22"/>
              </w:rPr>
            </w:pPr>
            <w:r w:rsidRPr="004D1050">
              <w:rPr>
                <w:sz w:val="22"/>
                <w:szCs w:val="22"/>
              </w:rPr>
              <w:t>70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C121" w14:textId="77777777" w:rsidR="0012077A" w:rsidRPr="004D1050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 xml:space="preserve">Количество баллов определяется в соответствии с таблицей </w:t>
            </w:r>
            <w:r>
              <w:rPr>
                <w:bCs/>
                <w:sz w:val="22"/>
                <w:szCs w:val="22"/>
              </w:rPr>
              <w:t>3.2</w:t>
            </w:r>
          </w:p>
          <w:p w14:paraId="26BCEA8E" w14:textId="77777777" w:rsidR="0012077A" w:rsidRPr="004D1050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Допуск к защите курсового проекта</w:t>
            </w:r>
            <w:r>
              <w:rPr>
                <w:bCs/>
                <w:sz w:val="22"/>
                <w:szCs w:val="22"/>
              </w:rPr>
              <w:t>/работы</w:t>
            </w:r>
            <w:r w:rsidRPr="004D1050">
              <w:rPr>
                <w:bCs/>
                <w:sz w:val="22"/>
                <w:szCs w:val="22"/>
              </w:rPr>
              <w:t xml:space="preserve"> </w:t>
            </w:r>
            <w:r w:rsidRPr="004D1050">
              <w:rPr>
                <w:sz w:val="22"/>
                <w:szCs w:val="22"/>
              </w:rPr>
              <w:t xml:space="preserve">&gt; </w:t>
            </w:r>
            <w:r w:rsidRPr="004D1050">
              <w:rPr>
                <w:bCs/>
                <w:sz w:val="22"/>
                <w:szCs w:val="22"/>
              </w:rPr>
              <w:t>45 баллов</w:t>
            </w:r>
          </w:p>
        </w:tc>
      </w:tr>
      <w:tr w:rsidR="0012077A" w:rsidRPr="004D1050" w14:paraId="69E6E54F" w14:textId="77777777" w:rsidTr="007A4AEE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8B46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2. Промежуточная аттестация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E482" w14:textId="77777777" w:rsidR="0012077A" w:rsidRPr="004D1050" w:rsidRDefault="0012077A" w:rsidP="007A4AE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 к защите</w:t>
            </w:r>
            <w:r w:rsidRPr="004D1050">
              <w:rPr>
                <w:sz w:val="22"/>
                <w:szCs w:val="22"/>
              </w:rPr>
              <w:t xml:space="preserve"> курсового проекта/работы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0E3E" w14:textId="77777777" w:rsidR="0012077A" w:rsidRPr="004D1050" w:rsidRDefault="0012077A" w:rsidP="007A4AEE">
            <w:pPr>
              <w:jc w:val="center"/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3126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14:paraId="4D6D435D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14:paraId="73BE2857" w14:textId="77777777" w:rsidR="0012077A" w:rsidRPr="00276AEC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  <w:rPr>
                <w:rFonts w:ascii="Times New Roman" w:hAnsi="Times New Roman"/>
                <w:szCs w:val="24"/>
              </w:rPr>
            </w:pPr>
            <w:r w:rsidRPr="00276AEC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11…20 баллов;</w:t>
            </w:r>
          </w:p>
          <w:p w14:paraId="611E7E79" w14:textId="77777777" w:rsidR="0012077A" w:rsidRPr="004D1050" w:rsidRDefault="0012077A" w:rsidP="0012077A">
            <w:pPr>
              <w:pStyle w:val="aff3"/>
              <w:numPr>
                <w:ilvl w:val="0"/>
                <w:numId w:val="7"/>
              </w:numPr>
              <w:tabs>
                <w:tab w:val="left" w:pos="259"/>
              </w:tabs>
              <w:ind w:left="259" w:hanging="259"/>
            </w:pPr>
            <w:r w:rsidRPr="00276AEC">
              <w:rPr>
                <w:rFonts w:ascii="Times New Roman" w:hAnsi="Times New Roman"/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12077A" w:rsidRPr="004D1050" w14:paraId="73005F25" w14:textId="77777777" w:rsidTr="007A4AEE">
        <w:trPr>
          <w:jc w:val="center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037B" w14:textId="77777777" w:rsidR="0012077A" w:rsidRPr="004D1050" w:rsidRDefault="0012077A" w:rsidP="007A4AEE">
            <w:pPr>
              <w:jc w:val="right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6239" w14:textId="77777777" w:rsidR="0012077A" w:rsidRPr="004D1050" w:rsidRDefault="0012077A" w:rsidP="007A4AEE">
            <w:pPr>
              <w:jc w:val="center"/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E4B3" w14:textId="77777777" w:rsidR="0012077A" w:rsidRPr="004D1050" w:rsidRDefault="0012077A" w:rsidP="007A4AE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2077A" w:rsidRPr="004D1050" w14:paraId="02D50177" w14:textId="77777777" w:rsidTr="007A4AEE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1084" w14:textId="77777777" w:rsidR="0012077A" w:rsidRPr="004D1050" w:rsidRDefault="0012077A" w:rsidP="007A4AEE">
            <w:pPr>
              <w:rPr>
                <w:b/>
                <w:bCs/>
                <w:sz w:val="22"/>
                <w:szCs w:val="22"/>
              </w:rPr>
            </w:pPr>
            <w:r w:rsidRPr="004D1050">
              <w:rPr>
                <w:b/>
                <w:bCs/>
                <w:sz w:val="22"/>
                <w:szCs w:val="22"/>
              </w:rPr>
              <w:t>3. Итоговая оценка</w:t>
            </w:r>
          </w:p>
          <w:p w14:paraId="24397E62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</w:p>
        </w:tc>
        <w:tc>
          <w:tcPr>
            <w:tcW w:w="6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34C4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 xml:space="preserve"> «Отлично» - 86-100 баллов</w:t>
            </w:r>
          </w:p>
          <w:p w14:paraId="6B9F21C3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«Хорошо» - 75-85 баллов</w:t>
            </w:r>
          </w:p>
          <w:p w14:paraId="52DF1885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«Удовлетворительно» - 60-74 баллов</w:t>
            </w:r>
          </w:p>
          <w:p w14:paraId="53BC88B2" w14:textId="77777777" w:rsidR="0012077A" w:rsidRPr="004D1050" w:rsidRDefault="0012077A" w:rsidP="007A4AEE">
            <w:pPr>
              <w:rPr>
                <w:bCs/>
                <w:sz w:val="22"/>
                <w:szCs w:val="22"/>
              </w:rPr>
            </w:pPr>
            <w:r w:rsidRPr="004D1050">
              <w:rPr>
                <w:bCs/>
                <w:sz w:val="22"/>
                <w:szCs w:val="22"/>
              </w:rPr>
              <w:t>«Неудовлетворительно» - менее 59 баллов (вкл.)</w:t>
            </w:r>
          </w:p>
        </w:tc>
      </w:tr>
    </w:tbl>
    <w:p w14:paraId="35EEB380" w14:textId="77777777" w:rsidR="0012077A" w:rsidRPr="00C43165" w:rsidRDefault="0012077A" w:rsidP="0012077A">
      <w:pPr>
        <w:tabs>
          <w:tab w:val="left" w:pos="0"/>
        </w:tabs>
        <w:ind w:firstLine="709"/>
        <w:jc w:val="both"/>
        <w:rPr>
          <w:bCs/>
        </w:rPr>
      </w:pPr>
      <w:r w:rsidRPr="00DB0B74">
        <w:rPr>
          <w:bCs/>
        </w:rPr>
        <w:t>Процедура защиты и оценивания курсовой работы/проекта приведены в Методических указаниях по выполнению курсового проекта/работы.</w:t>
      </w:r>
    </w:p>
    <w:p w14:paraId="6FF7BA69" w14:textId="0EEB9D6F" w:rsidR="0083404E" w:rsidRPr="0012077A" w:rsidRDefault="00C53C53" w:rsidP="0012077A">
      <w:pPr>
        <w:tabs>
          <w:tab w:val="left" w:pos="0"/>
        </w:tabs>
        <w:spacing w:before="240" w:after="240"/>
        <w:ind w:firstLine="709"/>
        <w:jc w:val="both"/>
        <w:rPr>
          <w:b/>
          <w:bCs/>
          <w:iCs/>
          <w:snapToGrid w:val="0"/>
        </w:rPr>
      </w:pPr>
      <w:r>
        <w:rPr>
          <w:b/>
          <w:bCs/>
          <w:iCs/>
          <w:snapToGrid w:val="0"/>
        </w:rPr>
        <w:t xml:space="preserve">5. </w:t>
      </w:r>
      <w:r w:rsidR="0083404E" w:rsidRPr="0012077A">
        <w:rPr>
          <w:b/>
          <w:bCs/>
          <w:iCs/>
          <w:snapToGrid w:val="0"/>
        </w:rPr>
        <w:t>Оценочные средства для диагностической работы по результатам освоения дисциплины</w:t>
      </w:r>
    </w:p>
    <w:p w14:paraId="6714A8AF" w14:textId="01D1AFA2" w:rsidR="00C26AB0" w:rsidRDefault="0012077A" w:rsidP="00C53C53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 w:rsidRPr="0012077A">
        <w:rPr>
          <w:bCs/>
          <w:iCs/>
          <w:snapToGrid w:val="0"/>
        </w:rPr>
        <w:t xml:space="preserve">Проверка остаточных знаний обучающихся </w:t>
      </w:r>
      <w:r w:rsidR="002E26B7">
        <w:rPr>
          <w:bCs/>
          <w:iCs/>
          <w:snapToGrid w:val="0"/>
        </w:rPr>
        <w:t xml:space="preserve">по дисциплине </w:t>
      </w:r>
      <w:r>
        <w:rPr>
          <w:bCs/>
          <w:iCs/>
          <w:snapToGrid w:val="0"/>
        </w:rPr>
        <w:t xml:space="preserve">ведется с помощью оценочных материалов </w:t>
      </w:r>
      <w:r w:rsidR="002E26B7">
        <w:rPr>
          <w:bCs/>
          <w:iCs/>
          <w:snapToGrid w:val="0"/>
        </w:rPr>
        <w:t xml:space="preserve">текущего и промежуточного контроля </w:t>
      </w:r>
      <w:r>
        <w:rPr>
          <w:bCs/>
          <w:iCs/>
          <w:snapToGrid w:val="0"/>
        </w:rPr>
        <w:t xml:space="preserve">по проверке </w:t>
      </w:r>
      <w:r w:rsidRPr="002E26B7">
        <w:rPr>
          <w:bCs/>
          <w:iCs/>
          <w:snapToGrid w:val="0"/>
        </w:rPr>
        <w:t>знаний, умений, навыков и (или) опыта деятельности, характеризующих индикаторы достижения компетенций</w:t>
      </w:r>
      <w:r w:rsidR="00C21057">
        <w:rPr>
          <w:bCs/>
          <w:iCs/>
          <w:snapToGrid w:val="0"/>
        </w:rPr>
        <w:t>.</w:t>
      </w:r>
      <w:r w:rsidR="002E26B7">
        <w:rPr>
          <w:bCs/>
          <w:iCs/>
          <w:snapToGrid w:val="0"/>
        </w:rPr>
        <w:t xml:space="preserve"> </w:t>
      </w:r>
    </w:p>
    <w:p w14:paraId="7F8205C8" w14:textId="744BE17B" w:rsidR="0026792A" w:rsidRDefault="0026792A" w:rsidP="00C53C53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  <w:r>
        <w:rPr>
          <w:bCs/>
          <w:iCs/>
          <w:snapToGrid w:val="0"/>
        </w:rPr>
        <w:t>Оценочные задания для формирования диагностической работы по результатам освоения дисциплины</w:t>
      </w:r>
      <w:r w:rsidR="00E74E87">
        <w:rPr>
          <w:bCs/>
          <w:iCs/>
          <w:snapToGrid w:val="0"/>
        </w:rPr>
        <w:t xml:space="preserve"> (мод</w:t>
      </w:r>
      <w:r w:rsidR="00114DAA">
        <w:rPr>
          <w:bCs/>
          <w:iCs/>
          <w:snapToGrid w:val="0"/>
        </w:rPr>
        <w:t>у</w:t>
      </w:r>
      <w:r w:rsidR="00E74E87">
        <w:rPr>
          <w:bCs/>
          <w:iCs/>
          <w:snapToGrid w:val="0"/>
        </w:rPr>
        <w:t>ля)</w:t>
      </w:r>
      <w:r>
        <w:rPr>
          <w:bCs/>
          <w:iCs/>
          <w:snapToGrid w:val="0"/>
        </w:rPr>
        <w:t xml:space="preserve"> приведены в таблице 5.1</w:t>
      </w:r>
    </w:p>
    <w:p w14:paraId="2086A8FB" w14:textId="77777777" w:rsidR="002E6B7B" w:rsidRPr="00055FC8" w:rsidRDefault="002E6B7B" w:rsidP="006B1ECA">
      <w:pPr>
        <w:tabs>
          <w:tab w:val="left" w:pos="0"/>
        </w:tabs>
        <w:ind w:firstLine="709"/>
        <w:jc w:val="both"/>
        <w:rPr>
          <w:bCs/>
          <w:i/>
          <w:iCs/>
          <w:snapToGrid w:val="0"/>
        </w:rPr>
      </w:pPr>
    </w:p>
    <w:p w14:paraId="683EF29C" w14:textId="7D2571AB" w:rsidR="006B1ECA" w:rsidRPr="00055FC8" w:rsidRDefault="006B1ECA" w:rsidP="006B1ECA">
      <w:pPr>
        <w:tabs>
          <w:tab w:val="left" w:pos="0"/>
        </w:tabs>
        <w:ind w:firstLine="709"/>
        <w:jc w:val="both"/>
        <w:rPr>
          <w:bCs/>
          <w:i/>
          <w:iCs/>
          <w:snapToGrid w:val="0"/>
        </w:rPr>
      </w:pPr>
      <w:r w:rsidRPr="00055FC8">
        <w:rPr>
          <w:bCs/>
          <w:i/>
          <w:iCs/>
          <w:snapToGrid w:val="0"/>
        </w:rPr>
        <w:t>При формировании таблицы 5.1 используются оценочные задания двух типов:</w:t>
      </w:r>
    </w:p>
    <w:p w14:paraId="51EE410F" w14:textId="77777777" w:rsidR="006B1ECA" w:rsidRPr="00055FC8" w:rsidRDefault="006B1ECA" w:rsidP="006B1ECA">
      <w:pPr>
        <w:pStyle w:val="aff3"/>
        <w:numPr>
          <w:ilvl w:val="0"/>
          <w:numId w:val="17"/>
        </w:numPr>
        <w:tabs>
          <w:tab w:val="left" w:pos="0"/>
        </w:tabs>
        <w:rPr>
          <w:rFonts w:ascii="Times New Roman" w:hAnsi="Times New Roman"/>
          <w:bCs/>
          <w:i/>
          <w:iCs/>
          <w:snapToGrid w:val="0"/>
        </w:rPr>
      </w:pPr>
      <w:r w:rsidRPr="00055FC8">
        <w:rPr>
          <w:rFonts w:ascii="Times New Roman" w:hAnsi="Times New Roman"/>
          <w:bCs/>
          <w:i/>
          <w:iCs/>
          <w:snapToGrid w:val="0"/>
        </w:rPr>
        <w:t>оценочные задания открытого типа  (</w:t>
      </w:r>
      <w:r w:rsidRPr="00055FC8">
        <w:rPr>
          <w:rFonts w:ascii="Times New Roman" w:hAnsi="Times New Roman"/>
          <w:bCs/>
          <w:i/>
          <w:iCs/>
          <w:snapToGrid w:val="0"/>
          <w:sz w:val="28"/>
          <w:szCs w:val="28"/>
        </w:rPr>
        <w:t>пример 1</w:t>
      </w:r>
      <w:r w:rsidRPr="00055FC8">
        <w:rPr>
          <w:rFonts w:ascii="Times New Roman" w:hAnsi="Times New Roman"/>
          <w:bCs/>
          <w:i/>
          <w:iCs/>
          <w:snapToGrid w:val="0"/>
        </w:rPr>
        <w:t>)</w:t>
      </w:r>
    </w:p>
    <w:p w14:paraId="3C42B5FD" w14:textId="77777777" w:rsidR="006B1ECA" w:rsidRPr="00055FC8" w:rsidRDefault="006B1ECA" w:rsidP="006B1ECA">
      <w:pPr>
        <w:pStyle w:val="aff3"/>
        <w:numPr>
          <w:ilvl w:val="0"/>
          <w:numId w:val="17"/>
        </w:numPr>
        <w:tabs>
          <w:tab w:val="left" w:pos="0"/>
        </w:tabs>
        <w:rPr>
          <w:rFonts w:ascii="Times New Roman" w:hAnsi="Times New Roman"/>
          <w:bCs/>
          <w:i/>
          <w:iCs/>
          <w:snapToGrid w:val="0"/>
        </w:rPr>
      </w:pPr>
      <w:r w:rsidRPr="00055FC8">
        <w:rPr>
          <w:rFonts w:ascii="Times New Roman" w:hAnsi="Times New Roman"/>
          <w:bCs/>
          <w:i/>
          <w:iCs/>
          <w:snapToGrid w:val="0"/>
        </w:rPr>
        <w:t xml:space="preserve">оценочные задания закрытого типа </w:t>
      </w:r>
      <w:r w:rsidRPr="00055FC8">
        <w:rPr>
          <w:rFonts w:ascii="Times New Roman" w:hAnsi="Times New Roman"/>
          <w:bCs/>
          <w:i/>
          <w:iCs/>
          <w:snapToGrid w:val="0"/>
          <w:sz w:val="28"/>
          <w:szCs w:val="28"/>
        </w:rPr>
        <w:t>(пример 2</w:t>
      </w:r>
      <w:r w:rsidRPr="00055FC8">
        <w:rPr>
          <w:rFonts w:ascii="Times New Roman" w:hAnsi="Times New Roman"/>
          <w:bCs/>
          <w:i/>
          <w:iCs/>
          <w:snapToGrid w:val="0"/>
        </w:rPr>
        <w:t>):</w:t>
      </w:r>
    </w:p>
    <w:p w14:paraId="20E6A76A" w14:textId="056EA9FF" w:rsidR="006B1ECA" w:rsidRPr="00055FC8" w:rsidRDefault="006B1ECA" w:rsidP="006B1ECA">
      <w:pPr>
        <w:tabs>
          <w:tab w:val="left" w:pos="0"/>
        </w:tabs>
        <w:ind w:firstLine="709"/>
        <w:jc w:val="both"/>
        <w:rPr>
          <w:i/>
        </w:rPr>
      </w:pPr>
      <w:r w:rsidRPr="00055FC8">
        <w:rPr>
          <w:bCs/>
          <w:i/>
          <w:iCs/>
          <w:snapToGrid w:val="0"/>
        </w:rPr>
        <w:t xml:space="preserve">1. Ответы на оценочные задания </w:t>
      </w:r>
      <w:r w:rsidRPr="00055FC8">
        <w:rPr>
          <w:b/>
          <w:bCs/>
          <w:i/>
          <w:iCs/>
          <w:snapToGrid w:val="0"/>
        </w:rPr>
        <w:t>открытого</w:t>
      </w:r>
      <w:r w:rsidRPr="00055FC8">
        <w:rPr>
          <w:bCs/>
          <w:i/>
          <w:iCs/>
          <w:snapToGrid w:val="0"/>
        </w:rPr>
        <w:t xml:space="preserve"> типа должны быть короткими (слово, словосочетание, короткая формулировка</w:t>
      </w:r>
      <w:r w:rsidR="00EB2F5A" w:rsidRPr="00055FC8">
        <w:rPr>
          <w:bCs/>
          <w:i/>
          <w:iCs/>
          <w:snapToGrid w:val="0"/>
        </w:rPr>
        <w:t>, формула с обозначениями</w:t>
      </w:r>
      <w:r w:rsidRPr="00055FC8">
        <w:rPr>
          <w:bCs/>
          <w:i/>
          <w:iCs/>
          <w:snapToGrid w:val="0"/>
        </w:rPr>
        <w:t xml:space="preserve">). К заданиям открытого типа относятся задачи и задания, требующие решения. В этом случае в </w:t>
      </w:r>
      <w:r w:rsidRPr="00055FC8">
        <w:rPr>
          <w:bCs/>
          <w:i/>
          <w:iCs/>
          <w:snapToGrid w:val="0"/>
        </w:rPr>
        <w:lastRenderedPageBreak/>
        <w:t>графе «Эталон ответа необходимо привести</w:t>
      </w:r>
      <w:r w:rsidRPr="00055FC8">
        <w:rPr>
          <w:i/>
        </w:rPr>
        <w:t xml:space="preserve"> РЕШЕНИЕ задачи, а не только правильный ответ.</w:t>
      </w:r>
    </w:p>
    <w:p w14:paraId="6DDF89A2" w14:textId="51804900" w:rsidR="006B1ECA" w:rsidRPr="00055FC8" w:rsidRDefault="006B1ECA" w:rsidP="006B1ECA">
      <w:pPr>
        <w:tabs>
          <w:tab w:val="left" w:pos="0"/>
        </w:tabs>
        <w:ind w:firstLine="709"/>
        <w:jc w:val="both"/>
        <w:rPr>
          <w:i/>
        </w:rPr>
      </w:pPr>
      <w:r w:rsidRPr="00055FC8">
        <w:rPr>
          <w:i/>
        </w:rPr>
        <w:t>2. Оценочные задания закрытого типа могут быть нескольких видов:</w:t>
      </w:r>
    </w:p>
    <w:p w14:paraId="33B003E3" w14:textId="0015BB4D" w:rsidR="006B1ECA" w:rsidRPr="00055FC8" w:rsidRDefault="006B1ECA" w:rsidP="006B1ECA">
      <w:pPr>
        <w:pStyle w:val="aff3"/>
        <w:numPr>
          <w:ilvl w:val="0"/>
          <w:numId w:val="18"/>
        </w:numPr>
        <w:tabs>
          <w:tab w:val="left" w:pos="0"/>
        </w:tabs>
        <w:rPr>
          <w:rFonts w:ascii="Times New Roman" w:hAnsi="Times New Roman"/>
          <w:i/>
        </w:rPr>
      </w:pPr>
      <w:r w:rsidRPr="00055FC8">
        <w:rPr>
          <w:rFonts w:ascii="Times New Roman" w:hAnsi="Times New Roman"/>
          <w:i/>
        </w:rPr>
        <w:t>задания, которые предполагают выбор нескольких ((два и более) правильных ответов. Не менее одного ответа дол</w:t>
      </w:r>
      <w:bookmarkStart w:id="0" w:name="_GoBack"/>
      <w:bookmarkEnd w:id="0"/>
      <w:r w:rsidRPr="00055FC8">
        <w:rPr>
          <w:rFonts w:ascii="Times New Roman" w:hAnsi="Times New Roman"/>
          <w:i/>
        </w:rPr>
        <w:t xml:space="preserve">жно быть </w:t>
      </w:r>
      <w:r w:rsidRPr="00055FC8">
        <w:rPr>
          <w:rFonts w:ascii="Times New Roman" w:hAnsi="Times New Roman"/>
          <w:i/>
          <w:caps/>
        </w:rPr>
        <w:t>НЕправильным</w:t>
      </w:r>
      <w:r w:rsidRPr="00055FC8">
        <w:rPr>
          <w:rFonts w:ascii="Times New Roman" w:hAnsi="Times New Roman"/>
          <w:i/>
        </w:rPr>
        <w:t>;</w:t>
      </w:r>
    </w:p>
    <w:p w14:paraId="0291F502" w14:textId="77777777" w:rsidR="006B1ECA" w:rsidRPr="00055FC8" w:rsidRDefault="006B1ECA" w:rsidP="00AB0BE4">
      <w:pPr>
        <w:pStyle w:val="aff3"/>
        <w:numPr>
          <w:ilvl w:val="0"/>
          <w:numId w:val="17"/>
        </w:numPr>
        <w:tabs>
          <w:tab w:val="left" w:pos="0"/>
        </w:tabs>
        <w:rPr>
          <w:rFonts w:ascii="Times New Roman" w:hAnsi="Times New Roman"/>
          <w:bCs/>
          <w:i/>
          <w:iCs/>
          <w:snapToGrid w:val="0"/>
        </w:rPr>
      </w:pPr>
      <w:r w:rsidRPr="00055FC8">
        <w:rPr>
          <w:rFonts w:ascii="Times New Roman" w:hAnsi="Times New Roman"/>
          <w:bCs/>
          <w:i/>
          <w:iCs/>
          <w:snapToGrid w:val="0"/>
        </w:rPr>
        <w:t>задания на установление соответствия;</w:t>
      </w:r>
    </w:p>
    <w:p w14:paraId="1E162BD0" w14:textId="5230F540" w:rsidR="006B1ECA" w:rsidRPr="00055FC8" w:rsidRDefault="006B1ECA" w:rsidP="00AB0BE4">
      <w:pPr>
        <w:pStyle w:val="aff3"/>
        <w:numPr>
          <w:ilvl w:val="0"/>
          <w:numId w:val="17"/>
        </w:numPr>
        <w:tabs>
          <w:tab w:val="left" w:pos="0"/>
        </w:tabs>
        <w:rPr>
          <w:rFonts w:ascii="Times New Roman" w:hAnsi="Times New Roman"/>
          <w:bCs/>
          <w:iCs/>
          <w:snapToGrid w:val="0"/>
        </w:rPr>
      </w:pPr>
      <w:r w:rsidRPr="00055FC8">
        <w:rPr>
          <w:rFonts w:ascii="Times New Roman" w:hAnsi="Times New Roman"/>
          <w:bCs/>
          <w:i/>
          <w:iCs/>
          <w:snapToGrid w:val="0"/>
        </w:rPr>
        <w:t>задания на установления правильной последовательности</w:t>
      </w:r>
      <w:r w:rsidRPr="00055FC8">
        <w:rPr>
          <w:rFonts w:ascii="Times New Roman" w:hAnsi="Times New Roman"/>
          <w:i/>
        </w:rPr>
        <w:t>.</w:t>
      </w:r>
    </w:p>
    <w:p w14:paraId="4169827D" w14:textId="77777777" w:rsidR="002E6B7B" w:rsidRPr="00055FC8" w:rsidRDefault="002E6B7B" w:rsidP="0018270C">
      <w:pPr>
        <w:tabs>
          <w:tab w:val="left" w:pos="0"/>
        </w:tabs>
        <w:ind w:firstLine="709"/>
        <w:jc w:val="both"/>
        <w:rPr>
          <w:bCs/>
          <w:i/>
          <w:iCs/>
          <w:snapToGrid w:val="0"/>
        </w:rPr>
      </w:pPr>
      <w:r w:rsidRPr="00055FC8">
        <w:rPr>
          <w:bCs/>
          <w:i/>
          <w:iCs/>
          <w:snapToGrid w:val="0"/>
        </w:rPr>
        <w:t xml:space="preserve">Общее количество оценочных заданий по дисциплине/модулю составляет не менее </w:t>
      </w:r>
      <w:r w:rsidRPr="00055FC8">
        <w:rPr>
          <w:b/>
          <w:bCs/>
          <w:i/>
          <w:iCs/>
          <w:snapToGrid w:val="0"/>
          <w:sz w:val="28"/>
          <w:szCs w:val="28"/>
        </w:rPr>
        <w:t>30 заданий</w:t>
      </w:r>
      <w:r w:rsidRPr="00055FC8">
        <w:rPr>
          <w:bCs/>
          <w:i/>
          <w:iCs/>
          <w:snapToGrid w:val="0"/>
        </w:rPr>
        <w:t xml:space="preserve">. </w:t>
      </w:r>
    </w:p>
    <w:p w14:paraId="07BFCD61" w14:textId="49D58BD4" w:rsidR="002E6B7B" w:rsidRPr="00055FC8" w:rsidRDefault="002E6B7B" w:rsidP="0018270C">
      <w:pPr>
        <w:tabs>
          <w:tab w:val="left" w:pos="0"/>
        </w:tabs>
        <w:ind w:firstLine="709"/>
        <w:jc w:val="both"/>
        <w:rPr>
          <w:bCs/>
          <w:i/>
          <w:iCs/>
          <w:snapToGrid w:val="0"/>
        </w:rPr>
      </w:pPr>
      <w:r w:rsidRPr="00055FC8">
        <w:rPr>
          <w:bCs/>
          <w:i/>
          <w:iCs/>
          <w:snapToGrid w:val="0"/>
        </w:rPr>
        <w:t xml:space="preserve">Оценочные задания формируются с использованием базы заданий текущего и промежуточного контроля, однако </w:t>
      </w:r>
      <w:r w:rsidRPr="00055FC8">
        <w:rPr>
          <w:b/>
          <w:bCs/>
          <w:i/>
          <w:iCs/>
          <w:snapToGrid w:val="0"/>
        </w:rPr>
        <w:t>использование всех заданий текущего и промежуточного контроля в формировании таблицы 5.1 необязательно</w:t>
      </w:r>
      <w:r w:rsidRPr="00055FC8">
        <w:rPr>
          <w:bCs/>
          <w:i/>
          <w:iCs/>
          <w:snapToGrid w:val="0"/>
        </w:rPr>
        <w:t xml:space="preserve">. </w:t>
      </w:r>
    </w:p>
    <w:p w14:paraId="6436BF27" w14:textId="77777777" w:rsidR="002E6B7B" w:rsidRPr="00055FC8" w:rsidRDefault="002E6B7B" w:rsidP="0018270C">
      <w:pPr>
        <w:tabs>
          <w:tab w:val="left" w:pos="0"/>
        </w:tabs>
        <w:ind w:firstLine="709"/>
        <w:jc w:val="both"/>
        <w:rPr>
          <w:bCs/>
          <w:i/>
          <w:iCs/>
          <w:snapToGrid w:val="0"/>
        </w:rPr>
      </w:pPr>
      <w:r w:rsidRPr="00055FC8">
        <w:rPr>
          <w:bCs/>
          <w:i/>
          <w:iCs/>
          <w:snapToGrid w:val="0"/>
        </w:rPr>
        <w:t>Формулировку  оценочного задания  необходимо начинать с формулировки индикатора, например:</w:t>
      </w:r>
    </w:p>
    <w:p w14:paraId="23502EDC" w14:textId="77777777" w:rsidR="002E6B7B" w:rsidRPr="00055FC8" w:rsidRDefault="002E6B7B" w:rsidP="0018270C">
      <w:pPr>
        <w:ind w:left="1069"/>
        <w:rPr>
          <w:b/>
          <w:i/>
        </w:rPr>
      </w:pPr>
      <w:r w:rsidRPr="00055FC8">
        <w:rPr>
          <w:b/>
          <w:i/>
        </w:rPr>
        <w:t>Индикатор «Знать»:</w:t>
      </w:r>
    </w:p>
    <w:p w14:paraId="562272C8" w14:textId="77777777" w:rsidR="002E6B7B" w:rsidRPr="00055FC8" w:rsidRDefault="002E6B7B" w:rsidP="0035472F">
      <w:pPr>
        <w:pStyle w:val="aff3"/>
        <w:numPr>
          <w:ilvl w:val="0"/>
          <w:numId w:val="18"/>
        </w:numPr>
        <w:tabs>
          <w:tab w:val="left" w:pos="0"/>
        </w:tabs>
        <w:ind w:left="1151" w:hanging="357"/>
        <w:rPr>
          <w:rFonts w:ascii="Times New Roman" w:hAnsi="Times New Roman"/>
          <w:i/>
        </w:rPr>
      </w:pPr>
      <w:r w:rsidRPr="00055FC8">
        <w:rPr>
          <w:rFonts w:ascii="Times New Roman" w:hAnsi="Times New Roman"/>
          <w:i/>
        </w:rPr>
        <w:t xml:space="preserve">Продемонстрируйте </w:t>
      </w:r>
      <w:r w:rsidRPr="00055FC8">
        <w:rPr>
          <w:rFonts w:ascii="Times New Roman" w:hAnsi="Times New Roman"/>
          <w:b/>
          <w:i/>
          <w:u w:val="single"/>
        </w:rPr>
        <w:t>знания в области</w:t>
      </w:r>
      <w:r w:rsidRPr="00055FC8">
        <w:rPr>
          <w:rFonts w:ascii="Times New Roman" w:hAnsi="Times New Roman"/>
          <w:i/>
        </w:rPr>
        <w:t xml:space="preserve"> …</w:t>
      </w:r>
    </w:p>
    <w:p w14:paraId="029A39BA" w14:textId="77777777" w:rsidR="002E6B7B" w:rsidRPr="00055FC8" w:rsidRDefault="002E6B7B" w:rsidP="0018270C">
      <w:pPr>
        <w:ind w:left="1069"/>
        <w:rPr>
          <w:b/>
          <w:i/>
        </w:rPr>
      </w:pPr>
      <w:r w:rsidRPr="00055FC8">
        <w:rPr>
          <w:b/>
          <w:i/>
        </w:rPr>
        <w:t>Индикатор «Уметь»:</w:t>
      </w:r>
    </w:p>
    <w:p w14:paraId="71A54A97" w14:textId="77777777" w:rsidR="002E6B7B" w:rsidRPr="00055FC8" w:rsidRDefault="002E6B7B" w:rsidP="0035472F">
      <w:pPr>
        <w:pStyle w:val="aff3"/>
        <w:numPr>
          <w:ilvl w:val="0"/>
          <w:numId w:val="18"/>
        </w:numPr>
        <w:tabs>
          <w:tab w:val="left" w:pos="0"/>
        </w:tabs>
        <w:ind w:left="1151" w:hanging="357"/>
        <w:rPr>
          <w:rFonts w:ascii="Times New Roman" w:hAnsi="Times New Roman"/>
          <w:i/>
        </w:rPr>
      </w:pPr>
      <w:r w:rsidRPr="00055FC8">
        <w:rPr>
          <w:rFonts w:ascii="Times New Roman" w:hAnsi="Times New Roman"/>
          <w:i/>
        </w:rPr>
        <w:t xml:space="preserve">Продемонстрируйте </w:t>
      </w:r>
      <w:r w:rsidRPr="00055FC8">
        <w:rPr>
          <w:rFonts w:ascii="Times New Roman" w:hAnsi="Times New Roman"/>
          <w:b/>
          <w:i/>
          <w:u w:val="single"/>
        </w:rPr>
        <w:t>умение решать задачи</w:t>
      </w:r>
      <w:r w:rsidRPr="00055FC8">
        <w:rPr>
          <w:rFonts w:ascii="Times New Roman" w:hAnsi="Times New Roman"/>
          <w:i/>
        </w:rPr>
        <w:t xml:space="preserve"> по теме ….:</w:t>
      </w:r>
    </w:p>
    <w:p w14:paraId="6D2B81A2" w14:textId="77777777" w:rsidR="002E6B7B" w:rsidRPr="00055FC8" w:rsidRDefault="002E6B7B" w:rsidP="0018270C">
      <w:pPr>
        <w:ind w:left="1069"/>
        <w:rPr>
          <w:b/>
          <w:i/>
        </w:rPr>
      </w:pPr>
      <w:r w:rsidRPr="00055FC8">
        <w:rPr>
          <w:b/>
          <w:i/>
        </w:rPr>
        <w:t>Индикатор «Опыт деятельности»:</w:t>
      </w:r>
    </w:p>
    <w:p w14:paraId="391921A8" w14:textId="77777777" w:rsidR="002E6B7B" w:rsidRPr="00055FC8" w:rsidRDefault="002E6B7B" w:rsidP="0035472F">
      <w:pPr>
        <w:pStyle w:val="aff3"/>
        <w:numPr>
          <w:ilvl w:val="0"/>
          <w:numId w:val="18"/>
        </w:numPr>
        <w:tabs>
          <w:tab w:val="left" w:pos="0"/>
        </w:tabs>
        <w:ind w:left="1151" w:hanging="357"/>
        <w:rPr>
          <w:rFonts w:ascii="Times New Roman" w:hAnsi="Times New Roman"/>
          <w:i/>
        </w:rPr>
      </w:pPr>
      <w:r w:rsidRPr="00055FC8">
        <w:rPr>
          <w:rFonts w:ascii="Times New Roman" w:hAnsi="Times New Roman"/>
          <w:i/>
        </w:rPr>
        <w:t xml:space="preserve">Продемонстрируйте </w:t>
      </w:r>
      <w:r w:rsidRPr="00055FC8">
        <w:rPr>
          <w:rFonts w:ascii="Times New Roman" w:hAnsi="Times New Roman"/>
          <w:b/>
          <w:i/>
          <w:u w:val="single"/>
        </w:rPr>
        <w:t>владение навыками</w:t>
      </w:r>
      <w:r w:rsidRPr="00055FC8">
        <w:rPr>
          <w:rFonts w:ascii="Times New Roman" w:hAnsi="Times New Roman"/>
          <w:i/>
        </w:rPr>
        <w:t xml:space="preserve">  ……</w:t>
      </w:r>
    </w:p>
    <w:p w14:paraId="3B3D8486" w14:textId="77777777" w:rsidR="002E6B7B" w:rsidRPr="00AB0BE4" w:rsidRDefault="002E6B7B" w:rsidP="002E6B7B">
      <w:pPr>
        <w:tabs>
          <w:tab w:val="left" w:pos="0"/>
        </w:tabs>
        <w:rPr>
          <w:bCs/>
          <w:iCs/>
          <w:snapToGrid w:val="0"/>
          <w:color w:val="FF0000"/>
        </w:rPr>
      </w:pPr>
    </w:p>
    <w:p w14:paraId="12BFEEF5" w14:textId="77777777" w:rsidR="006B1ECA" w:rsidRPr="0012077A" w:rsidRDefault="006B1ECA" w:rsidP="00C53C53">
      <w:pPr>
        <w:tabs>
          <w:tab w:val="left" w:pos="0"/>
        </w:tabs>
        <w:ind w:firstLine="709"/>
        <w:jc w:val="both"/>
        <w:rPr>
          <w:bCs/>
          <w:iCs/>
          <w:snapToGrid w:val="0"/>
        </w:rPr>
      </w:pPr>
    </w:p>
    <w:p w14:paraId="72A88784" w14:textId="77777777" w:rsidR="00D356E9" w:rsidRDefault="00D356E9" w:rsidP="00C53C53">
      <w:pPr>
        <w:tabs>
          <w:tab w:val="left" w:pos="0"/>
        </w:tabs>
        <w:ind w:firstLine="709"/>
        <w:jc w:val="both"/>
        <w:rPr>
          <w:bCs/>
          <w:i/>
          <w:iCs/>
          <w:snapToGrid w:val="0"/>
        </w:rPr>
        <w:sectPr w:rsidR="00D356E9" w:rsidSect="0071535D">
          <w:pgSz w:w="11906" w:h="16838"/>
          <w:pgMar w:top="1134" w:right="851" w:bottom="1134" w:left="1701" w:header="709" w:footer="709" w:gutter="0"/>
          <w:pgNumType w:start="11"/>
          <w:cols w:space="708"/>
          <w:docGrid w:linePitch="360"/>
        </w:sectPr>
      </w:pPr>
    </w:p>
    <w:p w14:paraId="142339C5" w14:textId="14D866B7" w:rsidR="006A22E7" w:rsidRPr="004448A4" w:rsidRDefault="0081281E" w:rsidP="00D356E9">
      <w:pPr>
        <w:pStyle w:val="aff3"/>
        <w:tabs>
          <w:tab w:val="left" w:pos="0"/>
        </w:tabs>
        <w:spacing w:before="120" w:after="120" w:line="276" w:lineRule="auto"/>
        <w:ind w:left="0"/>
        <w:jc w:val="left"/>
        <w:rPr>
          <w:rFonts w:ascii="Times New Roman" w:hAnsi="Times New Roman"/>
          <w:bCs/>
          <w:iCs/>
          <w:strike/>
          <w:sz w:val="24"/>
          <w:szCs w:val="24"/>
        </w:rPr>
      </w:pPr>
      <w:r w:rsidRPr="004D1050">
        <w:rPr>
          <w:rFonts w:ascii="Times New Roman" w:hAnsi="Times New Roman"/>
          <w:bCs/>
          <w:iCs/>
          <w:sz w:val="24"/>
          <w:szCs w:val="24"/>
        </w:rPr>
        <w:lastRenderedPageBreak/>
        <w:t xml:space="preserve">Т а б л и </w:t>
      </w:r>
      <w:proofErr w:type="gramStart"/>
      <w:r w:rsidRPr="004D1050">
        <w:rPr>
          <w:rFonts w:ascii="Times New Roman" w:hAnsi="Times New Roman"/>
          <w:bCs/>
          <w:iCs/>
          <w:sz w:val="24"/>
          <w:szCs w:val="24"/>
        </w:rPr>
        <w:t>ц</w:t>
      </w:r>
      <w:proofErr w:type="gramEnd"/>
      <w:r w:rsidRPr="004D1050">
        <w:rPr>
          <w:rFonts w:ascii="Times New Roman" w:hAnsi="Times New Roman"/>
          <w:bCs/>
          <w:iCs/>
          <w:sz w:val="24"/>
          <w:szCs w:val="24"/>
        </w:rPr>
        <w:t xml:space="preserve"> а  </w:t>
      </w:r>
      <w:r>
        <w:rPr>
          <w:rFonts w:ascii="Times New Roman" w:hAnsi="Times New Roman"/>
          <w:bCs/>
          <w:iCs/>
          <w:sz w:val="24"/>
          <w:szCs w:val="24"/>
        </w:rPr>
        <w:t>5.1</w:t>
      </w:r>
      <w:r w:rsidR="006A22E7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686"/>
        <w:gridCol w:w="2976"/>
      </w:tblGrid>
      <w:tr w:rsidR="00170754" w:rsidRPr="00C37D75" w14:paraId="5C4C275B" w14:textId="77777777" w:rsidTr="00E2431C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23F4495D" w14:textId="2F82FCAB" w:rsidR="00170754" w:rsidRPr="00F745C5" w:rsidRDefault="00170754" w:rsidP="009B1E7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6DAF2D94" w14:textId="77777777" w:rsidR="00170754" w:rsidRPr="00F745C5" w:rsidRDefault="00170754" w:rsidP="009B1E78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F745C5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 - 1; Умеет- 2; Опыт деятельности - 3 (владеет/ имеет навыки)</w:t>
            </w:r>
          </w:p>
        </w:tc>
        <w:tc>
          <w:tcPr>
            <w:tcW w:w="5670" w:type="dxa"/>
            <w:vAlign w:val="center"/>
          </w:tcPr>
          <w:p w14:paraId="74747AD4" w14:textId="77777777" w:rsidR="00170754" w:rsidRPr="00F745C5" w:rsidRDefault="00170754" w:rsidP="009B1E78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686" w:type="dxa"/>
            <w:vAlign w:val="center"/>
          </w:tcPr>
          <w:p w14:paraId="3398FECB" w14:textId="5BE56700" w:rsidR="00170754" w:rsidRPr="00F745C5" w:rsidRDefault="00170754" w:rsidP="009B1E78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 w:rsidR="00E74E87"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2976" w:type="dxa"/>
            <w:vAlign w:val="center"/>
          </w:tcPr>
          <w:p w14:paraId="0F737B41" w14:textId="77777777" w:rsidR="00170754" w:rsidRPr="00F745C5" w:rsidRDefault="00170754" w:rsidP="009B1E78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170754" w:rsidRPr="00C37D75" w14:paraId="2E21D954" w14:textId="77777777" w:rsidTr="00E2431C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708EB77B" w14:textId="0B6BB1DB" w:rsidR="00170754" w:rsidRPr="00D356E9" w:rsidRDefault="00D356E9" w:rsidP="00D356E9">
            <w:pPr>
              <w:jc w:val="center"/>
            </w:pPr>
            <w:r w:rsidRPr="003E7640">
              <w:rPr>
                <w:bCs/>
                <w:iCs/>
              </w:rPr>
              <w:t>Модуль ...</w:t>
            </w:r>
            <w:r w:rsidRPr="003E7640">
              <w:rPr>
                <w:rStyle w:val="af9"/>
                <w:bCs/>
                <w:iCs/>
              </w:rPr>
              <w:footnoteReference w:id="13"/>
            </w:r>
          </w:p>
        </w:tc>
      </w:tr>
      <w:tr w:rsidR="00D356E9" w:rsidRPr="00C37D75" w14:paraId="6900F1CF" w14:textId="77777777" w:rsidTr="00E2431C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274A508D" w14:textId="655B3643" w:rsidR="00D356E9" w:rsidRPr="00C21057" w:rsidRDefault="00D356E9" w:rsidP="00170754">
            <w:pPr>
              <w:rPr>
                <w:i/>
              </w:rPr>
            </w:pPr>
            <w:r w:rsidRPr="00C21057">
              <w:rPr>
                <w:i/>
              </w:rPr>
              <w:t>Код и наименование компетенции</w:t>
            </w:r>
          </w:p>
        </w:tc>
      </w:tr>
      <w:tr w:rsidR="00170754" w:rsidRPr="00C37D75" w14:paraId="158A76EB" w14:textId="77777777" w:rsidTr="00435144">
        <w:tc>
          <w:tcPr>
            <w:tcW w:w="2518" w:type="dxa"/>
            <w:tcBorders>
              <w:left w:val="single" w:sz="4" w:space="0" w:color="auto"/>
            </w:tcBorders>
          </w:tcPr>
          <w:p w14:paraId="639B37DE" w14:textId="71F2218D" w:rsidR="0081281E" w:rsidRPr="00C21057" w:rsidRDefault="00C21057" w:rsidP="00E2431C">
            <w:pPr>
              <w:rPr>
                <w:rFonts w:eastAsia="Andale Sans UI"/>
                <w:kern w:val="3"/>
                <w:sz w:val="22"/>
                <w:lang w:eastAsia="ja-JP" w:bidi="fa-IR"/>
              </w:rPr>
            </w:pPr>
            <w:r w:rsidRPr="00C21057">
              <w:rPr>
                <w:i/>
              </w:rPr>
              <w:t>Код и наименование и</w:t>
            </w:r>
            <w:r w:rsidR="00E64D1C" w:rsidRPr="00C21057">
              <w:rPr>
                <w:i/>
              </w:rPr>
              <w:t>ндикатор</w:t>
            </w:r>
            <w:r w:rsidRPr="00C21057">
              <w:rPr>
                <w:i/>
              </w:rPr>
              <w:t>а</w:t>
            </w:r>
            <w:r w:rsidR="00E64D1C" w:rsidRPr="00C21057">
              <w:rPr>
                <w:i/>
              </w:rPr>
              <w:t xml:space="preserve"> достижения компетенции </w:t>
            </w:r>
          </w:p>
        </w:tc>
        <w:tc>
          <w:tcPr>
            <w:tcW w:w="5670" w:type="dxa"/>
          </w:tcPr>
          <w:p w14:paraId="54BB1D02" w14:textId="5762BC36" w:rsidR="00170754" w:rsidRPr="00C21057" w:rsidRDefault="00170754" w:rsidP="0081281E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71FCF317" w14:textId="1A5BEABE" w:rsidR="00170754" w:rsidRPr="00C21057" w:rsidRDefault="00170754" w:rsidP="002A7548">
            <w:pPr>
              <w:pStyle w:val="afd"/>
              <w:rPr>
                <w:sz w:val="22"/>
              </w:rPr>
            </w:pPr>
          </w:p>
        </w:tc>
        <w:tc>
          <w:tcPr>
            <w:tcW w:w="2976" w:type="dxa"/>
          </w:tcPr>
          <w:p w14:paraId="698E5CC9" w14:textId="33921ABD" w:rsidR="002C29FF" w:rsidRPr="00C21057" w:rsidRDefault="002C29FF" w:rsidP="002C29FF">
            <w:pPr>
              <w:pStyle w:val="aff3"/>
              <w:ind w:left="0" w:firstLine="0"/>
              <w:jc w:val="left"/>
              <w:rPr>
                <w:rFonts w:ascii="Times New Roman" w:hAnsi="Times New Roman"/>
                <w:i/>
              </w:rPr>
            </w:pPr>
          </w:p>
        </w:tc>
      </w:tr>
      <w:tr w:rsidR="00170754" w:rsidRPr="00C37D75" w14:paraId="5EE6B50F" w14:textId="77777777" w:rsidTr="00435144">
        <w:tc>
          <w:tcPr>
            <w:tcW w:w="2518" w:type="dxa"/>
            <w:tcBorders>
              <w:left w:val="single" w:sz="4" w:space="0" w:color="auto"/>
            </w:tcBorders>
          </w:tcPr>
          <w:p w14:paraId="7C00DE6C" w14:textId="7A5F4602" w:rsidR="00170754" w:rsidRPr="00F745C5" w:rsidRDefault="00170754" w:rsidP="009B1E78">
            <w:pPr>
              <w:ind w:left="34"/>
              <w:rPr>
                <w:sz w:val="22"/>
              </w:rPr>
            </w:pPr>
          </w:p>
        </w:tc>
        <w:tc>
          <w:tcPr>
            <w:tcW w:w="5670" w:type="dxa"/>
          </w:tcPr>
          <w:p w14:paraId="4861D942" w14:textId="2FA8A7BF" w:rsidR="00170754" w:rsidRPr="00F745C5" w:rsidRDefault="00170754" w:rsidP="009B1E78">
            <w:pPr>
              <w:rPr>
                <w:iCs/>
                <w:sz w:val="22"/>
                <w:szCs w:val="22"/>
              </w:rPr>
            </w:pPr>
          </w:p>
        </w:tc>
        <w:tc>
          <w:tcPr>
            <w:tcW w:w="3686" w:type="dxa"/>
          </w:tcPr>
          <w:p w14:paraId="6CD894E9" w14:textId="77777777" w:rsidR="00170754" w:rsidRPr="00F745C5" w:rsidRDefault="00170754" w:rsidP="009B1E78">
            <w:pPr>
              <w:pStyle w:val="afd"/>
              <w:rPr>
                <w:sz w:val="22"/>
              </w:rPr>
            </w:pPr>
          </w:p>
        </w:tc>
        <w:tc>
          <w:tcPr>
            <w:tcW w:w="2976" w:type="dxa"/>
          </w:tcPr>
          <w:p w14:paraId="4BD5A9FA" w14:textId="3C94B320" w:rsidR="00170754" w:rsidRPr="00E64D1C" w:rsidRDefault="00170754" w:rsidP="009B1E78">
            <w:pPr>
              <w:rPr>
                <w:i/>
                <w:iCs/>
              </w:rPr>
            </w:pPr>
          </w:p>
        </w:tc>
      </w:tr>
    </w:tbl>
    <w:p w14:paraId="35B91BDC" w14:textId="77777777" w:rsidR="00D356E9" w:rsidRDefault="00D356E9" w:rsidP="0017075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4162B3A0" w14:textId="77777777" w:rsidR="00AB0BE4" w:rsidRDefault="00AB0BE4" w:rsidP="0017075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0291CF94" w14:textId="77777777" w:rsidR="00AB0BE4" w:rsidRDefault="00AB0BE4" w:rsidP="0017075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  <w:sectPr w:rsidR="00AB0BE4" w:rsidSect="00E2431C">
          <w:pgSz w:w="16838" w:h="11906" w:orient="landscape"/>
          <w:pgMar w:top="1701" w:right="1134" w:bottom="851" w:left="1134" w:header="709" w:footer="709" w:gutter="0"/>
          <w:pgNumType w:start="11"/>
          <w:cols w:space="708"/>
          <w:docGrid w:linePitch="360"/>
        </w:sectPr>
      </w:pPr>
    </w:p>
    <w:p w14:paraId="1FCD694B" w14:textId="77777777" w:rsidR="0030099F" w:rsidRDefault="0030099F" w:rsidP="0030099F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264D216A" w14:textId="070B9E2C" w:rsidR="0030099F" w:rsidRPr="006B1ECA" w:rsidRDefault="0030099F" w:rsidP="0030099F">
      <w:pPr>
        <w:tabs>
          <w:tab w:val="left" w:pos="0"/>
        </w:tabs>
        <w:ind w:left="1134"/>
        <w:rPr>
          <w:b/>
          <w:bCs/>
          <w:sz w:val="28"/>
          <w:szCs w:val="28"/>
        </w:rPr>
      </w:pPr>
      <w:r w:rsidRPr="006B1ECA">
        <w:rPr>
          <w:b/>
          <w:bCs/>
          <w:sz w:val="28"/>
          <w:szCs w:val="28"/>
        </w:rPr>
        <w:t>Пример  1 (</w:t>
      </w:r>
      <w:r w:rsidR="006B1ECA">
        <w:rPr>
          <w:b/>
          <w:bCs/>
          <w:sz w:val="28"/>
          <w:szCs w:val="28"/>
        </w:rPr>
        <w:t xml:space="preserve">тестовые </w:t>
      </w:r>
      <w:r w:rsidRPr="006B1ECA">
        <w:rPr>
          <w:b/>
          <w:bCs/>
          <w:sz w:val="28"/>
          <w:szCs w:val="28"/>
        </w:rPr>
        <w:t xml:space="preserve">задания </w:t>
      </w:r>
      <w:r w:rsidRPr="006B1ECA">
        <w:rPr>
          <w:b/>
          <w:bCs/>
          <w:sz w:val="28"/>
          <w:szCs w:val="28"/>
          <w:u w:val="single"/>
        </w:rPr>
        <w:t xml:space="preserve">открытого </w:t>
      </w:r>
      <w:r w:rsidRPr="006B1ECA">
        <w:rPr>
          <w:b/>
          <w:bCs/>
          <w:sz w:val="28"/>
          <w:szCs w:val="28"/>
        </w:rPr>
        <w:t>типа)</w:t>
      </w:r>
    </w:p>
    <w:p w14:paraId="780797B3" w14:textId="77777777" w:rsidR="0030099F" w:rsidRPr="002E0507" w:rsidRDefault="0030099F" w:rsidP="0030099F">
      <w:pPr>
        <w:tabs>
          <w:tab w:val="left" w:pos="0"/>
        </w:tabs>
        <w:ind w:left="1134"/>
        <w:rPr>
          <w:b/>
          <w:bCs/>
        </w:rPr>
      </w:pP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402"/>
        <w:gridCol w:w="3260"/>
      </w:tblGrid>
      <w:tr w:rsidR="0030099F" w:rsidRPr="00EF3C46" w14:paraId="09A543F5" w14:textId="77777777" w:rsidTr="00DE6095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5653B712" w14:textId="77777777" w:rsidR="0030099F" w:rsidRPr="002A7548" w:rsidRDefault="0030099F" w:rsidP="00DE609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A7548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64A30FEB" w14:textId="77777777" w:rsidR="0030099F" w:rsidRPr="002A7548" w:rsidRDefault="0030099F" w:rsidP="00DE609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A754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 - 1; Умеет- 2; Опыт деятельности - 3 (владеет/ имеет навыки)</w:t>
            </w:r>
          </w:p>
        </w:tc>
        <w:tc>
          <w:tcPr>
            <w:tcW w:w="5670" w:type="dxa"/>
            <w:vAlign w:val="center"/>
          </w:tcPr>
          <w:p w14:paraId="5EA6972A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402" w:type="dxa"/>
            <w:vAlign w:val="center"/>
          </w:tcPr>
          <w:p w14:paraId="38021C92" w14:textId="49BA7BB4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3260" w:type="dxa"/>
            <w:vAlign w:val="center"/>
          </w:tcPr>
          <w:p w14:paraId="440EDF9C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30099F" w:rsidRPr="00EF3C46" w14:paraId="66602253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242CD124" w14:textId="77777777" w:rsidR="0030099F" w:rsidRPr="002A7548" w:rsidRDefault="0030099F" w:rsidP="0030099F">
            <w:pPr>
              <w:rPr>
                <w:b/>
                <w:sz w:val="18"/>
                <w:szCs w:val="18"/>
              </w:rPr>
            </w:pPr>
            <w:r w:rsidRPr="002A7548">
              <w:rPr>
                <w:b/>
                <w:sz w:val="22"/>
              </w:rPr>
              <w:t xml:space="preserve">ОПК-1 </w:t>
            </w:r>
            <w:r w:rsidRPr="002A7548">
              <w:rPr>
                <w:sz w:val="22"/>
              </w:rPr>
              <w:t>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</w:tr>
      <w:tr w:rsidR="00CF2E76" w:rsidRPr="002A7548" w14:paraId="7E0AD686" w14:textId="77777777" w:rsidTr="00D95275">
        <w:trPr>
          <w:trHeight w:val="2752"/>
        </w:trPr>
        <w:tc>
          <w:tcPr>
            <w:tcW w:w="2518" w:type="dxa"/>
            <w:tcBorders>
              <w:left w:val="single" w:sz="4" w:space="0" w:color="auto"/>
            </w:tcBorders>
          </w:tcPr>
          <w:p w14:paraId="1111B89A" w14:textId="77777777" w:rsidR="00CF2E76" w:rsidRPr="002A7548" w:rsidRDefault="00CF2E76" w:rsidP="00DE6095">
            <w:pPr>
              <w:ind w:left="34"/>
              <w:rPr>
                <w:sz w:val="22"/>
              </w:rPr>
            </w:pPr>
            <w:r w:rsidRPr="002A7548">
              <w:rPr>
                <w:sz w:val="22"/>
              </w:rPr>
              <w:t xml:space="preserve">ОПК-1.2.1 </w:t>
            </w:r>
            <w:r w:rsidRPr="007511FB">
              <w:rPr>
                <w:b/>
                <w:sz w:val="22"/>
                <w:u w:val="single"/>
              </w:rPr>
              <w:t>Умеет</w:t>
            </w:r>
            <w:r w:rsidRPr="002A7548">
              <w:rPr>
                <w:sz w:val="22"/>
              </w:rPr>
              <w:t xml:space="preserve"> решать инженерные задачи в профессиональной деятельности с использованием методов естественных наук методов естественных наук</w:t>
            </w:r>
          </w:p>
        </w:tc>
        <w:tc>
          <w:tcPr>
            <w:tcW w:w="5670" w:type="dxa"/>
          </w:tcPr>
          <w:p w14:paraId="6FE39561" w14:textId="77777777" w:rsidR="00CF2E76" w:rsidRPr="002A7548" w:rsidRDefault="00CF2E76" w:rsidP="00DE6095">
            <w:pPr>
              <w:rPr>
                <w:iCs/>
                <w:sz w:val="22"/>
                <w:szCs w:val="22"/>
              </w:rPr>
            </w:pPr>
            <w:r w:rsidRPr="002A7548">
              <w:rPr>
                <w:iCs/>
                <w:sz w:val="22"/>
                <w:szCs w:val="22"/>
              </w:rPr>
              <w:t xml:space="preserve">Продемонстрируйте </w:t>
            </w:r>
            <w:r w:rsidRPr="007511FB">
              <w:rPr>
                <w:b/>
                <w:iCs/>
                <w:sz w:val="22"/>
                <w:szCs w:val="22"/>
                <w:u w:val="single"/>
              </w:rPr>
              <w:t xml:space="preserve">умение </w:t>
            </w:r>
            <w:r w:rsidRPr="007511FB">
              <w:rPr>
                <w:b/>
                <w:sz w:val="22"/>
                <w:u w:val="single"/>
              </w:rPr>
              <w:t>решать</w:t>
            </w:r>
            <w:r w:rsidRPr="002A7548">
              <w:rPr>
                <w:sz w:val="22"/>
              </w:rPr>
              <w:t xml:space="preserve"> инженерные </w:t>
            </w:r>
            <w:proofErr w:type="gramStart"/>
            <w:r w:rsidRPr="002A7548">
              <w:rPr>
                <w:sz w:val="22"/>
              </w:rPr>
              <w:t>задачи</w:t>
            </w:r>
            <w:proofErr w:type="gramEnd"/>
            <w:r w:rsidRPr="002A7548">
              <w:rPr>
                <w:sz w:val="22"/>
              </w:rPr>
              <w:t xml:space="preserve"> в профессиональной деятельности определив  </w:t>
            </w:r>
            <w:r w:rsidRPr="002A7548">
              <w:rPr>
                <w:iCs/>
                <w:sz w:val="22"/>
                <w:szCs w:val="22"/>
              </w:rPr>
              <w:t xml:space="preserve">внутренние усилия в элементах строительных конструкций, работающих на растяжение – сжатие. На рисунке показан стержень, нагруженный силами, направленными вдоль оси. </w:t>
            </w:r>
            <w:r w:rsidRPr="002A7548">
              <w:rPr>
                <w:i/>
                <w:sz w:val="22"/>
                <w:szCs w:val="22"/>
                <w:lang w:val="en-US"/>
              </w:rPr>
              <w:t>F</w:t>
            </w:r>
            <w:r w:rsidRPr="002A7548">
              <w:rPr>
                <w:iCs/>
                <w:sz w:val="22"/>
                <w:szCs w:val="22"/>
              </w:rPr>
              <w:t xml:space="preserve"> = 10 </w:t>
            </w:r>
            <w:proofErr w:type="spellStart"/>
            <w:r w:rsidRPr="002A7548">
              <w:rPr>
                <w:iCs/>
                <w:sz w:val="22"/>
                <w:szCs w:val="22"/>
              </w:rPr>
              <w:t>кН.</w:t>
            </w:r>
            <w:proofErr w:type="spellEnd"/>
            <w:r w:rsidRPr="002A7548">
              <w:rPr>
                <w:iCs/>
                <w:sz w:val="22"/>
                <w:szCs w:val="22"/>
              </w:rPr>
              <w:t xml:space="preserve"> </w:t>
            </w:r>
          </w:p>
          <w:p w14:paraId="08E6953D" w14:textId="77777777" w:rsidR="00CF2E76" w:rsidRPr="002A7548" w:rsidRDefault="00CF2E76" w:rsidP="00DE6095">
            <w:pPr>
              <w:rPr>
                <w:iCs/>
                <w:sz w:val="22"/>
                <w:szCs w:val="22"/>
              </w:rPr>
            </w:pPr>
            <w:r w:rsidRPr="002A7548">
              <w:rPr>
                <w:iCs/>
                <w:noProof/>
                <w:sz w:val="22"/>
                <w:szCs w:val="22"/>
              </w:rPr>
              <w:drawing>
                <wp:inline distT="0" distB="0" distL="0" distR="0" wp14:anchorId="79378849" wp14:editId="62744191">
                  <wp:extent cx="1585018" cy="4622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211" cy="464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80753" w14:textId="77777777" w:rsidR="00CF2E76" w:rsidRPr="002A7548" w:rsidRDefault="00CF2E76" w:rsidP="00DE6095">
            <w:pPr>
              <w:rPr>
                <w:iCs/>
                <w:sz w:val="22"/>
                <w:szCs w:val="22"/>
              </w:rPr>
            </w:pPr>
            <w:r w:rsidRPr="002A7548">
              <w:rPr>
                <w:iCs/>
                <w:sz w:val="22"/>
                <w:szCs w:val="22"/>
              </w:rPr>
              <w:t>Определите, чему равно значение продольной силы в сечении 1-1? Покажите решение</w:t>
            </w:r>
          </w:p>
        </w:tc>
        <w:tc>
          <w:tcPr>
            <w:tcW w:w="3402" w:type="dxa"/>
          </w:tcPr>
          <w:p w14:paraId="163DBD8B" w14:textId="56239866" w:rsidR="00CF2E76" w:rsidRPr="002A7548" w:rsidRDefault="00CF2E76" w:rsidP="0030099F">
            <w:pPr>
              <w:pStyle w:val="afd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260" w:type="dxa"/>
          </w:tcPr>
          <w:p w14:paraId="3B7C3B83" w14:textId="77777777" w:rsidR="00CF2E76" w:rsidRPr="00AB0BE4" w:rsidRDefault="00CF2E76" w:rsidP="00DE6095">
            <w:r w:rsidRPr="00AB0BE4">
              <w:rPr>
                <w:i/>
                <w:iCs/>
                <w:lang w:val="en-US"/>
              </w:rPr>
              <w:t>N</w:t>
            </w:r>
            <w:r w:rsidRPr="00AB0BE4">
              <w:rPr>
                <w:i/>
                <w:iCs/>
              </w:rPr>
              <w:t xml:space="preserve"> = 2</w:t>
            </w:r>
            <w:r w:rsidRPr="00AB0BE4">
              <w:rPr>
                <w:i/>
                <w:iCs/>
                <w:lang w:val="en-US"/>
              </w:rPr>
              <w:t>F</w:t>
            </w:r>
            <w:r w:rsidRPr="00AB0BE4">
              <w:rPr>
                <w:i/>
                <w:iCs/>
              </w:rPr>
              <w:t xml:space="preserve"> +</w:t>
            </w:r>
            <w:r w:rsidRPr="00AB0BE4">
              <w:rPr>
                <w:i/>
                <w:iCs/>
                <w:lang w:val="en-US"/>
              </w:rPr>
              <w:t>F</w:t>
            </w:r>
            <w:r w:rsidRPr="00AB0BE4">
              <w:rPr>
                <w:i/>
                <w:iCs/>
              </w:rPr>
              <w:t xml:space="preserve"> – </w:t>
            </w:r>
            <w:r w:rsidRPr="00AB0BE4">
              <w:rPr>
                <w:i/>
                <w:iCs/>
                <w:lang w:val="en-US"/>
              </w:rPr>
              <w:t>F</w:t>
            </w:r>
            <w:r w:rsidRPr="00AB0BE4">
              <w:rPr>
                <w:i/>
                <w:iCs/>
              </w:rPr>
              <w:t xml:space="preserve"> = 2 </w:t>
            </w:r>
            <w:r w:rsidRPr="00AB0BE4">
              <w:rPr>
                <w:i/>
                <w:iCs/>
                <w:lang w:val="en-US"/>
              </w:rPr>
              <w:t>F</w:t>
            </w:r>
            <w:r w:rsidRPr="00AB0BE4">
              <w:t xml:space="preserve"> = 20 кН</w:t>
            </w:r>
          </w:p>
          <w:p w14:paraId="599D2E6C" w14:textId="087B867B" w:rsidR="00EB2F5A" w:rsidRPr="00EB2F5A" w:rsidRDefault="00EB2F5A" w:rsidP="00AB0BE4">
            <w:pPr>
              <w:rPr>
                <w:i/>
                <w:iCs/>
              </w:rPr>
            </w:pPr>
            <w:r w:rsidRPr="00AB0BE4">
              <w:rPr>
                <w:sz w:val="22"/>
                <w:szCs w:val="22"/>
              </w:rPr>
              <w:t>Ответ: 20 кН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0099F" w:rsidRPr="002A7548" w14:paraId="7D9A11A4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00D4C519" w14:textId="77777777" w:rsidR="0030099F" w:rsidRPr="002A7548" w:rsidRDefault="0030099F" w:rsidP="00DE6095">
            <w:pPr>
              <w:rPr>
                <w:i/>
                <w:iCs/>
              </w:rPr>
            </w:pPr>
            <w:r w:rsidRPr="002A7548">
              <w:rPr>
                <w:b/>
                <w:sz w:val="22"/>
                <w:szCs w:val="22"/>
              </w:rPr>
              <w:t xml:space="preserve">ОПК-3 </w:t>
            </w:r>
            <w:r w:rsidRPr="002A7548">
              <w:rPr>
                <w:sz w:val="22"/>
                <w:szCs w:val="22"/>
              </w:rPr>
              <w:t>Способен принимать решения в области профессиональной деятельности, применяя нормативную правовую базу, теоретические основы и опыт производства и эксплуатации транспорта</w:t>
            </w:r>
          </w:p>
        </w:tc>
      </w:tr>
      <w:tr w:rsidR="0030099F" w:rsidRPr="002A7548" w14:paraId="5D86CE35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1AA3BE50" w14:textId="77777777" w:rsidR="0030099F" w:rsidRPr="002A7548" w:rsidRDefault="0030099F" w:rsidP="00DE6095">
            <w:pPr>
              <w:ind w:left="34"/>
              <w:rPr>
                <w:sz w:val="22"/>
              </w:rPr>
            </w:pPr>
            <w:r w:rsidRPr="002A7548">
              <w:rPr>
                <w:color w:val="000000" w:themeColor="text1"/>
                <w:sz w:val="22"/>
                <w:szCs w:val="22"/>
              </w:rPr>
              <w:t xml:space="preserve">ОПК-3.2.1 </w:t>
            </w:r>
            <w:r w:rsidRPr="007511FB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Умеет 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>принимать решения в области профессиональной деятельности, применяя</w:t>
            </w:r>
            <w:r w:rsidRPr="002A7548">
              <w:rPr>
                <w:sz w:val="22"/>
                <w:szCs w:val="22"/>
              </w:rPr>
              <w:t xml:space="preserve"> нормативную правовую базу, 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 теоретические основы и опыт </w:t>
            </w:r>
            <w:r w:rsidRPr="002A7548">
              <w:rPr>
                <w:sz w:val="22"/>
                <w:szCs w:val="22"/>
              </w:rPr>
              <w:t>производства и эксплуатации транспорта</w:t>
            </w:r>
          </w:p>
        </w:tc>
        <w:tc>
          <w:tcPr>
            <w:tcW w:w="5670" w:type="dxa"/>
          </w:tcPr>
          <w:p w14:paraId="16C8BA23" w14:textId="77777777" w:rsidR="0030099F" w:rsidRPr="002A7548" w:rsidRDefault="0030099F" w:rsidP="00DE6095">
            <w:r w:rsidRPr="002A7548">
              <w:rPr>
                <w:sz w:val="22"/>
                <w:szCs w:val="22"/>
              </w:rPr>
              <w:t xml:space="preserve">Продемонстрируйте </w:t>
            </w:r>
            <w:r w:rsidRPr="007511FB">
              <w:rPr>
                <w:b/>
                <w:sz w:val="22"/>
                <w:szCs w:val="22"/>
                <w:u w:val="single"/>
              </w:rPr>
              <w:t xml:space="preserve">умение </w:t>
            </w:r>
            <w:r w:rsidRPr="007511FB">
              <w:rPr>
                <w:b/>
                <w:bCs/>
                <w:color w:val="000000" w:themeColor="text1"/>
                <w:sz w:val="22"/>
                <w:szCs w:val="22"/>
                <w:u w:val="single"/>
              </w:rPr>
              <w:t>принимать решения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 в области профессиональной деятельности, определив</w:t>
            </w:r>
            <w:r w:rsidRPr="002A7548">
              <w:t xml:space="preserve"> полную длину съезда, </w:t>
            </w:r>
          </w:p>
          <w:p w14:paraId="2D999799" w14:textId="77777777" w:rsidR="0030099F" w:rsidRPr="002A7548" w:rsidRDefault="0030099F" w:rsidP="00DE6095">
            <w:r w:rsidRPr="002A7548">
              <w:t>при условии, что:</w:t>
            </w:r>
          </w:p>
          <w:p w14:paraId="78599BF9" w14:textId="77777777" w:rsidR="0030099F" w:rsidRPr="002A7548" w:rsidRDefault="0030099F" w:rsidP="00DE6095">
            <w:r w:rsidRPr="002A7548">
              <w:rPr>
                <w:lang w:val="en-US"/>
              </w:rPr>
              <w:t>a</w:t>
            </w:r>
            <w:r w:rsidRPr="002A7548">
              <w:t>=14,06 м;</w:t>
            </w:r>
          </w:p>
          <w:p w14:paraId="20C1A608" w14:textId="77777777" w:rsidR="0030099F" w:rsidRPr="002A7548" w:rsidRDefault="0030099F" w:rsidP="00DE6095">
            <w:r w:rsidRPr="002A7548">
              <w:rPr>
                <w:lang w:val="en-US"/>
              </w:rPr>
              <w:t xml:space="preserve">e=5,30 </w:t>
            </w:r>
            <w:r w:rsidRPr="002A7548">
              <w:t>м;</w:t>
            </w:r>
          </w:p>
          <w:p w14:paraId="400B3D13" w14:textId="77777777" w:rsidR="0030099F" w:rsidRPr="002A7548" w:rsidRDefault="0030099F" w:rsidP="00DE6095">
            <w:r w:rsidRPr="002A7548">
              <w:t>М=1/11.</w:t>
            </w:r>
          </w:p>
          <w:p w14:paraId="0A32D646" w14:textId="77777777" w:rsidR="0030099F" w:rsidRPr="002A7548" w:rsidRDefault="0030099F" w:rsidP="00DE6095">
            <w:r w:rsidRPr="002A7548">
              <w:rPr>
                <w:noProof/>
              </w:rPr>
              <w:lastRenderedPageBreak/>
              <w:drawing>
                <wp:inline distT="0" distB="0" distL="0" distR="0" wp14:anchorId="21044AFE" wp14:editId="3CBDBAA8">
                  <wp:extent cx="2145923" cy="107632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923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30322" w14:textId="77777777" w:rsidR="0030099F" w:rsidRPr="002A7548" w:rsidRDefault="0030099F" w:rsidP="00DE6095">
            <w:pPr>
              <w:rPr>
                <w:iCs/>
                <w:sz w:val="22"/>
                <w:szCs w:val="22"/>
              </w:rPr>
            </w:pPr>
            <w:r w:rsidRPr="002A7548">
              <w:rPr>
                <w:iCs/>
                <w:sz w:val="22"/>
                <w:szCs w:val="22"/>
              </w:rPr>
              <w:t>Запишите решение</w:t>
            </w:r>
          </w:p>
        </w:tc>
        <w:tc>
          <w:tcPr>
            <w:tcW w:w="3402" w:type="dxa"/>
          </w:tcPr>
          <w:p w14:paraId="1AAC290A" w14:textId="55AE8457" w:rsidR="0030099F" w:rsidRPr="002A7548" w:rsidRDefault="0030099F" w:rsidP="0030099F">
            <w:pPr>
              <w:pStyle w:val="afd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_</w:t>
            </w:r>
          </w:p>
        </w:tc>
        <w:tc>
          <w:tcPr>
            <w:tcW w:w="3260" w:type="dxa"/>
          </w:tcPr>
          <w:p w14:paraId="59AF1782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Полная длина съезда определяется по формуле:</w:t>
            </w:r>
          </w:p>
          <w:p w14:paraId="2D25BCE1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L=2a+</w:t>
            </w:r>
            <w:r w:rsidRPr="002A7548">
              <w:rPr>
                <w:i/>
                <w:sz w:val="22"/>
                <w:szCs w:val="22"/>
              </w:rPr>
              <w:t>l</w:t>
            </w:r>
          </w:p>
          <w:p w14:paraId="1BCBD7BC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i/>
                <w:sz w:val="22"/>
                <w:szCs w:val="22"/>
              </w:rPr>
              <w:t xml:space="preserve">l </w:t>
            </w:r>
            <w:r w:rsidRPr="002A7548">
              <w:rPr>
                <w:sz w:val="22"/>
                <w:szCs w:val="22"/>
              </w:rPr>
              <w:t>= N х e, где N – знаменатель марки крестовины СП</w:t>
            </w:r>
          </w:p>
          <w:p w14:paraId="76201286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L=2 x 14,06+11 х 5,30= 86,42м</w:t>
            </w:r>
          </w:p>
          <w:p w14:paraId="4773869B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Ответ: 86,42м.</w:t>
            </w:r>
          </w:p>
          <w:p w14:paraId="35FFBFC0" w14:textId="77777777" w:rsidR="0030099F" w:rsidRPr="002A7548" w:rsidRDefault="0030099F" w:rsidP="00DE6095">
            <w:pPr>
              <w:pStyle w:val="aff3"/>
              <w:ind w:left="57"/>
            </w:pPr>
          </w:p>
          <w:p w14:paraId="2F6C019E" w14:textId="77777777" w:rsidR="0030099F" w:rsidRPr="002A7548" w:rsidRDefault="0030099F" w:rsidP="00DE6095">
            <w:pPr>
              <w:rPr>
                <w:i/>
                <w:iCs/>
              </w:rPr>
            </w:pPr>
          </w:p>
        </w:tc>
      </w:tr>
      <w:tr w:rsidR="00CF2E76" w:rsidRPr="002A7548" w14:paraId="23F0B198" w14:textId="77777777" w:rsidTr="00D83E72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50B0A682" w14:textId="513B627C" w:rsidR="00CF2E76" w:rsidRPr="00B25C3A" w:rsidRDefault="00B25C3A" w:rsidP="00DE6095">
            <w:pPr>
              <w:rPr>
                <w:sz w:val="22"/>
                <w:szCs w:val="22"/>
                <w:highlight w:val="green"/>
              </w:rPr>
            </w:pPr>
            <w:r w:rsidRPr="00946A2A">
              <w:rPr>
                <w:b/>
                <w:sz w:val="22"/>
                <w:szCs w:val="22"/>
              </w:rPr>
              <w:lastRenderedPageBreak/>
              <w:t xml:space="preserve">ОПК-5 </w:t>
            </w:r>
            <w:r w:rsidRPr="00946A2A">
              <w:rPr>
                <w:color w:val="22272F"/>
                <w:sz w:val="22"/>
                <w:szCs w:val="22"/>
                <w:shd w:val="clear" w:color="auto" w:fill="FFFFFF"/>
              </w:rPr>
              <w:t>Способен разрабатывать отдельные этапы технологических процессов производства, ремонта, эксплуатации и обслуживания транспортных систем и сетей, анализировать, планировать и контролировать технологические процессы</w:t>
            </w:r>
          </w:p>
        </w:tc>
      </w:tr>
      <w:tr w:rsidR="00B25C3A" w:rsidRPr="002A7548" w14:paraId="01E37038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13670278" w14:textId="5DBDE424" w:rsidR="00B25C3A" w:rsidRPr="00B25C3A" w:rsidRDefault="00B25C3A" w:rsidP="00DE6095">
            <w:pPr>
              <w:ind w:left="34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946A2A">
              <w:rPr>
                <w:snapToGrid w:val="0"/>
                <w:sz w:val="22"/>
                <w:szCs w:val="22"/>
              </w:rPr>
              <w:t xml:space="preserve">ОПК-5.3.1 </w:t>
            </w:r>
            <w:r w:rsidRPr="00946A2A">
              <w:rPr>
                <w:b/>
                <w:bCs/>
                <w:color w:val="000000"/>
                <w:sz w:val="22"/>
                <w:szCs w:val="22"/>
              </w:rPr>
              <w:t xml:space="preserve">Владеет  </w:t>
            </w:r>
            <w:r w:rsidRPr="00946A2A">
              <w:rPr>
                <w:bCs/>
                <w:color w:val="000000"/>
                <w:sz w:val="22"/>
                <w:szCs w:val="22"/>
              </w:rPr>
              <w:t>алгоритмом р</w:t>
            </w:r>
            <w:r w:rsidRPr="00946A2A">
              <w:rPr>
                <w:bCs/>
                <w:sz w:val="22"/>
                <w:szCs w:val="22"/>
              </w:rPr>
              <w:t xml:space="preserve">азработки </w:t>
            </w:r>
            <w:r w:rsidRPr="00946A2A">
              <w:rPr>
                <w:sz w:val="22"/>
                <w:szCs w:val="22"/>
              </w:rPr>
              <w:t>отдельных этапов технологических процессов производства, ремонта, эксплуатации и обслуживания транспортных систем и сетей, с использованием методов анализа, планирования и контроля</w:t>
            </w:r>
          </w:p>
        </w:tc>
        <w:tc>
          <w:tcPr>
            <w:tcW w:w="5670" w:type="dxa"/>
          </w:tcPr>
          <w:p w14:paraId="71D671C2" w14:textId="46E503CF" w:rsidR="00B25C3A" w:rsidRPr="00B25C3A" w:rsidRDefault="00B25C3A" w:rsidP="00B25C3A">
            <w:pPr>
              <w:rPr>
                <w:sz w:val="22"/>
                <w:szCs w:val="22"/>
                <w:highlight w:val="green"/>
              </w:rPr>
            </w:pPr>
            <w:r w:rsidRPr="006B1ECA">
              <w:rPr>
                <w:b/>
                <w:sz w:val="22"/>
                <w:szCs w:val="22"/>
                <w:u w:val="single"/>
              </w:rPr>
              <w:t>Продемонстрируйте навык владения</w:t>
            </w:r>
            <w:r w:rsidRPr="00E1469A">
              <w:rPr>
                <w:sz w:val="22"/>
                <w:szCs w:val="22"/>
              </w:rPr>
              <w:t xml:space="preserve"> алгоритмом разработки отдельных этапов технологических процессов производства транспортных систем и сетей</w:t>
            </w:r>
            <w:r>
              <w:rPr>
                <w:sz w:val="22"/>
                <w:szCs w:val="22"/>
              </w:rPr>
              <w:t xml:space="preserve">, </w:t>
            </w:r>
            <w:r w:rsidRPr="00E1469A">
              <w:rPr>
                <w:sz w:val="22"/>
                <w:szCs w:val="22"/>
              </w:rPr>
              <w:t xml:space="preserve"> рассчитав  объем работ по устройству участка железнодорожной насыпи длиной 300 м, если известно, что площадь поперечного сечения насыпи в начале участка составляет 28 м</w:t>
            </w:r>
            <w:r w:rsidRPr="00E1469A">
              <w:rPr>
                <w:sz w:val="22"/>
                <w:szCs w:val="22"/>
                <w:vertAlign w:val="superscript"/>
              </w:rPr>
              <w:t>2</w:t>
            </w:r>
            <w:r w:rsidRPr="00E1469A">
              <w:rPr>
                <w:sz w:val="22"/>
                <w:szCs w:val="22"/>
              </w:rPr>
              <w:t>, в конце участка – 32 м</w:t>
            </w:r>
            <w:r w:rsidRPr="00E1469A">
              <w:rPr>
                <w:sz w:val="22"/>
                <w:szCs w:val="22"/>
                <w:vertAlign w:val="superscript"/>
              </w:rPr>
              <w:t>2</w:t>
            </w:r>
            <w:r w:rsidRPr="00E1469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</w:tcPr>
          <w:p w14:paraId="4AD71A35" w14:textId="54F435F6" w:rsidR="00B25C3A" w:rsidRDefault="007C00D1" w:rsidP="0030099F">
            <w:pPr>
              <w:pStyle w:val="afd"/>
              <w:jc w:val="center"/>
              <w:rPr>
                <w:sz w:val="22"/>
              </w:rPr>
            </w:pPr>
            <w:r>
              <w:rPr>
                <w:sz w:val="22"/>
              </w:rPr>
              <w:t>_</w:t>
            </w:r>
          </w:p>
        </w:tc>
        <w:tc>
          <w:tcPr>
            <w:tcW w:w="3260" w:type="dxa"/>
          </w:tcPr>
          <w:p w14:paraId="68CC7B87" w14:textId="77777777" w:rsidR="00B25C3A" w:rsidRPr="00AB0BE4" w:rsidRDefault="00B25C3A" w:rsidP="00DE6095">
            <w:r w:rsidRPr="00AB0BE4">
              <w:t>Объем работ по устройству выемки – произведение средней площади поперечного сечения выемки на её длину.</w:t>
            </w:r>
          </w:p>
          <w:p w14:paraId="07ABC742" w14:textId="77777777" w:rsidR="00B25C3A" w:rsidRPr="00AB0BE4" w:rsidRDefault="00B25C3A" w:rsidP="00DE6095">
            <w:pPr>
              <w:rPr>
                <w:vertAlign w:val="superscript"/>
              </w:rPr>
            </w:pPr>
            <w:r w:rsidRPr="00AB0BE4">
              <w:t>(28+32)/2=30 м</w:t>
            </w:r>
            <w:r w:rsidRPr="00AB0BE4">
              <w:rPr>
                <w:vertAlign w:val="superscript"/>
              </w:rPr>
              <w:t>2</w:t>
            </w:r>
          </w:p>
          <w:p w14:paraId="35FD0613" w14:textId="77777777" w:rsidR="00B25C3A" w:rsidRPr="00AB0BE4" w:rsidRDefault="00B25C3A" w:rsidP="00DE6095">
            <w:pPr>
              <w:rPr>
                <w:vertAlign w:val="superscript"/>
              </w:rPr>
            </w:pPr>
            <w:r w:rsidRPr="00AB0BE4">
              <w:t>30*300=9000 м</w:t>
            </w:r>
            <w:r w:rsidRPr="00AB0BE4">
              <w:rPr>
                <w:vertAlign w:val="superscript"/>
              </w:rPr>
              <w:t>3</w:t>
            </w:r>
          </w:p>
          <w:p w14:paraId="39155179" w14:textId="7C98357B" w:rsidR="00EB2F5A" w:rsidRPr="00AB0BE4" w:rsidRDefault="00EB2F5A" w:rsidP="00EB2F5A">
            <w:pPr>
              <w:rPr>
                <w:sz w:val="22"/>
                <w:szCs w:val="22"/>
              </w:rPr>
            </w:pPr>
            <w:r w:rsidRPr="00AB0BE4">
              <w:rPr>
                <w:sz w:val="22"/>
                <w:szCs w:val="22"/>
              </w:rPr>
              <w:t>Ответ: 9000 м</w:t>
            </w:r>
            <w:r w:rsidRPr="00AB0BE4">
              <w:rPr>
                <w:sz w:val="22"/>
                <w:szCs w:val="22"/>
                <w:vertAlign w:val="superscript"/>
              </w:rPr>
              <w:t>3</w:t>
            </w:r>
            <w:r w:rsidRPr="00AB0BE4">
              <w:rPr>
                <w:sz w:val="22"/>
                <w:szCs w:val="22"/>
              </w:rPr>
              <w:t>.</w:t>
            </w:r>
          </w:p>
        </w:tc>
      </w:tr>
      <w:tr w:rsidR="00B25C3A" w:rsidRPr="002A7548" w14:paraId="30E42DEA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17A1AFDB" w14:textId="77777777" w:rsidR="00B25C3A" w:rsidRPr="002A7548" w:rsidRDefault="00B25C3A" w:rsidP="00DE6095">
            <w:pPr>
              <w:rPr>
                <w:rFonts w:eastAsiaTheme="minorHAnsi"/>
                <w:iCs/>
              </w:rPr>
            </w:pPr>
            <w:r w:rsidRPr="002A7548">
              <w:rPr>
                <w:b/>
                <w:sz w:val="22"/>
                <w:szCs w:val="22"/>
              </w:rPr>
              <w:t xml:space="preserve">ОПК-8 </w:t>
            </w:r>
            <w:r w:rsidRPr="002A7548">
              <w:rPr>
                <w:sz w:val="22"/>
                <w:szCs w:val="22"/>
              </w:rPr>
              <w:t>Способен руководить работой по подготовке, переподготовке, повышению квалификации и воспитанию кадров, заключать трудовые договоры и дополнительные соглашения к ним</w:t>
            </w:r>
          </w:p>
        </w:tc>
      </w:tr>
      <w:tr w:rsidR="00B25C3A" w:rsidRPr="002A7548" w14:paraId="55EF3905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3CC23D2E" w14:textId="77777777" w:rsidR="00B25C3A" w:rsidRPr="002A7548" w:rsidRDefault="00B25C3A" w:rsidP="00DE6095">
            <w:pPr>
              <w:ind w:left="34"/>
              <w:rPr>
                <w:sz w:val="22"/>
              </w:rPr>
            </w:pPr>
            <w:r w:rsidRPr="002A7548">
              <w:rPr>
                <w:color w:val="000000" w:themeColor="text1"/>
                <w:sz w:val="22"/>
                <w:szCs w:val="22"/>
              </w:rPr>
              <w:t xml:space="preserve">ОПК-8.1.1 </w:t>
            </w:r>
            <w:r w:rsidRPr="002A7548">
              <w:rPr>
                <w:b/>
                <w:bCs/>
                <w:color w:val="000000" w:themeColor="text1"/>
                <w:sz w:val="22"/>
                <w:szCs w:val="22"/>
              </w:rPr>
              <w:t>Знает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 работу по </w:t>
            </w:r>
            <w:r w:rsidRPr="002A7548">
              <w:rPr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2A7548">
              <w:rPr>
                <w:sz w:val="22"/>
                <w:szCs w:val="22"/>
              </w:rPr>
              <w:t>подготовке, переподготовке, повышению квалификации и воспитанию кадров, заключению трудовых договоров и дополнительных соглашений к ним</w:t>
            </w:r>
          </w:p>
        </w:tc>
        <w:tc>
          <w:tcPr>
            <w:tcW w:w="5670" w:type="dxa"/>
          </w:tcPr>
          <w:p w14:paraId="02B1D905" w14:textId="77777777" w:rsidR="00B25C3A" w:rsidRPr="002A7548" w:rsidRDefault="00B25C3A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 xml:space="preserve">Продемонстрируйте </w:t>
            </w:r>
            <w:r w:rsidRPr="00CF2E76">
              <w:rPr>
                <w:b/>
                <w:sz w:val="22"/>
                <w:szCs w:val="22"/>
                <w:u w:val="single"/>
              </w:rPr>
              <w:t>знания работы</w:t>
            </w:r>
            <w:r w:rsidRPr="002A7548">
              <w:rPr>
                <w:sz w:val="22"/>
                <w:szCs w:val="22"/>
              </w:rPr>
              <w:t xml:space="preserve"> по подготовке, переподготовке, повышению квалификации кадров, указав периодичность проведения аттестация сотрудников</w:t>
            </w:r>
          </w:p>
        </w:tc>
        <w:tc>
          <w:tcPr>
            <w:tcW w:w="3402" w:type="dxa"/>
          </w:tcPr>
          <w:p w14:paraId="7BDF36FB" w14:textId="37C709BE" w:rsidR="00B25C3A" w:rsidRPr="002A7548" w:rsidRDefault="007C00D1" w:rsidP="007C00D1">
            <w:pPr>
              <w:pStyle w:val="aff3"/>
              <w:ind w:left="284" w:firstLine="0"/>
              <w:jc w:val="center"/>
              <w:rPr>
                <w:rFonts w:ascii="Times New Roman" w:hAnsi="Times New Roman"/>
              </w:rPr>
            </w:pPr>
            <w:r>
              <w:t>_</w:t>
            </w:r>
          </w:p>
        </w:tc>
        <w:tc>
          <w:tcPr>
            <w:tcW w:w="3260" w:type="dxa"/>
          </w:tcPr>
          <w:p w14:paraId="3D4D34CC" w14:textId="77777777" w:rsidR="00B25C3A" w:rsidRPr="002A7548" w:rsidRDefault="00B25C3A" w:rsidP="00DE6095">
            <w:r w:rsidRPr="002A7548">
              <w:rPr>
                <w:sz w:val="22"/>
                <w:szCs w:val="22"/>
              </w:rPr>
              <w:t>Не реже, чем 1 раз в 3 года</w:t>
            </w:r>
          </w:p>
        </w:tc>
      </w:tr>
    </w:tbl>
    <w:p w14:paraId="556B5686" w14:textId="77777777" w:rsidR="0030099F" w:rsidRPr="002A7548" w:rsidRDefault="0030099F" w:rsidP="0030099F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p w14:paraId="11E32721" w14:textId="2C5B61C6" w:rsidR="0030099F" w:rsidRPr="006B1ECA" w:rsidRDefault="0030099F" w:rsidP="0030099F">
      <w:pPr>
        <w:tabs>
          <w:tab w:val="left" w:pos="0"/>
        </w:tabs>
        <w:ind w:left="1134"/>
        <w:rPr>
          <w:b/>
          <w:bCs/>
          <w:sz w:val="28"/>
          <w:szCs w:val="28"/>
        </w:rPr>
      </w:pPr>
      <w:r w:rsidRPr="006B1ECA">
        <w:rPr>
          <w:b/>
          <w:bCs/>
          <w:sz w:val="28"/>
          <w:szCs w:val="28"/>
        </w:rPr>
        <w:t xml:space="preserve">Пример  </w:t>
      </w:r>
      <w:r w:rsidR="006B1ECA">
        <w:rPr>
          <w:b/>
          <w:bCs/>
          <w:sz w:val="28"/>
          <w:szCs w:val="28"/>
        </w:rPr>
        <w:t>2</w:t>
      </w:r>
      <w:r w:rsidRPr="006B1ECA">
        <w:rPr>
          <w:b/>
          <w:bCs/>
          <w:sz w:val="28"/>
          <w:szCs w:val="28"/>
        </w:rPr>
        <w:t xml:space="preserve"> (</w:t>
      </w:r>
      <w:r w:rsidR="006B1ECA">
        <w:rPr>
          <w:b/>
          <w:bCs/>
          <w:sz w:val="28"/>
          <w:szCs w:val="28"/>
        </w:rPr>
        <w:t xml:space="preserve">тестовые </w:t>
      </w:r>
      <w:r w:rsidRPr="006B1ECA">
        <w:rPr>
          <w:b/>
          <w:bCs/>
          <w:sz w:val="28"/>
          <w:szCs w:val="28"/>
        </w:rPr>
        <w:t xml:space="preserve">задания </w:t>
      </w:r>
      <w:r w:rsidRPr="006B1ECA">
        <w:rPr>
          <w:b/>
          <w:bCs/>
          <w:sz w:val="28"/>
          <w:szCs w:val="28"/>
          <w:u w:val="single"/>
        </w:rPr>
        <w:t>закрытого</w:t>
      </w:r>
      <w:r w:rsidRPr="006B1ECA">
        <w:rPr>
          <w:b/>
          <w:bCs/>
          <w:sz w:val="28"/>
          <w:szCs w:val="28"/>
        </w:rPr>
        <w:t xml:space="preserve"> типа)</w:t>
      </w:r>
    </w:p>
    <w:p w14:paraId="5260C54D" w14:textId="77777777" w:rsidR="0030099F" w:rsidRPr="006B1ECA" w:rsidRDefault="0030099F" w:rsidP="0030099F">
      <w:pPr>
        <w:tabs>
          <w:tab w:val="left" w:pos="0"/>
        </w:tabs>
        <w:ind w:left="1134"/>
        <w:rPr>
          <w:b/>
          <w:bCs/>
          <w:sz w:val="28"/>
          <w:szCs w:val="28"/>
        </w:rPr>
      </w:pP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2518"/>
        <w:gridCol w:w="5670"/>
        <w:gridCol w:w="3402"/>
        <w:gridCol w:w="3260"/>
      </w:tblGrid>
      <w:tr w:rsidR="0030099F" w:rsidRPr="00EF3C46" w14:paraId="5F673CED" w14:textId="77777777" w:rsidTr="00DE6095"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657DEA2B" w14:textId="77777777" w:rsidR="0030099F" w:rsidRPr="002A7548" w:rsidRDefault="0030099F" w:rsidP="00DE609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A7548">
              <w:rPr>
                <w:b/>
                <w:bCs/>
                <w:sz w:val="18"/>
                <w:szCs w:val="18"/>
              </w:rPr>
              <w:t>Индикатор достижения компетенции</w:t>
            </w:r>
          </w:p>
          <w:p w14:paraId="2A8D739A" w14:textId="77777777" w:rsidR="0030099F" w:rsidRPr="002A7548" w:rsidRDefault="0030099F" w:rsidP="00DE6095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2A7548">
              <w:rPr>
                <w:b/>
                <w:snapToGrid w:val="0"/>
                <w:color w:val="0D0D0D" w:themeColor="text1" w:themeTint="F2"/>
                <w:sz w:val="18"/>
                <w:szCs w:val="18"/>
              </w:rPr>
              <w:t>Знает - 1; Умеет- 2; Опыт деятельности - 3 (владеет/ имеет навыки)</w:t>
            </w:r>
          </w:p>
        </w:tc>
        <w:tc>
          <w:tcPr>
            <w:tcW w:w="5670" w:type="dxa"/>
            <w:vAlign w:val="center"/>
          </w:tcPr>
          <w:p w14:paraId="0F9897B7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18"/>
                <w:szCs w:val="18"/>
              </w:rPr>
              <w:t xml:space="preserve">Содержание задания </w:t>
            </w:r>
          </w:p>
        </w:tc>
        <w:tc>
          <w:tcPr>
            <w:tcW w:w="3402" w:type="dxa"/>
            <w:vAlign w:val="center"/>
          </w:tcPr>
          <w:p w14:paraId="6C0106DE" w14:textId="34F0FBF0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F745C5">
              <w:rPr>
                <w:b/>
                <w:sz w:val="18"/>
                <w:szCs w:val="18"/>
              </w:rPr>
              <w:t>Варианты ответа на вопросы тестовых заданий</w:t>
            </w:r>
            <w:r>
              <w:rPr>
                <w:b/>
                <w:sz w:val="18"/>
                <w:szCs w:val="18"/>
              </w:rPr>
              <w:t xml:space="preserve"> (для заданий закрытого типа)</w:t>
            </w:r>
          </w:p>
        </w:tc>
        <w:tc>
          <w:tcPr>
            <w:tcW w:w="3260" w:type="dxa"/>
            <w:vAlign w:val="center"/>
          </w:tcPr>
          <w:p w14:paraId="7E71661C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18"/>
                <w:szCs w:val="18"/>
              </w:rPr>
              <w:t>Эталон ответа</w:t>
            </w:r>
          </w:p>
        </w:tc>
      </w:tr>
      <w:tr w:rsidR="0030099F" w:rsidRPr="00EF3C46" w14:paraId="0F68D127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  <w:vAlign w:val="center"/>
          </w:tcPr>
          <w:p w14:paraId="16993A93" w14:textId="77777777" w:rsidR="0030099F" w:rsidRPr="002A7548" w:rsidRDefault="0030099F" w:rsidP="00DE6095">
            <w:pPr>
              <w:jc w:val="center"/>
              <w:rPr>
                <w:b/>
                <w:sz w:val="18"/>
                <w:szCs w:val="18"/>
              </w:rPr>
            </w:pPr>
            <w:r w:rsidRPr="002A7548">
              <w:rPr>
                <w:b/>
                <w:sz w:val="22"/>
              </w:rPr>
              <w:t xml:space="preserve">ОПК-1 </w:t>
            </w:r>
            <w:r w:rsidRPr="002A7548">
              <w:rPr>
                <w:sz w:val="22"/>
              </w:rPr>
              <w:t>Способен решать инженерные задачи в профессиональной деятельности с использованием методов естественных наук, математического анализа и моделирования</w:t>
            </w:r>
          </w:p>
        </w:tc>
      </w:tr>
      <w:tr w:rsidR="0030099F" w:rsidRPr="002A7548" w14:paraId="7C9D8D94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432C7E0A" w14:textId="77777777" w:rsidR="0030099F" w:rsidRPr="002A7548" w:rsidRDefault="0030099F" w:rsidP="00DE6095">
            <w:pPr>
              <w:ind w:left="34"/>
              <w:rPr>
                <w:rFonts w:eastAsia="Andale Sans UI"/>
                <w:kern w:val="3"/>
                <w:sz w:val="22"/>
                <w:lang w:eastAsia="ja-JP" w:bidi="fa-IR"/>
              </w:rPr>
            </w:pPr>
            <w:r w:rsidRPr="002A7548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ОПК-1.1.1 </w:t>
            </w:r>
            <w:r w:rsidRPr="002A7548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2A7548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2A7548">
              <w:rPr>
                <w:sz w:val="22"/>
                <w:szCs w:val="22"/>
              </w:rPr>
              <w:t>методы естественных наук</w:t>
            </w:r>
            <w:r w:rsidRPr="002A7548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в объеме, необходимом для решения инженерных задач профессиональной деятельности</w:t>
            </w:r>
          </w:p>
        </w:tc>
        <w:tc>
          <w:tcPr>
            <w:tcW w:w="5670" w:type="dxa"/>
          </w:tcPr>
          <w:p w14:paraId="1CEC1A4E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6B1ECA">
              <w:rPr>
                <w:b/>
                <w:sz w:val="22"/>
                <w:szCs w:val="22"/>
                <w:u w:val="single"/>
              </w:rPr>
              <w:t>Продемонстрируйте знание</w:t>
            </w:r>
            <w:r w:rsidRPr="002A7548">
              <w:rPr>
                <w:sz w:val="22"/>
                <w:szCs w:val="22"/>
              </w:rPr>
              <w:t xml:space="preserve"> методов естественных наук для решения задач профессиональной деятельности, определив, какие из перечисленных вяжущие являются гидравлическими?</w:t>
            </w:r>
          </w:p>
        </w:tc>
        <w:tc>
          <w:tcPr>
            <w:tcW w:w="3402" w:type="dxa"/>
          </w:tcPr>
          <w:p w14:paraId="28B9DF8E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  <w:color w:val="000000"/>
              </w:rPr>
            </w:pPr>
            <w:r w:rsidRPr="002A7548">
              <w:rPr>
                <w:rFonts w:ascii="Times New Roman" w:hAnsi="Times New Roman"/>
                <w:color w:val="000000"/>
              </w:rPr>
              <w:t>магнезиальная известь;</w:t>
            </w:r>
          </w:p>
          <w:p w14:paraId="7DC20D6B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  <w:color w:val="000000"/>
              </w:rPr>
            </w:pPr>
            <w:r w:rsidRPr="002A7548">
              <w:rPr>
                <w:rFonts w:ascii="Times New Roman" w:hAnsi="Times New Roman"/>
                <w:color w:val="000000"/>
              </w:rPr>
              <w:t>портландцемент</w:t>
            </w:r>
          </w:p>
          <w:p w14:paraId="1889C2FA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  <w:color w:val="000000"/>
              </w:rPr>
            </w:pPr>
            <w:r w:rsidRPr="002A7548">
              <w:rPr>
                <w:rFonts w:ascii="Times New Roman" w:hAnsi="Times New Roman"/>
                <w:color w:val="000000"/>
              </w:rPr>
              <w:t>глиноземистый цемент</w:t>
            </w:r>
          </w:p>
          <w:p w14:paraId="7809A318" w14:textId="77777777" w:rsidR="0030099F" w:rsidRPr="002A7548" w:rsidRDefault="0030099F" w:rsidP="00DE6095">
            <w:pPr>
              <w:pStyle w:val="afd"/>
              <w:numPr>
                <w:ilvl w:val="0"/>
                <w:numId w:val="9"/>
              </w:numPr>
              <w:ind w:left="209" w:hangingChars="95" w:hanging="209"/>
              <w:rPr>
                <w:sz w:val="22"/>
              </w:rPr>
            </w:pPr>
            <w:r w:rsidRPr="002A7548">
              <w:rPr>
                <w:color w:val="000000"/>
                <w:sz w:val="22"/>
              </w:rPr>
              <w:t>строительный гипс</w:t>
            </w:r>
          </w:p>
        </w:tc>
        <w:tc>
          <w:tcPr>
            <w:tcW w:w="3260" w:type="dxa"/>
          </w:tcPr>
          <w:p w14:paraId="24C2CB5A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  <w:color w:val="000000"/>
              </w:rPr>
            </w:pPr>
            <w:r w:rsidRPr="002A7548">
              <w:rPr>
                <w:rFonts w:ascii="Times New Roman" w:hAnsi="Times New Roman"/>
                <w:color w:val="000000"/>
              </w:rPr>
              <w:t>портландцемент</w:t>
            </w:r>
          </w:p>
          <w:p w14:paraId="60000A71" w14:textId="77777777" w:rsidR="0030099F" w:rsidRPr="002A7548" w:rsidRDefault="0030099F" w:rsidP="00DE6095">
            <w:pPr>
              <w:pStyle w:val="aff3"/>
              <w:numPr>
                <w:ilvl w:val="0"/>
                <w:numId w:val="9"/>
              </w:numPr>
              <w:ind w:left="209" w:hangingChars="95" w:hanging="209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  <w:color w:val="000000"/>
              </w:rPr>
              <w:t>глиноземистый цемент</w:t>
            </w:r>
          </w:p>
        </w:tc>
      </w:tr>
      <w:tr w:rsidR="0030099F" w:rsidRPr="002A7548" w14:paraId="0ACD5158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434D629F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2A7548">
              <w:rPr>
                <w:b/>
                <w:sz w:val="22"/>
                <w:szCs w:val="22"/>
              </w:rPr>
              <w:t xml:space="preserve">ОПК-4 </w:t>
            </w:r>
            <w:r w:rsidRPr="002A7548">
              <w:rPr>
                <w:sz w:val="22"/>
                <w:szCs w:val="22"/>
              </w:rPr>
              <w:t>Способен выполнять проектирование и расчет транспортных объектов в соответствии с требованиями нормативных документов</w:t>
            </w:r>
          </w:p>
        </w:tc>
      </w:tr>
      <w:tr w:rsidR="0030099F" w:rsidRPr="002A7548" w14:paraId="765E89B2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01B65FCF" w14:textId="77777777" w:rsidR="0030099F" w:rsidRPr="002A7548" w:rsidRDefault="0030099F" w:rsidP="00DE6095">
            <w:pPr>
              <w:ind w:left="34"/>
              <w:rPr>
                <w:sz w:val="22"/>
              </w:rPr>
            </w:pPr>
            <w:r w:rsidRPr="002A7548"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  <w:t xml:space="preserve">ОПК-4.2.1 </w:t>
            </w:r>
            <w:r w:rsidRPr="002A7548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2A7548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выполнять  </w:t>
            </w:r>
            <w:r w:rsidRPr="002A7548">
              <w:rPr>
                <w:sz w:val="22"/>
                <w:szCs w:val="22"/>
              </w:rPr>
              <w:t>проектирование и расчет транспортных объектов в соответствии с требованиями нормативных документов</w:t>
            </w:r>
          </w:p>
        </w:tc>
        <w:tc>
          <w:tcPr>
            <w:tcW w:w="5670" w:type="dxa"/>
          </w:tcPr>
          <w:p w14:paraId="4C863C93" w14:textId="77777777" w:rsidR="0030099F" w:rsidRPr="002A7548" w:rsidRDefault="0030099F" w:rsidP="00DE6095">
            <w:pPr>
              <w:rPr>
                <w:sz w:val="22"/>
                <w:szCs w:val="22"/>
              </w:rPr>
            </w:pPr>
            <w:r w:rsidRPr="006B1ECA">
              <w:rPr>
                <w:b/>
                <w:sz w:val="22"/>
                <w:szCs w:val="22"/>
                <w:u w:val="single"/>
              </w:rPr>
              <w:t xml:space="preserve">Продемонстрируйте умение </w:t>
            </w:r>
            <w:r w:rsidRPr="006B1ECA">
              <w:rPr>
                <w:b/>
                <w:snapToGrid w:val="0"/>
                <w:color w:val="0D0D0D" w:themeColor="text1" w:themeTint="F2"/>
                <w:sz w:val="22"/>
                <w:szCs w:val="22"/>
                <w:u w:val="single"/>
              </w:rPr>
              <w:t>выполнять</w:t>
            </w:r>
            <w:r w:rsidRPr="002A7548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 </w:t>
            </w:r>
            <w:r w:rsidRPr="002A7548">
              <w:rPr>
                <w:sz w:val="22"/>
                <w:szCs w:val="22"/>
              </w:rPr>
              <w:t xml:space="preserve">проектирование и расчет транспортных объектов в соответствии с требованиями нормативных документов, определив правильную последовательность действий при расчете осадки фундамента методом элементарного послойного суммирования: </w:t>
            </w:r>
          </w:p>
          <w:p w14:paraId="54CEABF8" w14:textId="77777777" w:rsidR="0030099F" w:rsidRPr="002A7548" w:rsidRDefault="0030099F" w:rsidP="00DE6095">
            <w:pPr>
              <w:rPr>
                <w:i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17A82E66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 xml:space="preserve">Суммирование осадок отдельных элементарных слоев </w:t>
            </w:r>
          </w:p>
          <w:p w14:paraId="2A08C8B6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величины дополнительного давления в уровне подошвы фундамента</w:t>
            </w:r>
          </w:p>
          <w:p w14:paraId="2E08B6CD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природных напряжений под подошвой фундамента и в точках, соответствующих границам элементарных слоев</w:t>
            </w:r>
          </w:p>
          <w:p w14:paraId="1F59914B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дополнительных напряжений в точках, соответствующих границам элементарных слоев</w:t>
            </w:r>
          </w:p>
          <w:p w14:paraId="4A27B446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осадки каждого элементарного слоя грунта</w:t>
            </w:r>
          </w:p>
          <w:p w14:paraId="703BCCF3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lastRenderedPageBreak/>
              <w:t>Разбивка толщи грунтов на элементарные слои</w:t>
            </w:r>
          </w:p>
          <w:p w14:paraId="41327938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Построение эпюр природных и дополнительных напряжений</w:t>
            </w:r>
          </w:p>
          <w:p w14:paraId="48612565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Вычисление средних значений дополнительных напряжений в массиве грунта</w:t>
            </w:r>
          </w:p>
          <w:p w14:paraId="51E47B8B" w14:textId="77777777" w:rsidR="0030099F" w:rsidRPr="00AB0BE4" w:rsidRDefault="0030099F" w:rsidP="00DE6095">
            <w:pPr>
              <w:pStyle w:val="aff3"/>
              <w:numPr>
                <w:ilvl w:val="0"/>
                <w:numId w:val="10"/>
              </w:numPr>
              <w:ind w:left="284" w:hanging="284"/>
              <w:jc w:val="left"/>
              <w:rPr>
                <w:rFonts w:ascii="Times New Roman" w:hAnsi="Times New Roman"/>
              </w:rPr>
            </w:pPr>
            <w:r w:rsidRPr="00AB0BE4">
              <w:rPr>
                <w:rFonts w:ascii="Times New Roman" w:hAnsi="Times New Roman"/>
              </w:rPr>
              <w:t>Определение границы сжимаемой толщи грунтов основания</w:t>
            </w:r>
          </w:p>
        </w:tc>
        <w:tc>
          <w:tcPr>
            <w:tcW w:w="3260" w:type="dxa"/>
          </w:tcPr>
          <w:p w14:paraId="456453E5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lastRenderedPageBreak/>
              <w:t>f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34F34E36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c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750C352C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b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7060C4BB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d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4B681B91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g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73F65739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i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4C7D25D6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h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78214D98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e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30AAABAB" w14:textId="77777777" w:rsidR="0030099F" w:rsidRPr="00E2431C" w:rsidRDefault="0030099F" w:rsidP="00DE6095">
            <w:pPr>
              <w:pStyle w:val="aff3"/>
              <w:numPr>
                <w:ilvl w:val="0"/>
                <w:numId w:val="11"/>
              </w:numPr>
              <w:jc w:val="left"/>
              <w:rPr>
                <w:rFonts w:ascii="Times New Roman" w:eastAsiaTheme="minorHAnsi" w:hAnsi="Times New Roman"/>
                <w:iCs/>
              </w:rPr>
            </w:pPr>
            <w:r w:rsidRPr="00E2431C">
              <w:rPr>
                <w:rFonts w:ascii="Times New Roman" w:eastAsiaTheme="minorHAnsi" w:hAnsi="Times New Roman"/>
                <w:iCs/>
                <w:lang w:val="en-US"/>
              </w:rPr>
              <w:t>a</w:t>
            </w:r>
            <w:r w:rsidRPr="00E2431C">
              <w:rPr>
                <w:rFonts w:ascii="Times New Roman" w:eastAsiaTheme="minorHAnsi" w:hAnsi="Times New Roman"/>
                <w:iCs/>
              </w:rPr>
              <w:t>)</w:t>
            </w:r>
          </w:p>
          <w:p w14:paraId="1E8884E2" w14:textId="77777777" w:rsidR="0030099F" w:rsidRPr="002A7548" w:rsidRDefault="0030099F" w:rsidP="00DE6095">
            <w:pPr>
              <w:rPr>
                <w:i/>
                <w:iCs/>
              </w:rPr>
            </w:pPr>
          </w:p>
        </w:tc>
      </w:tr>
      <w:tr w:rsidR="00CF2E76" w:rsidRPr="002A7548" w14:paraId="7ADCA7B2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1C83E09E" w14:textId="7FEE07A7" w:rsidR="00CF2E76" w:rsidRPr="002A7548" w:rsidRDefault="00CF2E76" w:rsidP="00DE6095">
            <w:pPr>
              <w:ind w:left="34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946A2A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lastRenderedPageBreak/>
              <w:t xml:space="preserve">ОПК-4.3.1 </w:t>
            </w:r>
            <w:r w:rsidRPr="00946A2A">
              <w:rPr>
                <w:b/>
                <w:iCs/>
                <w:sz w:val="22"/>
                <w:szCs w:val="22"/>
              </w:rPr>
              <w:t xml:space="preserve">Владеет </w:t>
            </w:r>
            <w:r w:rsidRPr="00946A2A">
              <w:rPr>
                <w:iCs/>
                <w:sz w:val="22"/>
                <w:szCs w:val="22"/>
              </w:rPr>
              <w:t xml:space="preserve">навыками </w:t>
            </w:r>
            <w:r w:rsidRPr="00946A2A">
              <w:rPr>
                <w:bCs/>
                <w:sz w:val="22"/>
                <w:szCs w:val="22"/>
              </w:rPr>
              <w:t xml:space="preserve">выполнения проектирования и расчета транспортных объектов </w:t>
            </w:r>
            <w:r w:rsidRPr="00946A2A">
              <w:rPr>
                <w:sz w:val="22"/>
                <w:szCs w:val="22"/>
              </w:rPr>
              <w:t>в соответствии с требованиями нормативных документов</w:t>
            </w:r>
          </w:p>
        </w:tc>
        <w:tc>
          <w:tcPr>
            <w:tcW w:w="5670" w:type="dxa"/>
          </w:tcPr>
          <w:p w14:paraId="445D5AFE" w14:textId="77777777" w:rsidR="00CF2E76" w:rsidRPr="005A7945" w:rsidRDefault="00CF2E76" w:rsidP="00DE6095">
            <w:pPr>
              <w:ind w:right="-103"/>
              <w:rPr>
                <w:color w:val="000000"/>
                <w:sz w:val="22"/>
                <w:szCs w:val="22"/>
              </w:rPr>
            </w:pPr>
            <w:r w:rsidRPr="006B1ECA">
              <w:rPr>
                <w:b/>
                <w:sz w:val="22"/>
                <w:szCs w:val="22"/>
              </w:rPr>
              <w:t>Продемонстрируйте владение навыками</w:t>
            </w:r>
            <w:r w:rsidRPr="005A7945">
              <w:rPr>
                <w:sz w:val="22"/>
                <w:szCs w:val="22"/>
              </w:rPr>
              <w:t xml:space="preserve"> проектирование транспортных объектов в графическом редакторе «</w:t>
            </w:r>
            <w:proofErr w:type="spellStart"/>
            <w:r w:rsidRPr="005A7945">
              <w:rPr>
                <w:sz w:val="22"/>
                <w:szCs w:val="22"/>
              </w:rPr>
              <w:t>Revit</w:t>
            </w:r>
            <w:proofErr w:type="spellEnd"/>
            <w:r w:rsidRPr="005A7945">
              <w:rPr>
                <w:sz w:val="22"/>
                <w:szCs w:val="22"/>
              </w:rPr>
              <w:t xml:space="preserve">» продемонстрировав процесс создания уровней  </w:t>
            </w:r>
            <w:proofErr w:type="spellStart"/>
            <w:proofErr w:type="gramStart"/>
            <w:r w:rsidRPr="005A7945">
              <w:rPr>
                <w:sz w:val="22"/>
                <w:szCs w:val="22"/>
              </w:rPr>
              <w:t>уровней</w:t>
            </w:r>
            <w:proofErr w:type="spellEnd"/>
            <w:proofErr w:type="gramEnd"/>
            <w:r w:rsidRPr="005A7945">
              <w:rPr>
                <w:sz w:val="22"/>
                <w:szCs w:val="22"/>
              </w:rPr>
              <w:t xml:space="preserve"> здания  расставив в нужном порядке действия:</w:t>
            </w:r>
            <w:r w:rsidRPr="005A7945">
              <w:rPr>
                <w:color w:val="000000"/>
                <w:sz w:val="22"/>
                <w:szCs w:val="22"/>
              </w:rPr>
              <w:t xml:space="preserve"> </w:t>
            </w:r>
          </w:p>
          <w:p w14:paraId="0A4CC9A5" w14:textId="605AFBD5" w:rsidR="00CF2E76" w:rsidRPr="002A7548" w:rsidRDefault="00CF2E76" w:rsidP="00DE6095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D7C108B" w14:textId="77777777" w:rsidR="00CF2E76" w:rsidRPr="00B25C3A" w:rsidRDefault="00CF2E76" w:rsidP="00AB0BE4">
            <w:pPr>
              <w:pStyle w:val="aff3"/>
              <w:numPr>
                <w:ilvl w:val="0"/>
                <w:numId w:val="22"/>
              </w:numPr>
              <w:ind w:left="357" w:hanging="357"/>
              <w:jc w:val="left"/>
              <w:rPr>
                <w:rFonts w:ascii="Times New Roman" w:hAnsi="Times New Roman"/>
              </w:rPr>
            </w:pPr>
            <w:r w:rsidRPr="00B25C3A">
              <w:rPr>
                <w:rFonts w:ascii="Times New Roman" w:hAnsi="Times New Roman"/>
              </w:rPr>
              <w:t>Присвоить каждому уровню имя</w:t>
            </w:r>
          </w:p>
          <w:p w14:paraId="3B936922" w14:textId="77777777" w:rsidR="00CF2E76" w:rsidRPr="00B25C3A" w:rsidRDefault="00CF2E76" w:rsidP="00AB0BE4">
            <w:pPr>
              <w:pStyle w:val="aff3"/>
              <w:numPr>
                <w:ilvl w:val="0"/>
                <w:numId w:val="22"/>
              </w:numPr>
              <w:ind w:left="357" w:hanging="357"/>
              <w:jc w:val="left"/>
              <w:rPr>
                <w:rFonts w:ascii="Times New Roman" w:hAnsi="Times New Roman"/>
              </w:rPr>
            </w:pPr>
            <w:r w:rsidRPr="00B25C3A">
              <w:rPr>
                <w:rFonts w:ascii="Times New Roman" w:hAnsi="Times New Roman"/>
              </w:rPr>
              <w:t>Установить для каждого уровня высоту</w:t>
            </w:r>
          </w:p>
          <w:p w14:paraId="3EE073EB" w14:textId="2134FF84" w:rsidR="00CF2E76" w:rsidRPr="002A7548" w:rsidRDefault="00CF2E76" w:rsidP="00AB0BE4">
            <w:pPr>
              <w:pStyle w:val="aff3"/>
              <w:numPr>
                <w:ilvl w:val="0"/>
                <w:numId w:val="22"/>
              </w:numPr>
              <w:ind w:left="357" w:hanging="357"/>
              <w:jc w:val="left"/>
              <w:rPr>
                <w:rFonts w:ascii="Times New Roman" w:hAnsi="Times New Roman"/>
              </w:rPr>
            </w:pPr>
            <w:r w:rsidRPr="00B25C3A">
              <w:rPr>
                <w:rFonts w:ascii="Times New Roman" w:hAnsi="Times New Roman"/>
              </w:rPr>
              <w:t>В диспетчере проекта выбрать «Фасад».</w:t>
            </w:r>
          </w:p>
        </w:tc>
        <w:tc>
          <w:tcPr>
            <w:tcW w:w="3260" w:type="dxa"/>
          </w:tcPr>
          <w:p w14:paraId="08FBB7F1" w14:textId="77777777" w:rsidR="00CF2E76" w:rsidRPr="00AB0BE4" w:rsidRDefault="00CF2E76" w:rsidP="00CF2E76">
            <w:pPr>
              <w:pStyle w:val="aff3"/>
              <w:numPr>
                <w:ilvl w:val="0"/>
                <w:numId w:val="21"/>
              </w:numPr>
              <w:ind w:left="414" w:right="57" w:hanging="357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AB0BE4">
              <w:rPr>
                <w:rFonts w:ascii="Times New Roman" w:hAnsi="Times New Roman"/>
                <w:color w:val="000000"/>
                <w:lang w:val="en-US"/>
              </w:rPr>
              <w:t>c)</w:t>
            </w:r>
          </w:p>
          <w:p w14:paraId="3BCC4223" w14:textId="77777777" w:rsidR="00CF2E76" w:rsidRPr="00AB0BE4" w:rsidRDefault="00CF2E76" w:rsidP="00CF2E76">
            <w:pPr>
              <w:pStyle w:val="aff3"/>
              <w:numPr>
                <w:ilvl w:val="0"/>
                <w:numId w:val="21"/>
              </w:numPr>
              <w:ind w:left="414" w:right="57" w:hanging="357"/>
              <w:jc w:val="left"/>
              <w:rPr>
                <w:rFonts w:ascii="Times New Roman" w:hAnsi="Times New Roman"/>
                <w:color w:val="000000"/>
                <w:lang w:val="en-US"/>
              </w:rPr>
            </w:pPr>
            <w:r w:rsidRPr="00AB0BE4">
              <w:rPr>
                <w:rFonts w:ascii="Times New Roman" w:hAnsi="Times New Roman"/>
                <w:color w:val="000000"/>
                <w:lang w:val="en-US"/>
              </w:rPr>
              <w:t>a)</w:t>
            </w:r>
          </w:p>
          <w:p w14:paraId="43CBC1F5" w14:textId="26120B4A" w:rsidR="00CF2E76" w:rsidRPr="00B25C3A" w:rsidRDefault="00CF2E76" w:rsidP="00B25C3A">
            <w:pPr>
              <w:pStyle w:val="aff3"/>
              <w:numPr>
                <w:ilvl w:val="0"/>
                <w:numId w:val="21"/>
              </w:numPr>
              <w:ind w:left="414" w:right="57" w:hanging="357"/>
              <w:jc w:val="left"/>
              <w:rPr>
                <w:color w:val="000000"/>
                <w:lang w:val="en-US"/>
              </w:rPr>
            </w:pPr>
            <w:r w:rsidRPr="00AB0BE4">
              <w:rPr>
                <w:rFonts w:ascii="Times New Roman" w:hAnsi="Times New Roman"/>
                <w:color w:val="000000"/>
                <w:lang w:val="en-US"/>
              </w:rPr>
              <w:t>b)</w:t>
            </w:r>
          </w:p>
        </w:tc>
      </w:tr>
      <w:tr w:rsidR="00CF2E76" w:rsidRPr="002A7548" w14:paraId="4D367223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23D56954" w14:textId="77777777" w:rsidR="00CF2E76" w:rsidRPr="002A7548" w:rsidRDefault="00CF2E76" w:rsidP="00DE6095">
            <w:pPr>
              <w:ind w:left="29"/>
              <w:rPr>
                <w:rFonts w:eastAsiaTheme="minorHAnsi"/>
                <w:iCs/>
              </w:rPr>
            </w:pPr>
            <w:r w:rsidRPr="002A7548">
              <w:rPr>
                <w:b/>
                <w:color w:val="000000" w:themeColor="text1"/>
                <w:sz w:val="22"/>
                <w:szCs w:val="22"/>
              </w:rPr>
              <w:t xml:space="preserve">ОПК-6 </w:t>
            </w:r>
            <w:r w:rsidRPr="002A7548">
              <w:rPr>
                <w:color w:val="000000" w:themeColor="text1"/>
                <w:sz w:val="22"/>
                <w:szCs w:val="22"/>
                <w:shd w:val="clear" w:color="auto" w:fill="FFFFFF"/>
              </w:rPr>
              <w:t>Способен организовывать проведение мероприятий по обеспечению безопасности движения поездов, 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производства, соблюдению охраны труда и техники безопасности</w:t>
            </w:r>
          </w:p>
        </w:tc>
      </w:tr>
      <w:tr w:rsidR="00CF2E76" w:rsidRPr="002A7548" w14:paraId="4A3EE39F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3CC59284" w14:textId="77777777" w:rsidR="00CF2E76" w:rsidRPr="002A7548" w:rsidRDefault="00CF2E76" w:rsidP="00DE6095">
            <w:pPr>
              <w:ind w:left="29"/>
              <w:rPr>
                <w:rFonts w:eastAsia="Andale Sans UI"/>
                <w:color w:val="000000"/>
                <w:kern w:val="3"/>
                <w:lang w:eastAsia="ja-JP" w:bidi="fa-IR"/>
              </w:rPr>
            </w:pPr>
            <w:r w:rsidRPr="002A7548">
              <w:rPr>
                <w:color w:val="000000" w:themeColor="text1"/>
                <w:sz w:val="22"/>
                <w:szCs w:val="22"/>
              </w:rPr>
              <w:t xml:space="preserve">ОПК-6.1.2 </w:t>
            </w:r>
            <w:r w:rsidRPr="002A7548">
              <w:rPr>
                <w:b/>
                <w:bCs/>
                <w:color w:val="000000" w:themeColor="text1"/>
                <w:sz w:val="22"/>
                <w:szCs w:val="22"/>
              </w:rPr>
              <w:t xml:space="preserve">Знает 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>мероприятия</w:t>
            </w:r>
            <w:r w:rsidRPr="002A754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по </w:t>
            </w:r>
            <w:r w:rsidRPr="002A7548">
              <w:rPr>
                <w:color w:val="000000" w:themeColor="text1"/>
                <w:sz w:val="22"/>
                <w:szCs w:val="22"/>
                <w:shd w:val="clear" w:color="auto" w:fill="FFFFFF"/>
              </w:rPr>
              <w:t>повышению эффективности использования материально-технических, топливно-энергетических, финансовых ресурсов, применению инструментов бережливого производства</w:t>
            </w:r>
          </w:p>
        </w:tc>
        <w:tc>
          <w:tcPr>
            <w:tcW w:w="5670" w:type="dxa"/>
          </w:tcPr>
          <w:p w14:paraId="029297B7" w14:textId="77777777" w:rsidR="00CF2E76" w:rsidRPr="002A7548" w:rsidRDefault="00CF2E76" w:rsidP="00DE6095">
            <w:pPr>
              <w:rPr>
                <w:sz w:val="22"/>
                <w:szCs w:val="22"/>
              </w:rPr>
            </w:pPr>
            <w:r w:rsidRPr="006B1ECA">
              <w:rPr>
                <w:b/>
                <w:sz w:val="22"/>
                <w:szCs w:val="22"/>
              </w:rPr>
              <w:t xml:space="preserve">Продемонстрируйте знания </w:t>
            </w:r>
            <w:r w:rsidRPr="006B1ECA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инструментов</w:t>
            </w:r>
            <w:r w:rsidRPr="002A754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бережливого производства, выбрав </w:t>
            </w:r>
            <w:r w:rsidRPr="002A7548">
              <w:rPr>
                <w:sz w:val="22"/>
                <w:szCs w:val="22"/>
              </w:rPr>
              <w:t xml:space="preserve"> соответствующее каждому термину определение </w:t>
            </w:r>
          </w:p>
          <w:p w14:paraId="4CD2FF14" w14:textId="77777777" w:rsidR="00CF2E76" w:rsidRPr="002A7548" w:rsidRDefault="00CF2E76" w:rsidP="00DE6095">
            <w:pPr>
              <w:rPr>
                <w:snapToGrid w:val="0"/>
                <w:sz w:val="22"/>
                <w:szCs w:val="22"/>
              </w:rPr>
            </w:pPr>
            <w:r w:rsidRPr="002A7548">
              <w:rPr>
                <w:snapToGrid w:val="0"/>
                <w:sz w:val="22"/>
                <w:szCs w:val="22"/>
              </w:rPr>
              <w:t>У</w:t>
            </w:r>
            <w:r w:rsidRPr="002A7548">
              <w:rPr>
                <w:sz w:val="22"/>
                <w:szCs w:val="22"/>
              </w:rPr>
              <w:t>становите соответствия между двумя множествами вариантов ответов</w:t>
            </w:r>
          </w:p>
          <w:p w14:paraId="55907390" w14:textId="77777777" w:rsidR="00CF2E76" w:rsidRPr="002A7548" w:rsidRDefault="00CF2E76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 xml:space="preserve">1. </w:t>
            </w:r>
            <w:proofErr w:type="spellStart"/>
            <w:r w:rsidRPr="002A7548">
              <w:rPr>
                <w:sz w:val="22"/>
                <w:szCs w:val="22"/>
              </w:rPr>
              <w:t>Кайдзен</w:t>
            </w:r>
            <w:proofErr w:type="spellEnd"/>
            <w:r w:rsidRPr="002A7548">
              <w:rPr>
                <w:sz w:val="22"/>
                <w:szCs w:val="22"/>
              </w:rPr>
              <w:t xml:space="preserve"> (</w:t>
            </w:r>
            <w:r w:rsidRPr="002A7548">
              <w:rPr>
                <w:sz w:val="22"/>
                <w:szCs w:val="22"/>
                <w:lang w:val="en-US"/>
              </w:rPr>
              <w:t>Kaizen</w:t>
            </w:r>
            <w:r w:rsidRPr="002A7548">
              <w:rPr>
                <w:sz w:val="22"/>
                <w:szCs w:val="22"/>
              </w:rPr>
              <w:t>)</w:t>
            </w:r>
          </w:p>
          <w:p w14:paraId="21AE4F3B" w14:textId="77777777" w:rsidR="00CF2E76" w:rsidRPr="002A7548" w:rsidRDefault="00CF2E76" w:rsidP="00DE6095">
            <w:pPr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 xml:space="preserve">2. </w:t>
            </w:r>
            <w:proofErr w:type="spellStart"/>
            <w:r w:rsidRPr="002A7548">
              <w:rPr>
                <w:sz w:val="22"/>
                <w:szCs w:val="22"/>
              </w:rPr>
              <w:t>Канбан</w:t>
            </w:r>
            <w:proofErr w:type="spellEnd"/>
            <w:r w:rsidRPr="002A7548">
              <w:rPr>
                <w:sz w:val="22"/>
                <w:szCs w:val="22"/>
              </w:rPr>
              <w:t xml:space="preserve"> (</w:t>
            </w:r>
            <w:r w:rsidRPr="002A7548">
              <w:rPr>
                <w:sz w:val="22"/>
                <w:szCs w:val="22"/>
                <w:lang w:val="en-US"/>
              </w:rPr>
              <w:t>Kanban</w:t>
            </w:r>
            <w:r w:rsidRPr="002A7548">
              <w:rPr>
                <w:sz w:val="22"/>
                <w:szCs w:val="22"/>
              </w:rPr>
              <w:t>)</w:t>
            </w:r>
          </w:p>
          <w:p w14:paraId="37223DD6" w14:textId="77777777" w:rsidR="00CF2E76" w:rsidRPr="002A7548" w:rsidRDefault="00CF2E76" w:rsidP="00DE6095">
            <w:pPr>
              <w:ind w:left="29"/>
              <w:rPr>
                <w:sz w:val="22"/>
                <w:szCs w:val="22"/>
              </w:rPr>
            </w:pPr>
            <w:r w:rsidRPr="002A7548">
              <w:rPr>
                <w:sz w:val="22"/>
                <w:szCs w:val="22"/>
              </w:rPr>
              <w:t>3. Пока-</w:t>
            </w:r>
            <w:proofErr w:type="spellStart"/>
            <w:r w:rsidRPr="002A7548">
              <w:rPr>
                <w:sz w:val="22"/>
                <w:szCs w:val="22"/>
              </w:rPr>
              <w:t>ёкэ</w:t>
            </w:r>
            <w:proofErr w:type="spellEnd"/>
            <w:r w:rsidRPr="002A7548">
              <w:rPr>
                <w:sz w:val="22"/>
                <w:szCs w:val="22"/>
              </w:rPr>
              <w:t xml:space="preserve"> (</w:t>
            </w:r>
            <w:proofErr w:type="spellStart"/>
            <w:r w:rsidRPr="002A7548">
              <w:rPr>
                <w:sz w:val="22"/>
                <w:szCs w:val="22"/>
                <w:lang w:val="en-US"/>
              </w:rPr>
              <w:t>Poka</w:t>
            </w:r>
            <w:proofErr w:type="spellEnd"/>
            <w:r w:rsidRPr="002A7548">
              <w:rPr>
                <w:sz w:val="22"/>
                <w:szCs w:val="22"/>
              </w:rPr>
              <w:t xml:space="preserve"> </w:t>
            </w:r>
            <w:r w:rsidRPr="002A7548">
              <w:rPr>
                <w:sz w:val="22"/>
                <w:szCs w:val="22"/>
                <w:lang w:val="en-US"/>
              </w:rPr>
              <w:t>Yoke</w:t>
            </w:r>
            <w:r w:rsidRPr="002A7548">
              <w:rPr>
                <w:sz w:val="22"/>
                <w:szCs w:val="22"/>
              </w:rPr>
              <w:t>)</w:t>
            </w:r>
          </w:p>
          <w:p w14:paraId="37AB0572" w14:textId="77777777" w:rsidR="00CF2E76" w:rsidRPr="002A7548" w:rsidRDefault="00CF2E76" w:rsidP="00DE6095">
            <w:pPr>
              <w:pStyle w:val="aff3"/>
              <w:ind w:left="0" w:firstLine="0"/>
              <w:jc w:val="left"/>
            </w:pPr>
          </w:p>
        </w:tc>
        <w:tc>
          <w:tcPr>
            <w:tcW w:w="3402" w:type="dxa"/>
          </w:tcPr>
          <w:p w14:paraId="36FCC3ED" w14:textId="77777777" w:rsidR="00CF2E76" w:rsidRPr="002A7548" w:rsidRDefault="00CF2E76" w:rsidP="00DE6095">
            <w:pPr>
              <w:pStyle w:val="aff3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защита от ошибок</w:t>
            </w:r>
          </w:p>
          <w:p w14:paraId="19F528F3" w14:textId="77777777" w:rsidR="00CF2E76" w:rsidRPr="002A7548" w:rsidRDefault="00CF2E76" w:rsidP="00DE6095">
            <w:pPr>
              <w:pStyle w:val="aff3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непрерывное совершенствование</w:t>
            </w:r>
          </w:p>
          <w:p w14:paraId="6D30C18D" w14:textId="77777777" w:rsidR="00CF2E76" w:rsidRPr="002A7548" w:rsidRDefault="00CF2E76" w:rsidP="00DE6095">
            <w:pPr>
              <w:pStyle w:val="aff3"/>
              <w:numPr>
                <w:ilvl w:val="0"/>
                <w:numId w:val="16"/>
              </w:numPr>
              <w:ind w:left="0" w:firstLine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карточка, бирка</w:t>
            </w:r>
          </w:p>
        </w:tc>
        <w:tc>
          <w:tcPr>
            <w:tcW w:w="3260" w:type="dxa"/>
          </w:tcPr>
          <w:p w14:paraId="027E1ECF" w14:textId="25DF9D14" w:rsidR="00CF2E76" w:rsidRPr="00AB0BE4" w:rsidRDefault="00CF2E76" w:rsidP="00DE6095">
            <w:pPr>
              <w:rPr>
                <w:snapToGrid w:val="0"/>
                <w:sz w:val="22"/>
                <w:szCs w:val="22"/>
                <w:lang w:val="en-US"/>
              </w:rPr>
            </w:pPr>
            <w:r w:rsidRPr="002A7548">
              <w:rPr>
                <w:snapToGrid w:val="0"/>
                <w:sz w:val="22"/>
                <w:szCs w:val="22"/>
              </w:rPr>
              <w:t xml:space="preserve">1.  ‒  </w:t>
            </w:r>
            <w:r w:rsidR="00EB2F5A" w:rsidRPr="00AB0BE4">
              <w:rPr>
                <w:snapToGrid w:val="0"/>
                <w:sz w:val="22"/>
                <w:szCs w:val="22"/>
                <w:lang w:val="en-US"/>
              </w:rPr>
              <w:t>b)</w:t>
            </w:r>
          </w:p>
          <w:p w14:paraId="3B70A3EC" w14:textId="5D17E605" w:rsidR="00CF2E76" w:rsidRPr="00AB0BE4" w:rsidRDefault="00CF2E76" w:rsidP="00DE6095">
            <w:pPr>
              <w:rPr>
                <w:snapToGrid w:val="0"/>
                <w:sz w:val="22"/>
                <w:szCs w:val="22"/>
                <w:lang w:val="en-US"/>
              </w:rPr>
            </w:pPr>
            <w:r w:rsidRPr="00AB0BE4">
              <w:rPr>
                <w:snapToGrid w:val="0"/>
                <w:sz w:val="22"/>
                <w:szCs w:val="22"/>
              </w:rPr>
              <w:t xml:space="preserve">2.  ‒  </w:t>
            </w:r>
            <w:r w:rsidR="00EB2F5A" w:rsidRPr="00AB0BE4">
              <w:rPr>
                <w:snapToGrid w:val="0"/>
                <w:sz w:val="22"/>
                <w:szCs w:val="22"/>
                <w:lang w:val="en-US"/>
              </w:rPr>
              <w:t>c)</w:t>
            </w:r>
          </w:p>
          <w:p w14:paraId="6B4D5B77" w14:textId="3C51C4F6" w:rsidR="00CF2E76" w:rsidRPr="00EB2F5A" w:rsidRDefault="00CF2E76" w:rsidP="00DE6095">
            <w:pPr>
              <w:rPr>
                <w:sz w:val="22"/>
                <w:szCs w:val="22"/>
                <w:lang w:val="en-US"/>
              </w:rPr>
            </w:pPr>
            <w:r w:rsidRPr="00AB0BE4">
              <w:rPr>
                <w:snapToGrid w:val="0"/>
                <w:sz w:val="22"/>
                <w:szCs w:val="22"/>
              </w:rPr>
              <w:t xml:space="preserve">3.  ‒  </w:t>
            </w:r>
            <w:r w:rsidR="00EB2F5A" w:rsidRPr="00AB0BE4">
              <w:rPr>
                <w:snapToGrid w:val="0"/>
                <w:sz w:val="22"/>
                <w:szCs w:val="22"/>
                <w:lang w:val="en-US"/>
              </w:rPr>
              <w:t>a)</w:t>
            </w:r>
          </w:p>
          <w:p w14:paraId="11BAE70F" w14:textId="77777777" w:rsidR="00CF2E76" w:rsidRPr="002A7548" w:rsidRDefault="00CF2E76" w:rsidP="00DE6095">
            <w:pPr>
              <w:ind w:left="29"/>
              <w:rPr>
                <w:rFonts w:eastAsiaTheme="minorHAnsi"/>
                <w:iCs/>
              </w:rPr>
            </w:pPr>
          </w:p>
        </w:tc>
      </w:tr>
      <w:tr w:rsidR="00CF2E76" w:rsidRPr="002A7548" w14:paraId="7CC334A5" w14:textId="77777777" w:rsidTr="00DE6095">
        <w:tc>
          <w:tcPr>
            <w:tcW w:w="14850" w:type="dxa"/>
            <w:gridSpan w:val="4"/>
            <w:tcBorders>
              <w:left w:val="single" w:sz="4" w:space="0" w:color="auto"/>
            </w:tcBorders>
          </w:tcPr>
          <w:p w14:paraId="69AF14F0" w14:textId="77777777" w:rsidR="00CF2E76" w:rsidRPr="002A7548" w:rsidRDefault="00CF2E76" w:rsidP="00DE6095">
            <w:pPr>
              <w:rPr>
                <w:rFonts w:eastAsiaTheme="minorHAnsi"/>
                <w:iCs/>
              </w:rPr>
            </w:pPr>
            <w:r w:rsidRPr="002A7548">
              <w:rPr>
                <w:b/>
                <w:sz w:val="22"/>
                <w:szCs w:val="22"/>
              </w:rPr>
              <w:lastRenderedPageBreak/>
              <w:t xml:space="preserve">ОПК-7 </w:t>
            </w:r>
            <w:r w:rsidRPr="002A7548">
              <w:rPr>
                <w:color w:val="22272F"/>
                <w:sz w:val="22"/>
                <w:szCs w:val="22"/>
                <w:shd w:val="clear" w:color="auto" w:fill="FFFFFF"/>
              </w:rPr>
              <w:t xml:space="preserve">Способен организовывать работу предприятий и его подразделений, направлять деятельность на </w:t>
            </w:r>
            <w:r w:rsidRPr="002A7548">
              <w:rPr>
                <w:sz w:val="22"/>
                <w:szCs w:val="22"/>
                <w:shd w:val="clear" w:color="auto" w:fill="FFFFFF"/>
              </w:rPr>
              <w:t xml:space="preserve"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</w:t>
            </w:r>
            <w:r w:rsidRPr="002A7548">
              <w:rPr>
                <w:color w:val="22272F"/>
                <w:sz w:val="22"/>
                <w:szCs w:val="22"/>
                <w:shd w:val="clear" w:color="auto" w:fill="FFFFFF"/>
              </w:rPr>
              <w:t>управленческие решения на основе теоретических знаний по экономике и организации производства</w:t>
            </w:r>
          </w:p>
        </w:tc>
      </w:tr>
      <w:tr w:rsidR="00CF2E76" w:rsidRPr="002A7548" w14:paraId="3C6F73FA" w14:textId="77777777" w:rsidTr="00DE6095">
        <w:tc>
          <w:tcPr>
            <w:tcW w:w="2518" w:type="dxa"/>
            <w:tcBorders>
              <w:left w:val="single" w:sz="4" w:space="0" w:color="auto"/>
            </w:tcBorders>
          </w:tcPr>
          <w:p w14:paraId="67C788A3" w14:textId="77777777" w:rsidR="00CF2E76" w:rsidRPr="002A7548" w:rsidRDefault="00CF2E76" w:rsidP="00DE6095">
            <w:pPr>
              <w:ind w:left="34"/>
              <w:rPr>
                <w:rFonts w:eastAsia="Andale Sans UI"/>
                <w:color w:val="000000"/>
                <w:kern w:val="3"/>
                <w:sz w:val="22"/>
                <w:szCs w:val="22"/>
                <w:lang w:eastAsia="ja-JP" w:bidi="fa-IR"/>
              </w:rPr>
            </w:pPr>
            <w:r w:rsidRPr="002A7548">
              <w:rPr>
                <w:color w:val="000000" w:themeColor="text1"/>
                <w:sz w:val="22"/>
                <w:szCs w:val="22"/>
              </w:rPr>
              <w:t xml:space="preserve">ОПК-7.2.1  </w:t>
            </w:r>
            <w:r w:rsidRPr="002A7548">
              <w:rPr>
                <w:b/>
                <w:bCs/>
                <w:color w:val="000000" w:themeColor="text1"/>
                <w:sz w:val="22"/>
                <w:szCs w:val="22"/>
              </w:rPr>
              <w:t>Умеет</w:t>
            </w:r>
            <w:r w:rsidRPr="002A7548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A7548">
              <w:rPr>
                <w:color w:val="22272F"/>
                <w:sz w:val="22"/>
                <w:szCs w:val="22"/>
                <w:shd w:val="clear" w:color="auto" w:fill="FFFFFF"/>
              </w:rPr>
              <w:t xml:space="preserve">организовывать работу предприятий и его подразделений, направлять деятельность на </w:t>
            </w:r>
            <w:r w:rsidRPr="002A7548">
              <w:rPr>
                <w:sz w:val="22"/>
                <w:szCs w:val="22"/>
                <w:shd w:val="clear" w:color="auto" w:fill="FFFFFF"/>
              </w:rPr>
              <w:t xml:space="preserve">развитие производства и материально-технической базы, внедрение новой техники на основе рационального и эффективного использования технических и материальных ресурсов; находить и принимать обоснованные </w:t>
            </w:r>
            <w:r w:rsidRPr="002A7548">
              <w:rPr>
                <w:color w:val="22272F"/>
                <w:sz w:val="22"/>
                <w:szCs w:val="22"/>
                <w:shd w:val="clear" w:color="auto" w:fill="FFFFFF"/>
              </w:rPr>
              <w:t>управленческие решения на основе теоретических знаний по экономике и организации производства</w:t>
            </w:r>
          </w:p>
        </w:tc>
        <w:tc>
          <w:tcPr>
            <w:tcW w:w="5670" w:type="dxa"/>
          </w:tcPr>
          <w:p w14:paraId="6CD1C83A" w14:textId="77777777" w:rsidR="00CF2E76" w:rsidRPr="002A7548" w:rsidRDefault="00CF2E76" w:rsidP="00DE6095">
            <w:pPr>
              <w:pStyle w:val="aff3"/>
              <w:widowControl w:val="0"/>
              <w:autoSpaceDE w:val="0"/>
              <w:autoSpaceDN w:val="0"/>
              <w:adjustRightInd w:val="0"/>
              <w:ind w:left="32" w:firstLine="0"/>
              <w:rPr>
                <w:rFonts w:ascii="Times New Roman" w:hAnsi="Times New Roman"/>
              </w:rPr>
            </w:pPr>
            <w:r w:rsidRPr="006B1ECA">
              <w:rPr>
                <w:rFonts w:ascii="Times New Roman" w:hAnsi="Times New Roman"/>
                <w:b/>
                <w:u w:val="single"/>
              </w:rPr>
              <w:t>Продемонстрируйте умение принимать</w:t>
            </w:r>
            <w:r w:rsidRPr="002A7548">
              <w:rPr>
                <w:rFonts w:ascii="Times New Roman" w:hAnsi="Times New Roman"/>
              </w:rPr>
              <w:t xml:space="preserve"> обоснованные управленческие решения, выбрав верную последовательность комплексов производства работ по строительству участка железнодорожного пути.</w:t>
            </w:r>
          </w:p>
          <w:p w14:paraId="46FB524E" w14:textId="77777777" w:rsidR="00CF2E76" w:rsidRPr="002A7548" w:rsidRDefault="00CF2E76" w:rsidP="00DE6095">
            <w:pPr>
              <w:ind w:left="360"/>
            </w:pPr>
          </w:p>
        </w:tc>
        <w:tc>
          <w:tcPr>
            <w:tcW w:w="3402" w:type="dxa"/>
          </w:tcPr>
          <w:p w14:paraId="32915048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Подготовка участка строительства</w:t>
            </w:r>
          </w:p>
          <w:p w14:paraId="0BC19ABF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Отделка пути и земляного полотна</w:t>
            </w:r>
          </w:p>
          <w:p w14:paraId="1D5A5AE5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Устройство основания земляного полотна</w:t>
            </w:r>
          </w:p>
          <w:p w14:paraId="2E5DBDF0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 w:rsidRPr="002A7548">
              <w:rPr>
                <w:rFonts w:ascii="Times New Roman" w:hAnsi="Times New Roman"/>
              </w:rPr>
              <w:t>Возведение земляного полотна</w:t>
            </w:r>
          </w:p>
          <w:p w14:paraId="5D4C633F" w14:textId="77777777" w:rsidR="00CF2E76" w:rsidRPr="002A7548" w:rsidRDefault="00CF2E76" w:rsidP="00DE6095">
            <w:pPr>
              <w:ind w:left="360"/>
            </w:pPr>
            <w:r w:rsidRPr="002A7548">
              <w:rPr>
                <w:sz w:val="22"/>
                <w:szCs w:val="22"/>
              </w:rPr>
              <w:t>Укладка железнодорожного пути</w:t>
            </w:r>
          </w:p>
        </w:tc>
        <w:tc>
          <w:tcPr>
            <w:tcW w:w="3260" w:type="dxa"/>
          </w:tcPr>
          <w:p w14:paraId="56885787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rFonts w:ascii="Times New Roman" w:hAnsi="Times New Roman"/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a)</w:t>
            </w:r>
          </w:p>
          <w:p w14:paraId="4792C89C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rFonts w:ascii="Times New Roman" w:hAnsi="Times New Roman"/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c)</w:t>
            </w:r>
          </w:p>
          <w:p w14:paraId="6526D818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rFonts w:ascii="Times New Roman" w:hAnsi="Times New Roman"/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d)</w:t>
            </w:r>
          </w:p>
          <w:p w14:paraId="1E3CFF3E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rFonts w:ascii="Times New Roman" w:hAnsi="Times New Roman"/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e)</w:t>
            </w:r>
          </w:p>
          <w:p w14:paraId="25189DEE" w14:textId="77777777" w:rsidR="00CF2E76" w:rsidRPr="002A7548" w:rsidRDefault="00CF2E76" w:rsidP="00DE6095">
            <w:pPr>
              <w:pStyle w:val="aff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6" w:hanging="113"/>
              <w:jc w:val="left"/>
              <w:rPr>
                <w:lang w:val="en-US"/>
              </w:rPr>
            </w:pPr>
            <w:r w:rsidRPr="002A7548">
              <w:rPr>
                <w:rFonts w:ascii="Times New Roman" w:hAnsi="Times New Roman"/>
                <w:lang w:val="en-US"/>
              </w:rPr>
              <w:t>b)</w:t>
            </w:r>
          </w:p>
        </w:tc>
      </w:tr>
    </w:tbl>
    <w:p w14:paraId="26A0CD8F" w14:textId="58E61351" w:rsidR="003749D2" w:rsidRDefault="003749D2" w:rsidP="00AB0BE4">
      <w:pPr>
        <w:tabs>
          <w:tab w:val="left" w:pos="0"/>
        </w:tabs>
        <w:ind w:firstLine="709"/>
        <w:jc w:val="both"/>
        <w:rPr>
          <w:b/>
          <w:snapToGrid w:val="0"/>
          <w:sz w:val="28"/>
          <w:szCs w:val="28"/>
          <w:lang w:eastAsia="x-none"/>
        </w:rPr>
      </w:pPr>
    </w:p>
    <w:p w14:paraId="7F0CAAE9" w14:textId="77777777" w:rsidR="00AB0BE4" w:rsidRPr="002A7548" w:rsidRDefault="00AB0BE4" w:rsidP="00AB0BE4">
      <w:pPr>
        <w:keepNext/>
        <w:widowControl w:val="0"/>
        <w:jc w:val="center"/>
        <w:outlineLvl w:val="1"/>
        <w:rPr>
          <w:b/>
          <w:snapToGrid w:val="0"/>
          <w:sz w:val="28"/>
          <w:szCs w:val="28"/>
          <w:lang w:eastAsia="x-none"/>
        </w:rPr>
      </w:pPr>
    </w:p>
    <w:tbl>
      <w:tblPr>
        <w:tblW w:w="9793" w:type="dxa"/>
        <w:tblLook w:val="00A0" w:firstRow="1" w:lastRow="0" w:firstColumn="1" w:lastColumn="0" w:noHBand="0" w:noVBand="0"/>
      </w:tblPr>
      <w:tblGrid>
        <w:gridCol w:w="4152"/>
        <w:gridCol w:w="3329"/>
        <w:gridCol w:w="2312"/>
      </w:tblGrid>
      <w:tr w:rsidR="00AB0BE4" w:rsidRPr="00191B14" w14:paraId="60645662" w14:textId="77777777" w:rsidTr="006069F5">
        <w:tc>
          <w:tcPr>
            <w:tcW w:w="4073" w:type="dxa"/>
          </w:tcPr>
          <w:p w14:paraId="2405A67B" w14:textId="77777777" w:rsidR="00AB0BE4" w:rsidRPr="002A7548" w:rsidRDefault="00AB0BE4" w:rsidP="006069F5">
            <w:pPr>
              <w:tabs>
                <w:tab w:val="left" w:pos="851"/>
              </w:tabs>
              <w:jc w:val="both"/>
            </w:pPr>
            <w:r w:rsidRPr="002A7548">
              <w:t xml:space="preserve">Разработчик оценочных материалов, </w:t>
            </w:r>
            <w:r w:rsidRPr="002A7548">
              <w:rPr>
                <w:i/>
              </w:rPr>
              <w:t>должность</w:t>
            </w:r>
          </w:p>
        </w:tc>
        <w:tc>
          <w:tcPr>
            <w:tcW w:w="3265" w:type="dxa"/>
            <w:vAlign w:val="bottom"/>
            <w:hideMark/>
          </w:tcPr>
          <w:p w14:paraId="07D07DA6" w14:textId="77777777" w:rsidR="00AB0BE4" w:rsidRPr="002A7548" w:rsidRDefault="00AB0BE4" w:rsidP="006069F5">
            <w:pPr>
              <w:tabs>
                <w:tab w:val="left" w:pos="851"/>
              </w:tabs>
              <w:jc w:val="center"/>
            </w:pPr>
            <w:r w:rsidRPr="002A7548">
              <w:t>____________</w:t>
            </w:r>
          </w:p>
        </w:tc>
        <w:tc>
          <w:tcPr>
            <w:tcW w:w="2268" w:type="dxa"/>
            <w:vAlign w:val="bottom"/>
            <w:hideMark/>
          </w:tcPr>
          <w:p w14:paraId="64710F49" w14:textId="77777777" w:rsidR="00AB0BE4" w:rsidRPr="00191B14" w:rsidRDefault="00AB0BE4" w:rsidP="006069F5">
            <w:pPr>
              <w:tabs>
                <w:tab w:val="left" w:pos="851"/>
              </w:tabs>
              <w:jc w:val="center"/>
              <w:rPr>
                <w:i/>
              </w:rPr>
            </w:pPr>
            <w:r w:rsidRPr="002A7548">
              <w:rPr>
                <w:i/>
              </w:rPr>
              <w:t>И.О. Фамилия</w:t>
            </w:r>
          </w:p>
        </w:tc>
      </w:tr>
      <w:tr w:rsidR="00AB0BE4" w:rsidRPr="007A21FC" w14:paraId="46336834" w14:textId="77777777" w:rsidTr="006069F5">
        <w:tc>
          <w:tcPr>
            <w:tcW w:w="4073" w:type="dxa"/>
            <w:hideMark/>
          </w:tcPr>
          <w:p w14:paraId="0452D8E7" w14:textId="77777777" w:rsidR="00AB0BE4" w:rsidRPr="007A21FC" w:rsidRDefault="00AB0BE4" w:rsidP="006069F5">
            <w:pPr>
              <w:tabs>
                <w:tab w:val="left" w:pos="851"/>
              </w:tabs>
            </w:pPr>
            <w:r w:rsidRPr="007A21FC">
              <w:t>___ ___________20___ г.</w:t>
            </w:r>
          </w:p>
        </w:tc>
        <w:tc>
          <w:tcPr>
            <w:tcW w:w="3265" w:type="dxa"/>
          </w:tcPr>
          <w:p w14:paraId="7957CD96" w14:textId="77777777" w:rsidR="00AB0BE4" w:rsidRPr="007A21FC" w:rsidRDefault="00AB0BE4" w:rsidP="006069F5">
            <w:pPr>
              <w:tabs>
                <w:tab w:val="left" w:pos="851"/>
              </w:tabs>
            </w:pPr>
          </w:p>
        </w:tc>
        <w:tc>
          <w:tcPr>
            <w:tcW w:w="2268" w:type="dxa"/>
          </w:tcPr>
          <w:p w14:paraId="3876F21F" w14:textId="77777777" w:rsidR="00AB0BE4" w:rsidRPr="007A21FC" w:rsidRDefault="00AB0BE4" w:rsidP="006069F5">
            <w:pPr>
              <w:tabs>
                <w:tab w:val="left" w:pos="851"/>
              </w:tabs>
            </w:pPr>
          </w:p>
        </w:tc>
      </w:tr>
      <w:tr w:rsidR="00AB0BE4" w:rsidRPr="004D1050" w14:paraId="704C7A7E" w14:textId="77777777" w:rsidTr="006069F5">
        <w:tc>
          <w:tcPr>
            <w:tcW w:w="4073" w:type="dxa"/>
          </w:tcPr>
          <w:p w14:paraId="3D315DAB" w14:textId="77777777" w:rsidR="00AB0BE4" w:rsidRPr="004D1050" w:rsidRDefault="00AB0BE4" w:rsidP="006069F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14:paraId="29E34D9A" w14:textId="77777777" w:rsidR="00AB0BE4" w:rsidRPr="004D1050" w:rsidRDefault="00AB0BE4" w:rsidP="006069F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024D6AE" w14:textId="77777777" w:rsidR="00AB0BE4" w:rsidRPr="004D1050" w:rsidRDefault="00AB0BE4" w:rsidP="006069F5">
            <w:pPr>
              <w:tabs>
                <w:tab w:val="left" w:pos="851"/>
              </w:tabs>
              <w:rPr>
                <w:sz w:val="28"/>
                <w:szCs w:val="28"/>
              </w:rPr>
            </w:pPr>
          </w:p>
        </w:tc>
      </w:tr>
    </w:tbl>
    <w:p w14:paraId="41F21497" w14:textId="77777777" w:rsidR="00AB0BE4" w:rsidRDefault="00AB0BE4" w:rsidP="00AB0BE4">
      <w:pPr>
        <w:tabs>
          <w:tab w:val="left" w:pos="0"/>
        </w:tabs>
        <w:ind w:firstLine="709"/>
        <w:jc w:val="both"/>
        <w:rPr>
          <w:b/>
          <w:snapToGrid w:val="0"/>
          <w:sz w:val="28"/>
          <w:szCs w:val="28"/>
          <w:lang w:eastAsia="x-none"/>
        </w:rPr>
      </w:pPr>
    </w:p>
    <w:sectPr w:rsidR="00AB0BE4" w:rsidSect="00AB0BE4">
      <w:pgSz w:w="16838" w:h="11906" w:orient="landscape"/>
      <w:pgMar w:top="851" w:right="1134" w:bottom="170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EEDFF" w14:textId="77777777" w:rsidR="001725A1" w:rsidRDefault="001725A1" w:rsidP="008655F0">
      <w:r>
        <w:separator/>
      </w:r>
    </w:p>
  </w:endnote>
  <w:endnote w:type="continuationSeparator" w:id="0">
    <w:p w14:paraId="2C706DE2" w14:textId="77777777" w:rsidR="001725A1" w:rsidRDefault="001725A1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BC9DC" w14:textId="77777777" w:rsidR="001725A1" w:rsidRDefault="001725A1" w:rsidP="008655F0">
      <w:r>
        <w:separator/>
      </w:r>
    </w:p>
  </w:footnote>
  <w:footnote w:type="continuationSeparator" w:id="0">
    <w:p w14:paraId="70838314" w14:textId="77777777" w:rsidR="001725A1" w:rsidRDefault="001725A1" w:rsidP="008655F0">
      <w:r>
        <w:continuationSeparator/>
      </w:r>
    </w:p>
  </w:footnote>
  <w:footnote w:id="1">
    <w:p w14:paraId="03C984A9" w14:textId="77777777" w:rsidR="0012077A" w:rsidRDefault="0012077A" w:rsidP="0012077A">
      <w:pPr>
        <w:pStyle w:val="af7"/>
      </w:pPr>
      <w:r w:rsidRPr="00B10DCC">
        <w:rPr>
          <w:rStyle w:val="af9"/>
        </w:rPr>
        <w:footnoteRef/>
      </w:r>
      <w:r>
        <w:t xml:space="preserve"> Если присутствует только очная форма, данная фраза удаляется</w:t>
      </w:r>
    </w:p>
  </w:footnote>
  <w:footnote w:id="2">
    <w:p w14:paraId="64F2F9E5" w14:textId="77777777" w:rsidR="0012077A" w:rsidRDefault="0012077A" w:rsidP="0012077A">
      <w:pPr>
        <w:pStyle w:val="af7"/>
      </w:pPr>
      <w:r w:rsidRPr="00B10DCC">
        <w:rPr>
          <w:rStyle w:val="af9"/>
        </w:rPr>
        <w:footnoteRef/>
      </w:r>
      <w:r>
        <w:t xml:space="preserve"> При отсутствии заочной формы данная таблица удаляется</w:t>
      </w:r>
    </w:p>
  </w:footnote>
  <w:footnote w:id="3">
    <w:p w14:paraId="26C37F67" w14:textId="31A5DE3D" w:rsidR="00E045E2" w:rsidRDefault="00E045E2">
      <w:pPr>
        <w:pStyle w:val="af7"/>
      </w:pPr>
      <w:r>
        <w:rPr>
          <w:rStyle w:val="af9"/>
        </w:rPr>
        <w:footnoteRef/>
      </w:r>
      <w:r>
        <w:t xml:space="preserve"> Если выполнение курсового проекта/работы по дисциплине не предусмотрено, данный раздел удаляется</w:t>
      </w:r>
    </w:p>
  </w:footnote>
  <w:footnote w:id="4">
    <w:p w14:paraId="42C150A0" w14:textId="77777777" w:rsidR="00FA454A" w:rsidRDefault="00FA454A" w:rsidP="00FA454A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  <w:footnote w:id="5">
    <w:p w14:paraId="03D29A33" w14:textId="77777777" w:rsidR="0012077A" w:rsidRDefault="0012077A" w:rsidP="0012077A">
      <w:pPr>
        <w:pStyle w:val="af7"/>
      </w:pPr>
      <w:r w:rsidRPr="00B10DCC">
        <w:rPr>
          <w:rStyle w:val="af9"/>
        </w:rPr>
        <w:footnoteRef/>
      </w:r>
      <w:r>
        <w:t xml:space="preserve"> Если выполнение курсового проекта/работы по дисциплине не предусмотрено, данная таблица удаляется</w:t>
      </w:r>
    </w:p>
  </w:footnote>
  <w:footnote w:id="6">
    <w:p w14:paraId="45E2B545" w14:textId="77777777" w:rsidR="00FA454A" w:rsidRDefault="00FA454A" w:rsidP="00FA454A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  <w:footnote w:id="7">
    <w:p w14:paraId="455662EA" w14:textId="77777777" w:rsidR="00FA454A" w:rsidRDefault="00FA454A" w:rsidP="00FA454A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  <w:footnote w:id="8">
    <w:p w14:paraId="4172382C" w14:textId="77777777" w:rsidR="0012077A" w:rsidRDefault="0012077A" w:rsidP="0012077A">
      <w:pPr>
        <w:pStyle w:val="af7"/>
      </w:pPr>
      <w:r>
        <w:rPr>
          <w:rStyle w:val="af9"/>
        </w:rPr>
        <w:footnoteRef/>
      </w:r>
      <w:r>
        <w:t>Если процедура проведения промежуточной аттестации по дисциплине не предусматривает ответ по билету, данный абзац удаляется.</w:t>
      </w:r>
      <w:r w:rsidRPr="00974FE3">
        <w:t xml:space="preserve"> </w:t>
      </w:r>
    </w:p>
  </w:footnote>
  <w:footnote w:id="9">
    <w:p w14:paraId="55E1B8D0" w14:textId="77777777" w:rsidR="0012077A" w:rsidRDefault="0012077A" w:rsidP="0012077A">
      <w:pPr>
        <w:pStyle w:val="af7"/>
      </w:pPr>
      <w:r>
        <w:rPr>
          <w:rStyle w:val="af9"/>
        </w:rPr>
        <w:footnoteRef/>
      </w:r>
      <w:r>
        <w:t xml:space="preserve"> Если процедура проведения промежуточной аттестации по дисциплине предусматривает только ответы на вопросы по билету, данная фраза удаляется.</w:t>
      </w:r>
    </w:p>
  </w:footnote>
  <w:footnote w:id="10">
    <w:p w14:paraId="4F7BF2AE" w14:textId="77777777" w:rsidR="0012077A" w:rsidRDefault="0012077A" w:rsidP="0012077A">
      <w:pPr>
        <w:pStyle w:val="af7"/>
      </w:pPr>
      <w:r>
        <w:rPr>
          <w:rStyle w:val="af9"/>
        </w:rPr>
        <w:footnoteRef/>
      </w:r>
      <w:r>
        <w:t xml:space="preserve"> Если процедура проведения промежуточной аттестации по дисциплине не предусматривает ответы на вопросы теста, данный абзац удаляется.</w:t>
      </w:r>
    </w:p>
  </w:footnote>
  <w:footnote w:id="11">
    <w:p w14:paraId="6119E55C" w14:textId="77777777" w:rsidR="0012077A" w:rsidRDefault="0012077A" w:rsidP="0012077A">
      <w:pPr>
        <w:pStyle w:val="af7"/>
      </w:pPr>
      <w:r w:rsidRPr="00B10DCC">
        <w:rPr>
          <w:rStyle w:val="af9"/>
        </w:rPr>
        <w:footnoteRef/>
      </w:r>
      <w:r>
        <w:t xml:space="preserve"> Если выполнение курсового проекта/работы по дисциплине не предусмотрено, данная таблица удаляется</w:t>
      </w:r>
    </w:p>
  </w:footnote>
  <w:footnote w:id="12">
    <w:p w14:paraId="36A38B99" w14:textId="77777777" w:rsidR="00FA454A" w:rsidRDefault="00FA454A" w:rsidP="00FA454A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  <w:footnote w:id="13">
    <w:p w14:paraId="3D92CAFE" w14:textId="77777777" w:rsidR="00D356E9" w:rsidRDefault="00D356E9" w:rsidP="00D356E9">
      <w:pPr>
        <w:pStyle w:val="af7"/>
      </w:pPr>
      <w:r>
        <w:rPr>
          <w:rStyle w:val="af9"/>
        </w:rPr>
        <w:footnoteRef/>
      </w:r>
      <w:r>
        <w:t xml:space="preserve"> </w:t>
      </w:r>
      <w:r w:rsidRPr="00D80B3F">
        <w:t>Если дисциплина содержит только один модуль (изучается студентами-очниками в течении одного семестра) заголовок «Модуль» удаляется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-67"/>
        </w:tabs>
        <w:ind w:left="-67" w:hanging="360"/>
      </w:pPr>
      <w:rPr>
        <w:rFonts w:ascii="Symbol" w:hAnsi="Symbol" w:hint="default"/>
      </w:rPr>
    </w:lvl>
  </w:abstractNum>
  <w:abstractNum w:abstractNumId="1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EF552B"/>
    <w:multiLevelType w:val="hybridMultilevel"/>
    <w:tmpl w:val="2C8C4F32"/>
    <w:lvl w:ilvl="0" w:tplc="86EECC80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0C7ADB"/>
    <w:multiLevelType w:val="hybridMultilevel"/>
    <w:tmpl w:val="D4042DC2"/>
    <w:lvl w:ilvl="0" w:tplc="EB42D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27321F"/>
    <w:multiLevelType w:val="hybridMultilevel"/>
    <w:tmpl w:val="35E03C2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1A295A7D"/>
    <w:multiLevelType w:val="hybridMultilevel"/>
    <w:tmpl w:val="61E4B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B77C8"/>
    <w:multiLevelType w:val="hybridMultilevel"/>
    <w:tmpl w:val="F35E061A"/>
    <w:lvl w:ilvl="0" w:tplc="EB42D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270F0C"/>
    <w:multiLevelType w:val="hybridMultilevel"/>
    <w:tmpl w:val="D4B838FE"/>
    <w:lvl w:ilvl="0" w:tplc="EB42D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27567B"/>
    <w:multiLevelType w:val="hybridMultilevel"/>
    <w:tmpl w:val="DD2092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268CC"/>
    <w:multiLevelType w:val="hybridMultilevel"/>
    <w:tmpl w:val="F48AD2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E822CD"/>
    <w:multiLevelType w:val="hybridMultilevel"/>
    <w:tmpl w:val="ADA4217C"/>
    <w:lvl w:ilvl="0" w:tplc="9BA4688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C043EC8"/>
    <w:multiLevelType w:val="hybridMultilevel"/>
    <w:tmpl w:val="856E3900"/>
    <w:lvl w:ilvl="0" w:tplc="041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74321"/>
    <w:multiLevelType w:val="hybridMultilevel"/>
    <w:tmpl w:val="214012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F249CFC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3278B0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321266"/>
    <w:multiLevelType w:val="hybridMultilevel"/>
    <w:tmpl w:val="2A3C86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6594C"/>
    <w:multiLevelType w:val="hybridMultilevel"/>
    <w:tmpl w:val="7108D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7562C"/>
    <w:multiLevelType w:val="hybridMultilevel"/>
    <w:tmpl w:val="4268E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E02C99"/>
    <w:multiLevelType w:val="hybridMultilevel"/>
    <w:tmpl w:val="FF18F04C"/>
    <w:lvl w:ilvl="0" w:tplc="9BA4688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1"/>
  </w:num>
  <w:num w:numId="8">
    <w:abstractNumId w:val="18"/>
  </w:num>
  <w:num w:numId="9">
    <w:abstractNumId w:val="21"/>
  </w:num>
  <w:num w:numId="10">
    <w:abstractNumId w:val="19"/>
  </w:num>
  <w:num w:numId="11">
    <w:abstractNumId w:val="20"/>
  </w:num>
  <w:num w:numId="12">
    <w:abstractNumId w:val="8"/>
  </w:num>
  <w:num w:numId="13">
    <w:abstractNumId w:val="16"/>
  </w:num>
  <w:num w:numId="14">
    <w:abstractNumId w:val="22"/>
  </w:num>
  <w:num w:numId="15">
    <w:abstractNumId w:val="14"/>
  </w:num>
  <w:num w:numId="16">
    <w:abstractNumId w:val="12"/>
  </w:num>
  <w:num w:numId="17">
    <w:abstractNumId w:val="9"/>
  </w:num>
  <w:num w:numId="18">
    <w:abstractNumId w:val="6"/>
  </w:num>
  <w:num w:numId="19">
    <w:abstractNumId w:val="17"/>
  </w:num>
  <w:num w:numId="20">
    <w:abstractNumId w:val="4"/>
  </w:num>
  <w:num w:numId="21">
    <w:abstractNumId w:val="5"/>
  </w:num>
  <w:num w:numId="22">
    <w:abstractNumId w:val="11"/>
  </w:num>
  <w:num w:numId="23">
    <w:abstractNumId w:val="2"/>
  </w:num>
  <w:num w:numId="2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28"/>
    <w:rsid w:val="00002273"/>
    <w:rsid w:val="000031E7"/>
    <w:rsid w:val="00005FBF"/>
    <w:rsid w:val="000130C8"/>
    <w:rsid w:val="000200E6"/>
    <w:rsid w:val="00021A87"/>
    <w:rsid w:val="00022362"/>
    <w:rsid w:val="00022589"/>
    <w:rsid w:val="000233DD"/>
    <w:rsid w:val="00023A6D"/>
    <w:rsid w:val="00025973"/>
    <w:rsid w:val="00027275"/>
    <w:rsid w:val="00031FF2"/>
    <w:rsid w:val="000322CB"/>
    <w:rsid w:val="00032EEE"/>
    <w:rsid w:val="0003528B"/>
    <w:rsid w:val="0003587F"/>
    <w:rsid w:val="000363D8"/>
    <w:rsid w:val="000364E1"/>
    <w:rsid w:val="000366D5"/>
    <w:rsid w:val="00036BDF"/>
    <w:rsid w:val="0004013C"/>
    <w:rsid w:val="00040B36"/>
    <w:rsid w:val="00041E28"/>
    <w:rsid w:val="00041EB7"/>
    <w:rsid w:val="00044E38"/>
    <w:rsid w:val="00045949"/>
    <w:rsid w:val="0005193F"/>
    <w:rsid w:val="00052FF2"/>
    <w:rsid w:val="00055FC8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98"/>
    <w:rsid w:val="00081FF6"/>
    <w:rsid w:val="00082B83"/>
    <w:rsid w:val="000852AF"/>
    <w:rsid w:val="000853D9"/>
    <w:rsid w:val="000877E6"/>
    <w:rsid w:val="0009021F"/>
    <w:rsid w:val="000902A9"/>
    <w:rsid w:val="00091E84"/>
    <w:rsid w:val="00091F35"/>
    <w:rsid w:val="00091FDD"/>
    <w:rsid w:val="00094137"/>
    <w:rsid w:val="000A053A"/>
    <w:rsid w:val="000A1556"/>
    <w:rsid w:val="000A3296"/>
    <w:rsid w:val="000A4D02"/>
    <w:rsid w:val="000A4ED6"/>
    <w:rsid w:val="000A7AB4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223F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4DA3"/>
    <w:rsid w:val="00105507"/>
    <w:rsid w:val="00105730"/>
    <w:rsid w:val="001101CC"/>
    <w:rsid w:val="00110DB6"/>
    <w:rsid w:val="0011128D"/>
    <w:rsid w:val="001136FE"/>
    <w:rsid w:val="00114DAA"/>
    <w:rsid w:val="0012066B"/>
    <w:rsid w:val="0012077A"/>
    <w:rsid w:val="0012739C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2A4"/>
    <w:rsid w:val="00147390"/>
    <w:rsid w:val="00151094"/>
    <w:rsid w:val="001513C0"/>
    <w:rsid w:val="00152F64"/>
    <w:rsid w:val="00154D18"/>
    <w:rsid w:val="00166937"/>
    <w:rsid w:val="00166FE2"/>
    <w:rsid w:val="0016728F"/>
    <w:rsid w:val="00167396"/>
    <w:rsid w:val="00170482"/>
    <w:rsid w:val="00170754"/>
    <w:rsid w:val="001725A1"/>
    <w:rsid w:val="00176F25"/>
    <w:rsid w:val="00176FC1"/>
    <w:rsid w:val="0018034F"/>
    <w:rsid w:val="001808E6"/>
    <w:rsid w:val="00180BB9"/>
    <w:rsid w:val="00180D7F"/>
    <w:rsid w:val="0018260A"/>
    <w:rsid w:val="0018270C"/>
    <w:rsid w:val="0018291E"/>
    <w:rsid w:val="00182FF1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4BBB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BA6"/>
    <w:rsid w:val="001D2D31"/>
    <w:rsid w:val="001D2FD6"/>
    <w:rsid w:val="001D4CDA"/>
    <w:rsid w:val="001D69FA"/>
    <w:rsid w:val="001D6DE6"/>
    <w:rsid w:val="001E16E1"/>
    <w:rsid w:val="001E19C5"/>
    <w:rsid w:val="001E3529"/>
    <w:rsid w:val="001F09D3"/>
    <w:rsid w:val="001F3C43"/>
    <w:rsid w:val="001F3CB2"/>
    <w:rsid w:val="001F6B1A"/>
    <w:rsid w:val="001F77FE"/>
    <w:rsid w:val="002014A6"/>
    <w:rsid w:val="00201D14"/>
    <w:rsid w:val="00202DA5"/>
    <w:rsid w:val="00207095"/>
    <w:rsid w:val="002074B7"/>
    <w:rsid w:val="002103C2"/>
    <w:rsid w:val="00213309"/>
    <w:rsid w:val="00213AED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B06"/>
    <w:rsid w:val="00226CBC"/>
    <w:rsid w:val="00226E76"/>
    <w:rsid w:val="0022731F"/>
    <w:rsid w:val="00227516"/>
    <w:rsid w:val="00231149"/>
    <w:rsid w:val="002341B5"/>
    <w:rsid w:val="00236824"/>
    <w:rsid w:val="00236ED7"/>
    <w:rsid w:val="00241090"/>
    <w:rsid w:val="00243083"/>
    <w:rsid w:val="00243682"/>
    <w:rsid w:val="0024411A"/>
    <w:rsid w:val="002469B5"/>
    <w:rsid w:val="002473C9"/>
    <w:rsid w:val="002477E4"/>
    <w:rsid w:val="00247A48"/>
    <w:rsid w:val="0025362E"/>
    <w:rsid w:val="00257CAE"/>
    <w:rsid w:val="00260CE4"/>
    <w:rsid w:val="0026118A"/>
    <w:rsid w:val="00263E33"/>
    <w:rsid w:val="00265568"/>
    <w:rsid w:val="002673EB"/>
    <w:rsid w:val="0026792A"/>
    <w:rsid w:val="00271206"/>
    <w:rsid w:val="00271C33"/>
    <w:rsid w:val="00272A27"/>
    <w:rsid w:val="002735BE"/>
    <w:rsid w:val="00274BE9"/>
    <w:rsid w:val="00275C89"/>
    <w:rsid w:val="00276AEC"/>
    <w:rsid w:val="00282488"/>
    <w:rsid w:val="002826E2"/>
    <w:rsid w:val="00284A5E"/>
    <w:rsid w:val="00285C3D"/>
    <w:rsid w:val="00290B4E"/>
    <w:rsid w:val="00291236"/>
    <w:rsid w:val="00294F1F"/>
    <w:rsid w:val="002976F5"/>
    <w:rsid w:val="0029782D"/>
    <w:rsid w:val="002A03C5"/>
    <w:rsid w:val="002A23E0"/>
    <w:rsid w:val="002A4FB3"/>
    <w:rsid w:val="002A7548"/>
    <w:rsid w:val="002B09BB"/>
    <w:rsid w:val="002B1CF4"/>
    <w:rsid w:val="002B559D"/>
    <w:rsid w:val="002C0A91"/>
    <w:rsid w:val="002C1C13"/>
    <w:rsid w:val="002C29FF"/>
    <w:rsid w:val="002C308C"/>
    <w:rsid w:val="002C6861"/>
    <w:rsid w:val="002C6C24"/>
    <w:rsid w:val="002C7B94"/>
    <w:rsid w:val="002D1BDF"/>
    <w:rsid w:val="002D2EA8"/>
    <w:rsid w:val="002D4F1E"/>
    <w:rsid w:val="002D508F"/>
    <w:rsid w:val="002E0507"/>
    <w:rsid w:val="002E1687"/>
    <w:rsid w:val="002E26B7"/>
    <w:rsid w:val="002E359D"/>
    <w:rsid w:val="002E5336"/>
    <w:rsid w:val="002E5B81"/>
    <w:rsid w:val="002E6B7B"/>
    <w:rsid w:val="002F157B"/>
    <w:rsid w:val="002F2A9C"/>
    <w:rsid w:val="002F6B2C"/>
    <w:rsid w:val="002F7B82"/>
    <w:rsid w:val="00300458"/>
    <w:rsid w:val="003006E3"/>
    <w:rsid w:val="0030099F"/>
    <w:rsid w:val="003017DF"/>
    <w:rsid w:val="00307EF3"/>
    <w:rsid w:val="00310065"/>
    <w:rsid w:val="003109C9"/>
    <w:rsid w:val="00310B33"/>
    <w:rsid w:val="00313794"/>
    <w:rsid w:val="00313E63"/>
    <w:rsid w:val="003141C4"/>
    <w:rsid w:val="003164C4"/>
    <w:rsid w:val="003166E4"/>
    <w:rsid w:val="00317C59"/>
    <w:rsid w:val="00321453"/>
    <w:rsid w:val="00321ECD"/>
    <w:rsid w:val="00323B9E"/>
    <w:rsid w:val="0032458E"/>
    <w:rsid w:val="003256B3"/>
    <w:rsid w:val="00325FD7"/>
    <w:rsid w:val="0032661A"/>
    <w:rsid w:val="0032751B"/>
    <w:rsid w:val="0033519A"/>
    <w:rsid w:val="00336CD9"/>
    <w:rsid w:val="0034057E"/>
    <w:rsid w:val="00341FE1"/>
    <w:rsid w:val="00342B1B"/>
    <w:rsid w:val="00343922"/>
    <w:rsid w:val="00343EA9"/>
    <w:rsid w:val="003440EF"/>
    <w:rsid w:val="00345712"/>
    <w:rsid w:val="00347A81"/>
    <w:rsid w:val="00352CBE"/>
    <w:rsid w:val="00353CA7"/>
    <w:rsid w:val="0035472F"/>
    <w:rsid w:val="00360C59"/>
    <w:rsid w:val="00361C7D"/>
    <w:rsid w:val="003625FF"/>
    <w:rsid w:val="00362C10"/>
    <w:rsid w:val="00362DF3"/>
    <w:rsid w:val="0037006E"/>
    <w:rsid w:val="003716E2"/>
    <w:rsid w:val="00372524"/>
    <w:rsid w:val="003749D2"/>
    <w:rsid w:val="003758B1"/>
    <w:rsid w:val="00375BA8"/>
    <w:rsid w:val="00376672"/>
    <w:rsid w:val="0038069C"/>
    <w:rsid w:val="003809C9"/>
    <w:rsid w:val="003821E4"/>
    <w:rsid w:val="003827FB"/>
    <w:rsid w:val="00386D7F"/>
    <w:rsid w:val="00392B4B"/>
    <w:rsid w:val="00392B76"/>
    <w:rsid w:val="00394EA1"/>
    <w:rsid w:val="00395F15"/>
    <w:rsid w:val="00397D2C"/>
    <w:rsid w:val="003A01F4"/>
    <w:rsid w:val="003A1278"/>
    <w:rsid w:val="003A1DA1"/>
    <w:rsid w:val="003A2AD9"/>
    <w:rsid w:val="003A5411"/>
    <w:rsid w:val="003A5BDE"/>
    <w:rsid w:val="003A674E"/>
    <w:rsid w:val="003A7021"/>
    <w:rsid w:val="003B2FC6"/>
    <w:rsid w:val="003B3FB0"/>
    <w:rsid w:val="003B55E0"/>
    <w:rsid w:val="003B61F9"/>
    <w:rsid w:val="003C3422"/>
    <w:rsid w:val="003C3B54"/>
    <w:rsid w:val="003C4908"/>
    <w:rsid w:val="003C580E"/>
    <w:rsid w:val="003C6821"/>
    <w:rsid w:val="003C6FC6"/>
    <w:rsid w:val="003C71E7"/>
    <w:rsid w:val="003D11CB"/>
    <w:rsid w:val="003D5743"/>
    <w:rsid w:val="003D6EA6"/>
    <w:rsid w:val="003D6F66"/>
    <w:rsid w:val="003E00BE"/>
    <w:rsid w:val="003E481F"/>
    <w:rsid w:val="003E5170"/>
    <w:rsid w:val="003E6163"/>
    <w:rsid w:val="003E737C"/>
    <w:rsid w:val="003E75C1"/>
    <w:rsid w:val="003E7640"/>
    <w:rsid w:val="003E774C"/>
    <w:rsid w:val="003F1E23"/>
    <w:rsid w:val="003F27F6"/>
    <w:rsid w:val="003F53D0"/>
    <w:rsid w:val="003F5BC1"/>
    <w:rsid w:val="003F6A1E"/>
    <w:rsid w:val="003F7D78"/>
    <w:rsid w:val="004066EA"/>
    <w:rsid w:val="004107E5"/>
    <w:rsid w:val="004116E0"/>
    <w:rsid w:val="004158DC"/>
    <w:rsid w:val="0041771E"/>
    <w:rsid w:val="00421DED"/>
    <w:rsid w:val="00423CA1"/>
    <w:rsid w:val="00424D64"/>
    <w:rsid w:val="004254A0"/>
    <w:rsid w:val="00425522"/>
    <w:rsid w:val="0042628A"/>
    <w:rsid w:val="004275F9"/>
    <w:rsid w:val="00427B5B"/>
    <w:rsid w:val="0043064E"/>
    <w:rsid w:val="00430CEC"/>
    <w:rsid w:val="0043142B"/>
    <w:rsid w:val="00432A94"/>
    <w:rsid w:val="00433B8A"/>
    <w:rsid w:val="00435144"/>
    <w:rsid w:val="00435A15"/>
    <w:rsid w:val="00435C52"/>
    <w:rsid w:val="004448A4"/>
    <w:rsid w:val="004462F2"/>
    <w:rsid w:val="00446C5A"/>
    <w:rsid w:val="00450003"/>
    <w:rsid w:val="004506CB"/>
    <w:rsid w:val="00451B28"/>
    <w:rsid w:val="00456095"/>
    <w:rsid w:val="00456C32"/>
    <w:rsid w:val="00461412"/>
    <w:rsid w:val="00462871"/>
    <w:rsid w:val="0046340F"/>
    <w:rsid w:val="00464583"/>
    <w:rsid w:val="0047167D"/>
    <w:rsid w:val="00474006"/>
    <w:rsid w:val="0047432F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4E18"/>
    <w:rsid w:val="0049704B"/>
    <w:rsid w:val="004A7639"/>
    <w:rsid w:val="004B3073"/>
    <w:rsid w:val="004B493D"/>
    <w:rsid w:val="004B5052"/>
    <w:rsid w:val="004B5304"/>
    <w:rsid w:val="004B60ED"/>
    <w:rsid w:val="004B66F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D757F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1A90"/>
    <w:rsid w:val="0050222F"/>
    <w:rsid w:val="00504C75"/>
    <w:rsid w:val="00505D01"/>
    <w:rsid w:val="00506355"/>
    <w:rsid w:val="005064BC"/>
    <w:rsid w:val="005078DE"/>
    <w:rsid w:val="00507EA0"/>
    <w:rsid w:val="00510FA3"/>
    <w:rsid w:val="0051110A"/>
    <w:rsid w:val="00511DCE"/>
    <w:rsid w:val="00514FE0"/>
    <w:rsid w:val="0051551C"/>
    <w:rsid w:val="00515E93"/>
    <w:rsid w:val="00515EC3"/>
    <w:rsid w:val="00523FD3"/>
    <w:rsid w:val="00527CA2"/>
    <w:rsid w:val="005301BD"/>
    <w:rsid w:val="00530D8D"/>
    <w:rsid w:val="005336F3"/>
    <w:rsid w:val="005349CE"/>
    <w:rsid w:val="00540DEC"/>
    <w:rsid w:val="00542BE5"/>
    <w:rsid w:val="00544518"/>
    <w:rsid w:val="0054477D"/>
    <w:rsid w:val="00545201"/>
    <w:rsid w:val="0054786E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769F1"/>
    <w:rsid w:val="00580582"/>
    <w:rsid w:val="005819CB"/>
    <w:rsid w:val="0058250C"/>
    <w:rsid w:val="00584FB8"/>
    <w:rsid w:val="00585855"/>
    <w:rsid w:val="00585EF1"/>
    <w:rsid w:val="00587870"/>
    <w:rsid w:val="0059029D"/>
    <w:rsid w:val="005A5296"/>
    <w:rsid w:val="005A541E"/>
    <w:rsid w:val="005A782D"/>
    <w:rsid w:val="005B13ED"/>
    <w:rsid w:val="005B2556"/>
    <w:rsid w:val="005B34A6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84A"/>
    <w:rsid w:val="005C6BC1"/>
    <w:rsid w:val="005C7E7D"/>
    <w:rsid w:val="005D1B34"/>
    <w:rsid w:val="005D2899"/>
    <w:rsid w:val="005D502B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519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16678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8C1"/>
    <w:rsid w:val="00644F16"/>
    <w:rsid w:val="006464A6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229"/>
    <w:rsid w:val="006607AA"/>
    <w:rsid w:val="00662034"/>
    <w:rsid w:val="00662E0D"/>
    <w:rsid w:val="006641F9"/>
    <w:rsid w:val="0066545F"/>
    <w:rsid w:val="00665F5D"/>
    <w:rsid w:val="00673B75"/>
    <w:rsid w:val="0067540B"/>
    <w:rsid w:val="006759BC"/>
    <w:rsid w:val="00680651"/>
    <w:rsid w:val="00682D95"/>
    <w:rsid w:val="0068370D"/>
    <w:rsid w:val="0068487F"/>
    <w:rsid w:val="006860ED"/>
    <w:rsid w:val="006900BA"/>
    <w:rsid w:val="00691D12"/>
    <w:rsid w:val="006927E9"/>
    <w:rsid w:val="00692ACC"/>
    <w:rsid w:val="00693947"/>
    <w:rsid w:val="00694F92"/>
    <w:rsid w:val="00696446"/>
    <w:rsid w:val="006A09CD"/>
    <w:rsid w:val="006A15FB"/>
    <w:rsid w:val="006A22E7"/>
    <w:rsid w:val="006A4D60"/>
    <w:rsid w:val="006A7534"/>
    <w:rsid w:val="006B1ECA"/>
    <w:rsid w:val="006B2216"/>
    <w:rsid w:val="006B2345"/>
    <w:rsid w:val="006B2797"/>
    <w:rsid w:val="006B434A"/>
    <w:rsid w:val="006B519A"/>
    <w:rsid w:val="006B7543"/>
    <w:rsid w:val="006B7AA4"/>
    <w:rsid w:val="006C0105"/>
    <w:rsid w:val="006C25E8"/>
    <w:rsid w:val="006C47EC"/>
    <w:rsid w:val="006C6474"/>
    <w:rsid w:val="006D09A9"/>
    <w:rsid w:val="006D1682"/>
    <w:rsid w:val="006D4957"/>
    <w:rsid w:val="006E10AA"/>
    <w:rsid w:val="006E1A1A"/>
    <w:rsid w:val="006E2371"/>
    <w:rsid w:val="006E46FF"/>
    <w:rsid w:val="006F1EEE"/>
    <w:rsid w:val="006F24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2F3B"/>
    <w:rsid w:val="0071423D"/>
    <w:rsid w:val="00714EB7"/>
    <w:rsid w:val="0071535D"/>
    <w:rsid w:val="007169DA"/>
    <w:rsid w:val="00716E58"/>
    <w:rsid w:val="007171F1"/>
    <w:rsid w:val="007220DC"/>
    <w:rsid w:val="00722405"/>
    <w:rsid w:val="00723348"/>
    <w:rsid w:val="00723B3F"/>
    <w:rsid w:val="00724E83"/>
    <w:rsid w:val="007264FB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11FB"/>
    <w:rsid w:val="00752FF4"/>
    <w:rsid w:val="00753631"/>
    <w:rsid w:val="0075480C"/>
    <w:rsid w:val="00755378"/>
    <w:rsid w:val="00760095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241C"/>
    <w:rsid w:val="00784A07"/>
    <w:rsid w:val="00785A27"/>
    <w:rsid w:val="00785ACE"/>
    <w:rsid w:val="007874FC"/>
    <w:rsid w:val="00792702"/>
    <w:rsid w:val="00792B90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264E"/>
    <w:rsid w:val="007B4F6F"/>
    <w:rsid w:val="007B4FC4"/>
    <w:rsid w:val="007B528D"/>
    <w:rsid w:val="007B5766"/>
    <w:rsid w:val="007B684B"/>
    <w:rsid w:val="007B6A76"/>
    <w:rsid w:val="007B79AD"/>
    <w:rsid w:val="007B7DDE"/>
    <w:rsid w:val="007C00D1"/>
    <w:rsid w:val="007C06EA"/>
    <w:rsid w:val="007C1AA0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D03"/>
    <w:rsid w:val="007F4A9C"/>
    <w:rsid w:val="007F4E25"/>
    <w:rsid w:val="007F5A74"/>
    <w:rsid w:val="00804105"/>
    <w:rsid w:val="00805809"/>
    <w:rsid w:val="00805B43"/>
    <w:rsid w:val="00810649"/>
    <w:rsid w:val="00811C87"/>
    <w:rsid w:val="0081281E"/>
    <w:rsid w:val="00813EC8"/>
    <w:rsid w:val="00821CE9"/>
    <w:rsid w:val="00823F35"/>
    <w:rsid w:val="008241C4"/>
    <w:rsid w:val="008248F4"/>
    <w:rsid w:val="0082531D"/>
    <w:rsid w:val="0083404E"/>
    <w:rsid w:val="0083498C"/>
    <w:rsid w:val="00841326"/>
    <w:rsid w:val="0084148F"/>
    <w:rsid w:val="008418D4"/>
    <w:rsid w:val="00843325"/>
    <w:rsid w:val="00843EAA"/>
    <w:rsid w:val="00846CED"/>
    <w:rsid w:val="00847FA9"/>
    <w:rsid w:val="00853A85"/>
    <w:rsid w:val="00855455"/>
    <w:rsid w:val="00855C0E"/>
    <w:rsid w:val="00856010"/>
    <w:rsid w:val="00857644"/>
    <w:rsid w:val="008578C1"/>
    <w:rsid w:val="00860871"/>
    <w:rsid w:val="00860896"/>
    <w:rsid w:val="00864022"/>
    <w:rsid w:val="00865457"/>
    <w:rsid w:val="008655F0"/>
    <w:rsid w:val="008675EA"/>
    <w:rsid w:val="00867F32"/>
    <w:rsid w:val="0087068D"/>
    <w:rsid w:val="00870748"/>
    <w:rsid w:val="008710A9"/>
    <w:rsid w:val="00871A52"/>
    <w:rsid w:val="00874989"/>
    <w:rsid w:val="00875E27"/>
    <w:rsid w:val="00877522"/>
    <w:rsid w:val="00877AE3"/>
    <w:rsid w:val="00880D13"/>
    <w:rsid w:val="00885845"/>
    <w:rsid w:val="00892810"/>
    <w:rsid w:val="00892F84"/>
    <w:rsid w:val="00893B0F"/>
    <w:rsid w:val="00894A0B"/>
    <w:rsid w:val="008A33A0"/>
    <w:rsid w:val="008A622A"/>
    <w:rsid w:val="008A6559"/>
    <w:rsid w:val="008A71B3"/>
    <w:rsid w:val="008B5952"/>
    <w:rsid w:val="008B5B7E"/>
    <w:rsid w:val="008B63AA"/>
    <w:rsid w:val="008B681E"/>
    <w:rsid w:val="008B7A39"/>
    <w:rsid w:val="008C0DA5"/>
    <w:rsid w:val="008C13B3"/>
    <w:rsid w:val="008C1F05"/>
    <w:rsid w:val="008C280E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373A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0E5"/>
    <w:rsid w:val="00952B24"/>
    <w:rsid w:val="00953AD8"/>
    <w:rsid w:val="00955925"/>
    <w:rsid w:val="00956E04"/>
    <w:rsid w:val="00957FB3"/>
    <w:rsid w:val="0096474D"/>
    <w:rsid w:val="00965089"/>
    <w:rsid w:val="0096660E"/>
    <w:rsid w:val="009667E4"/>
    <w:rsid w:val="00966F45"/>
    <w:rsid w:val="00967FB0"/>
    <w:rsid w:val="009706E5"/>
    <w:rsid w:val="009729D2"/>
    <w:rsid w:val="00973247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4D42"/>
    <w:rsid w:val="009A5478"/>
    <w:rsid w:val="009A54B1"/>
    <w:rsid w:val="009A5FF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3BBB"/>
    <w:rsid w:val="009D5015"/>
    <w:rsid w:val="009E111B"/>
    <w:rsid w:val="009E432A"/>
    <w:rsid w:val="009E502E"/>
    <w:rsid w:val="009E508D"/>
    <w:rsid w:val="009E5D43"/>
    <w:rsid w:val="009E6728"/>
    <w:rsid w:val="009E6904"/>
    <w:rsid w:val="009F0206"/>
    <w:rsid w:val="009F172D"/>
    <w:rsid w:val="009F1CE1"/>
    <w:rsid w:val="009F2C57"/>
    <w:rsid w:val="009F3376"/>
    <w:rsid w:val="009F44D6"/>
    <w:rsid w:val="009F4615"/>
    <w:rsid w:val="009F66BB"/>
    <w:rsid w:val="009F6DE9"/>
    <w:rsid w:val="009F7D32"/>
    <w:rsid w:val="00A00D32"/>
    <w:rsid w:val="00A01C9B"/>
    <w:rsid w:val="00A02D64"/>
    <w:rsid w:val="00A061FC"/>
    <w:rsid w:val="00A07D5F"/>
    <w:rsid w:val="00A10847"/>
    <w:rsid w:val="00A12AA7"/>
    <w:rsid w:val="00A162E4"/>
    <w:rsid w:val="00A16F1E"/>
    <w:rsid w:val="00A210FF"/>
    <w:rsid w:val="00A24129"/>
    <w:rsid w:val="00A252CD"/>
    <w:rsid w:val="00A31F80"/>
    <w:rsid w:val="00A32D2D"/>
    <w:rsid w:val="00A348E5"/>
    <w:rsid w:val="00A34977"/>
    <w:rsid w:val="00A37A56"/>
    <w:rsid w:val="00A412A4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4689"/>
    <w:rsid w:val="00A5743F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8632C"/>
    <w:rsid w:val="00A96FAD"/>
    <w:rsid w:val="00AA0398"/>
    <w:rsid w:val="00AA0876"/>
    <w:rsid w:val="00AA0D6F"/>
    <w:rsid w:val="00AA0F29"/>
    <w:rsid w:val="00AA12E9"/>
    <w:rsid w:val="00AA1F48"/>
    <w:rsid w:val="00AA4BB3"/>
    <w:rsid w:val="00AB0360"/>
    <w:rsid w:val="00AB0BE4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09E0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6BC5"/>
    <w:rsid w:val="00AF74E0"/>
    <w:rsid w:val="00B00342"/>
    <w:rsid w:val="00B00428"/>
    <w:rsid w:val="00B03745"/>
    <w:rsid w:val="00B05287"/>
    <w:rsid w:val="00B05983"/>
    <w:rsid w:val="00B07707"/>
    <w:rsid w:val="00B0789B"/>
    <w:rsid w:val="00B108A5"/>
    <w:rsid w:val="00B10DCC"/>
    <w:rsid w:val="00B12706"/>
    <w:rsid w:val="00B20878"/>
    <w:rsid w:val="00B20F8C"/>
    <w:rsid w:val="00B22DE1"/>
    <w:rsid w:val="00B25C3A"/>
    <w:rsid w:val="00B27050"/>
    <w:rsid w:val="00B274EA"/>
    <w:rsid w:val="00B30AA5"/>
    <w:rsid w:val="00B31AA3"/>
    <w:rsid w:val="00B320EC"/>
    <w:rsid w:val="00B328F5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4156"/>
    <w:rsid w:val="00B650CE"/>
    <w:rsid w:val="00B652A8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6D2"/>
    <w:rsid w:val="00C02A61"/>
    <w:rsid w:val="00C02BF1"/>
    <w:rsid w:val="00C04269"/>
    <w:rsid w:val="00C06247"/>
    <w:rsid w:val="00C07905"/>
    <w:rsid w:val="00C07BB4"/>
    <w:rsid w:val="00C17F30"/>
    <w:rsid w:val="00C21057"/>
    <w:rsid w:val="00C22EAB"/>
    <w:rsid w:val="00C23DD9"/>
    <w:rsid w:val="00C23E64"/>
    <w:rsid w:val="00C2492B"/>
    <w:rsid w:val="00C24A97"/>
    <w:rsid w:val="00C25DA7"/>
    <w:rsid w:val="00C26AB0"/>
    <w:rsid w:val="00C27837"/>
    <w:rsid w:val="00C27F30"/>
    <w:rsid w:val="00C30D86"/>
    <w:rsid w:val="00C33308"/>
    <w:rsid w:val="00C334D7"/>
    <w:rsid w:val="00C334F3"/>
    <w:rsid w:val="00C34285"/>
    <w:rsid w:val="00C345E5"/>
    <w:rsid w:val="00C358F3"/>
    <w:rsid w:val="00C361E4"/>
    <w:rsid w:val="00C373D6"/>
    <w:rsid w:val="00C374D8"/>
    <w:rsid w:val="00C37D75"/>
    <w:rsid w:val="00C401C8"/>
    <w:rsid w:val="00C40409"/>
    <w:rsid w:val="00C42B9C"/>
    <w:rsid w:val="00C43165"/>
    <w:rsid w:val="00C43622"/>
    <w:rsid w:val="00C441FE"/>
    <w:rsid w:val="00C452AA"/>
    <w:rsid w:val="00C46761"/>
    <w:rsid w:val="00C46F0D"/>
    <w:rsid w:val="00C51B17"/>
    <w:rsid w:val="00C53C53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1EC"/>
    <w:rsid w:val="00C875BD"/>
    <w:rsid w:val="00C87E0D"/>
    <w:rsid w:val="00C90DE6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4F76"/>
    <w:rsid w:val="00CA58F4"/>
    <w:rsid w:val="00CA7895"/>
    <w:rsid w:val="00CB0E2A"/>
    <w:rsid w:val="00CB537D"/>
    <w:rsid w:val="00CC04B0"/>
    <w:rsid w:val="00CC3342"/>
    <w:rsid w:val="00CC37D3"/>
    <w:rsid w:val="00CC43BD"/>
    <w:rsid w:val="00CC5627"/>
    <w:rsid w:val="00CD0820"/>
    <w:rsid w:val="00CD0A10"/>
    <w:rsid w:val="00CD0EE1"/>
    <w:rsid w:val="00CD3167"/>
    <w:rsid w:val="00CD4456"/>
    <w:rsid w:val="00CD4E71"/>
    <w:rsid w:val="00CD57C8"/>
    <w:rsid w:val="00CD6393"/>
    <w:rsid w:val="00CD6426"/>
    <w:rsid w:val="00CE0689"/>
    <w:rsid w:val="00CE0801"/>
    <w:rsid w:val="00CE1D8F"/>
    <w:rsid w:val="00CE208C"/>
    <w:rsid w:val="00CE36D5"/>
    <w:rsid w:val="00CE49D5"/>
    <w:rsid w:val="00CE4A34"/>
    <w:rsid w:val="00CF2E76"/>
    <w:rsid w:val="00CF591B"/>
    <w:rsid w:val="00CF7828"/>
    <w:rsid w:val="00CF7895"/>
    <w:rsid w:val="00D028AD"/>
    <w:rsid w:val="00D02B47"/>
    <w:rsid w:val="00D03580"/>
    <w:rsid w:val="00D104FA"/>
    <w:rsid w:val="00D117FA"/>
    <w:rsid w:val="00D132E4"/>
    <w:rsid w:val="00D1399C"/>
    <w:rsid w:val="00D13FF7"/>
    <w:rsid w:val="00D154C9"/>
    <w:rsid w:val="00D16711"/>
    <w:rsid w:val="00D1730A"/>
    <w:rsid w:val="00D173B1"/>
    <w:rsid w:val="00D178E2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56E9"/>
    <w:rsid w:val="00D36FCE"/>
    <w:rsid w:val="00D42796"/>
    <w:rsid w:val="00D454EB"/>
    <w:rsid w:val="00D458A3"/>
    <w:rsid w:val="00D46317"/>
    <w:rsid w:val="00D46F64"/>
    <w:rsid w:val="00D47231"/>
    <w:rsid w:val="00D53F5D"/>
    <w:rsid w:val="00D53FA9"/>
    <w:rsid w:val="00D5424D"/>
    <w:rsid w:val="00D57515"/>
    <w:rsid w:val="00D635B7"/>
    <w:rsid w:val="00D66661"/>
    <w:rsid w:val="00D674D8"/>
    <w:rsid w:val="00D67AA0"/>
    <w:rsid w:val="00D73E72"/>
    <w:rsid w:val="00D7667B"/>
    <w:rsid w:val="00D800F3"/>
    <w:rsid w:val="00D804A3"/>
    <w:rsid w:val="00D80B3F"/>
    <w:rsid w:val="00D83185"/>
    <w:rsid w:val="00D83A09"/>
    <w:rsid w:val="00D863E2"/>
    <w:rsid w:val="00D87872"/>
    <w:rsid w:val="00D909BD"/>
    <w:rsid w:val="00D94C7B"/>
    <w:rsid w:val="00DA029D"/>
    <w:rsid w:val="00DA1384"/>
    <w:rsid w:val="00DA2DD1"/>
    <w:rsid w:val="00DA510F"/>
    <w:rsid w:val="00DA68B4"/>
    <w:rsid w:val="00DB00B9"/>
    <w:rsid w:val="00DB0B74"/>
    <w:rsid w:val="00DB6C16"/>
    <w:rsid w:val="00DB77B4"/>
    <w:rsid w:val="00DC0A2C"/>
    <w:rsid w:val="00DC3470"/>
    <w:rsid w:val="00DC38C3"/>
    <w:rsid w:val="00DD1D66"/>
    <w:rsid w:val="00DD2FAF"/>
    <w:rsid w:val="00DD5DEB"/>
    <w:rsid w:val="00DD662B"/>
    <w:rsid w:val="00DE017D"/>
    <w:rsid w:val="00DE0D1E"/>
    <w:rsid w:val="00DE0E00"/>
    <w:rsid w:val="00DE4D82"/>
    <w:rsid w:val="00DE4DD8"/>
    <w:rsid w:val="00DE5084"/>
    <w:rsid w:val="00DE511C"/>
    <w:rsid w:val="00DE5536"/>
    <w:rsid w:val="00DE564A"/>
    <w:rsid w:val="00DE67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5E2"/>
    <w:rsid w:val="00E04CB0"/>
    <w:rsid w:val="00E06F95"/>
    <w:rsid w:val="00E1242C"/>
    <w:rsid w:val="00E153CA"/>
    <w:rsid w:val="00E15C56"/>
    <w:rsid w:val="00E15E81"/>
    <w:rsid w:val="00E16C42"/>
    <w:rsid w:val="00E17102"/>
    <w:rsid w:val="00E204DC"/>
    <w:rsid w:val="00E20F93"/>
    <w:rsid w:val="00E21CAE"/>
    <w:rsid w:val="00E222D0"/>
    <w:rsid w:val="00E2431C"/>
    <w:rsid w:val="00E27C3D"/>
    <w:rsid w:val="00E307D3"/>
    <w:rsid w:val="00E3144C"/>
    <w:rsid w:val="00E32A38"/>
    <w:rsid w:val="00E3378D"/>
    <w:rsid w:val="00E33C2E"/>
    <w:rsid w:val="00E342B8"/>
    <w:rsid w:val="00E35F3E"/>
    <w:rsid w:val="00E4071E"/>
    <w:rsid w:val="00E45581"/>
    <w:rsid w:val="00E458E3"/>
    <w:rsid w:val="00E45FD1"/>
    <w:rsid w:val="00E47EE7"/>
    <w:rsid w:val="00E533A1"/>
    <w:rsid w:val="00E53943"/>
    <w:rsid w:val="00E542CD"/>
    <w:rsid w:val="00E610AA"/>
    <w:rsid w:val="00E61103"/>
    <w:rsid w:val="00E62E68"/>
    <w:rsid w:val="00E642E9"/>
    <w:rsid w:val="00E64D1C"/>
    <w:rsid w:val="00E67D46"/>
    <w:rsid w:val="00E70864"/>
    <w:rsid w:val="00E70F6E"/>
    <w:rsid w:val="00E7288D"/>
    <w:rsid w:val="00E738A7"/>
    <w:rsid w:val="00E74B8B"/>
    <w:rsid w:val="00E74E87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F8F"/>
    <w:rsid w:val="00EA1033"/>
    <w:rsid w:val="00EA3DB3"/>
    <w:rsid w:val="00EB023A"/>
    <w:rsid w:val="00EB151A"/>
    <w:rsid w:val="00EB2F5A"/>
    <w:rsid w:val="00EB504E"/>
    <w:rsid w:val="00EB5839"/>
    <w:rsid w:val="00EC0B58"/>
    <w:rsid w:val="00EC238E"/>
    <w:rsid w:val="00EC6695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CE0"/>
    <w:rsid w:val="00EE1E6D"/>
    <w:rsid w:val="00EE2B5B"/>
    <w:rsid w:val="00EE3A23"/>
    <w:rsid w:val="00EE4CB8"/>
    <w:rsid w:val="00EE70A0"/>
    <w:rsid w:val="00EF0815"/>
    <w:rsid w:val="00EF1362"/>
    <w:rsid w:val="00EF1990"/>
    <w:rsid w:val="00EF3C46"/>
    <w:rsid w:val="00EF418C"/>
    <w:rsid w:val="00EF4FFB"/>
    <w:rsid w:val="00EF58DD"/>
    <w:rsid w:val="00EF5D0E"/>
    <w:rsid w:val="00F00ADF"/>
    <w:rsid w:val="00F02494"/>
    <w:rsid w:val="00F031EC"/>
    <w:rsid w:val="00F034A3"/>
    <w:rsid w:val="00F04C23"/>
    <w:rsid w:val="00F07D43"/>
    <w:rsid w:val="00F16791"/>
    <w:rsid w:val="00F16B8F"/>
    <w:rsid w:val="00F16FD7"/>
    <w:rsid w:val="00F17AE4"/>
    <w:rsid w:val="00F2115E"/>
    <w:rsid w:val="00F21476"/>
    <w:rsid w:val="00F22501"/>
    <w:rsid w:val="00F22B22"/>
    <w:rsid w:val="00F24993"/>
    <w:rsid w:val="00F2658F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146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0493"/>
    <w:rsid w:val="00F63675"/>
    <w:rsid w:val="00F73EAE"/>
    <w:rsid w:val="00F74306"/>
    <w:rsid w:val="00F745C5"/>
    <w:rsid w:val="00F747AD"/>
    <w:rsid w:val="00F75B24"/>
    <w:rsid w:val="00F76998"/>
    <w:rsid w:val="00F77190"/>
    <w:rsid w:val="00F82FE8"/>
    <w:rsid w:val="00F83E4F"/>
    <w:rsid w:val="00F8600D"/>
    <w:rsid w:val="00F914BD"/>
    <w:rsid w:val="00F922FD"/>
    <w:rsid w:val="00F932C8"/>
    <w:rsid w:val="00F93CCA"/>
    <w:rsid w:val="00F94ACF"/>
    <w:rsid w:val="00F95440"/>
    <w:rsid w:val="00F95DCB"/>
    <w:rsid w:val="00FA0EF8"/>
    <w:rsid w:val="00FA454A"/>
    <w:rsid w:val="00FA4A94"/>
    <w:rsid w:val="00FA50FE"/>
    <w:rsid w:val="00FA53F4"/>
    <w:rsid w:val="00FA5E0C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7F65"/>
    <w:rsid w:val="00FE0298"/>
    <w:rsid w:val="00FE1C12"/>
    <w:rsid w:val="00FE2DF1"/>
    <w:rsid w:val="00FE4CE5"/>
    <w:rsid w:val="00FE6643"/>
    <w:rsid w:val="00FF08F0"/>
    <w:rsid w:val="00FF12D8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link w:val="aff4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5">
    <w:name w:val="Текст абзаца"/>
    <w:basedOn w:val="aff6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7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8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77522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7752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7752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e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f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0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  <w:style w:type="character" w:customStyle="1" w:styleId="aff4">
    <w:name w:val="Абзац списка Знак"/>
    <w:link w:val="aff3"/>
    <w:uiPriority w:val="34"/>
    <w:rsid w:val="000A7AB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59"/>
    <w:rsid w:val="00742F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Название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link w:val="aff4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5">
    <w:name w:val="Текст абзаца"/>
    <w:basedOn w:val="aff6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6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7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8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a">
    <w:name w:val="annotation text"/>
    <w:basedOn w:val="a1"/>
    <w:link w:val="affb"/>
    <w:uiPriority w:val="99"/>
    <w:semiHidden/>
    <w:unhideWhenUsed/>
    <w:rsid w:val="00877522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semiHidden/>
    <w:rsid w:val="00877522"/>
    <w:rPr>
      <w:rFonts w:ascii="Times New Roman" w:eastAsia="Times New Roman" w:hAnsi="Times New Roman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877522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e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f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0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  <w:style w:type="character" w:customStyle="1" w:styleId="aff4">
    <w:name w:val="Абзац списка Знак"/>
    <w:link w:val="aff3"/>
    <w:uiPriority w:val="34"/>
    <w:rsid w:val="000A7AB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726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953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6910063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D6038-98B4-4DEA-9551-6A42968E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17634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8</cp:revision>
  <cp:lastPrinted>2021-02-17T07:12:00Z</cp:lastPrinted>
  <dcterms:created xsi:type="dcterms:W3CDTF">2024-01-15T08:21:00Z</dcterms:created>
  <dcterms:modified xsi:type="dcterms:W3CDTF">2025-11-19T11:04:00Z</dcterms:modified>
</cp:coreProperties>
</file>