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B7A" w:rsidRDefault="00625AC2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Сведения о месте дисциплины </w:t>
      </w:r>
      <w:r w:rsidR="00183744">
        <w:rPr>
          <w:sz w:val="28"/>
          <w:szCs w:val="28"/>
        </w:rPr>
        <w:t xml:space="preserve">вариативной части учебного плана </w:t>
      </w:r>
      <w:r>
        <w:rPr>
          <w:sz w:val="28"/>
          <w:szCs w:val="28"/>
        </w:rPr>
        <w:t>в процессе формирования у обучающегося компетенций при освоении ОПОП ВО</w:t>
      </w:r>
    </w:p>
    <w:p w:rsidR="00DA5B7A" w:rsidRDefault="00625AC2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специальности </w:t>
      </w:r>
      <w:r>
        <w:rPr>
          <w:sz w:val="28"/>
          <w:szCs w:val="28"/>
          <w:u w:val="single"/>
        </w:rPr>
        <w:t>23.05.06 «Строительство железных дорог, мостов и транспортных тоннелей»</w:t>
      </w:r>
      <w:r>
        <w:rPr>
          <w:sz w:val="28"/>
          <w:szCs w:val="28"/>
        </w:rPr>
        <w:t xml:space="preserve"> </w:t>
      </w:r>
    </w:p>
    <w:p w:rsidR="00DA5B7A" w:rsidRDefault="00625AC2">
      <w:pPr>
        <w:spacing w:after="0" w:line="240" w:lineRule="auto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специализация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«Мосты»</w:t>
      </w:r>
    </w:p>
    <w:p w:rsidR="00183744" w:rsidRDefault="00183744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ff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261"/>
        <w:gridCol w:w="9780"/>
      </w:tblGrid>
      <w:tr w:rsidR="00DA5B7A">
        <w:tc>
          <w:tcPr>
            <w:tcW w:w="14629" w:type="dxa"/>
            <w:gridSpan w:val="3"/>
            <w:vAlign w:val="center"/>
          </w:tcPr>
          <w:p w:rsidR="00DA5B7A" w:rsidRDefault="00625AC2">
            <w:pPr>
              <w:widowControl w:val="0"/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Строительные конструкции транспортных сооружений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</w:rPr>
            </w:pPr>
            <w:r>
              <w:rPr>
                <w:b/>
              </w:rPr>
              <w:t>ПК-</w:t>
            </w:r>
            <w:proofErr w:type="gramStart"/>
            <w:r>
              <w:rPr>
                <w:b/>
              </w:rPr>
              <w:t>4.1.3  Знает</w:t>
            </w:r>
            <w:proofErr w:type="gramEnd"/>
            <w:r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</w:rPr>
            </w:pPr>
            <w:r>
              <w:rPr>
                <w:b/>
              </w:rPr>
              <w:t>ПК-4.2.1 Умеет</w:t>
            </w:r>
            <w:r>
              <w:t xml:space="preserve"> выполнять экономические и технические расчеты по проектным решениям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contextualSpacing/>
              <w:rPr>
                <w:b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Б1.В.2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Содержание и реконструкция мостов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rPr>
                <w:b/>
              </w:rPr>
              <w:t>ПК-4.1.1 Знает</w:t>
            </w:r>
            <w:r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  <w:p w:rsidR="00DA5B7A" w:rsidRDefault="00625AC2">
            <w:pPr>
              <w:contextualSpacing/>
            </w:pPr>
            <w:r>
              <w:t>ПК 5.1.1</w:t>
            </w:r>
            <w:r>
              <w:rPr>
                <w:b/>
              </w:rPr>
              <w:t xml:space="preserve"> Знает</w:t>
            </w:r>
            <w:r>
              <w:t xml:space="preserve"> методы и методики расчета функциональных параметров путей сообщения и объектов инфраструктуры</w:t>
            </w:r>
          </w:p>
          <w:p w:rsidR="00DA5B7A" w:rsidRDefault="00625AC2">
            <w:pPr>
              <w:contextualSpacing/>
            </w:pPr>
            <w:r>
              <w:t xml:space="preserve">ПК-5.1.2 </w:t>
            </w:r>
            <w:r>
              <w:rPr>
                <w:b/>
              </w:rPr>
              <w:t xml:space="preserve">Знает </w:t>
            </w:r>
            <w:r>
              <w:t>конструктивные особенности и условия содержания транспортных систем и инфраструктуры</w:t>
            </w:r>
          </w:p>
          <w:p w:rsidR="00DA5B7A" w:rsidRDefault="00625AC2">
            <w:pPr>
              <w:contextualSpacing/>
              <w:rPr>
                <w:b/>
                <w:color w:val="FF0000"/>
                <w:sz w:val="24"/>
                <w:szCs w:val="24"/>
              </w:rPr>
            </w:pPr>
            <w:r>
              <w:t xml:space="preserve">ПК-5.1.3 </w:t>
            </w:r>
            <w:r>
              <w:rPr>
                <w:b/>
              </w:rPr>
              <w:t xml:space="preserve">Знает </w:t>
            </w:r>
            <w:r>
              <w:t>технологию, методы проведения, порядок работ по содержанию транспортных систем и инфраструктуры, а также устройство и принцип работы инструментов, измерительных приборов, устройств, систем мониторинга, приспособлений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ind w:left="34"/>
              <w:rPr>
                <w:sz w:val="22"/>
              </w:rPr>
            </w:pPr>
            <w:r>
              <w:rPr>
                <w:sz w:val="22"/>
              </w:rPr>
              <w:t xml:space="preserve">ПК 4.2.4 </w:t>
            </w:r>
            <w:r>
              <w:rPr>
                <w:b/>
                <w:sz w:val="22"/>
              </w:rPr>
              <w:t>Умеет</w:t>
            </w:r>
            <w:r>
              <w:rPr>
                <w:sz w:val="22"/>
              </w:rPr>
              <w:t xml:space="preserve"> проводить освидетельствование объектов </w:t>
            </w:r>
            <w:proofErr w:type="gramStart"/>
            <w:r>
              <w:rPr>
                <w:sz w:val="22"/>
              </w:rPr>
              <w:t>инфраструктуры  транспорта</w:t>
            </w:r>
            <w:proofErr w:type="gramEnd"/>
            <w:r>
              <w:rPr>
                <w:sz w:val="22"/>
              </w:rPr>
              <w:t xml:space="preserve"> </w:t>
            </w:r>
          </w:p>
          <w:p w:rsidR="00DA5B7A" w:rsidRDefault="00625AC2">
            <w:pPr>
              <w:widowControl w:val="0"/>
            </w:pPr>
            <w:r>
              <w:t xml:space="preserve">ПК-5.2.1 </w:t>
            </w:r>
            <w:r>
              <w:rPr>
                <w:b/>
              </w:rPr>
              <w:t xml:space="preserve">Умеет </w:t>
            </w:r>
            <w:r>
              <w:t>оценивать степень неисправностей и принимать решения по их устранению и обеспечению требований безопасности, надёжности, бесперебойной эксплуатации транспортной системы и инфраструктуры</w:t>
            </w:r>
          </w:p>
          <w:p w:rsidR="00DA5B7A" w:rsidRDefault="00625AC2">
            <w:pPr>
              <w:widowControl w:val="0"/>
              <w:rPr>
                <w:b/>
                <w:strike/>
                <w:sz w:val="24"/>
                <w:szCs w:val="24"/>
              </w:rPr>
            </w:pPr>
            <w:r>
              <w:t xml:space="preserve">ПК-5.2.2 </w:t>
            </w:r>
            <w:r>
              <w:rPr>
                <w:b/>
              </w:rPr>
              <w:t xml:space="preserve">Умеет </w:t>
            </w:r>
            <w:r>
              <w:t>обрабатывать данные и оформлять техническую и отчетную документацию по результатам мониторинга и обследования технического состояния элементов транспортной системы и инфраструктуры в процессе их содержания.</w:t>
            </w:r>
          </w:p>
        </w:tc>
      </w:tr>
      <w:tr w:rsidR="00DA5B7A">
        <w:trPr>
          <w:trHeight w:val="864"/>
        </w:trPr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t xml:space="preserve">П-5.3.1 </w:t>
            </w:r>
            <w:r>
              <w:rPr>
                <w:b/>
              </w:rPr>
              <w:t>Владеет</w:t>
            </w:r>
            <w:r>
              <w:t xml:space="preserve"> алгоритмом оценки состояния транспортной системы и инфраструктуры, класса сооружений с учётом неисправностей, а также разработки конструктивно-технологических мероприятий по обеспечению её нормальной эксплуатации.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Б1.В.3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Содержание и реконструкция тоннелей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rPr>
                <w:b/>
              </w:rPr>
              <w:t>ПК-4.1.1 Знает</w:t>
            </w:r>
            <w:r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  <w:p w:rsidR="00DA5B7A" w:rsidRDefault="00625AC2">
            <w:pPr>
              <w:contextualSpacing/>
            </w:pPr>
            <w:r>
              <w:t>ПК 5.1.1</w:t>
            </w:r>
            <w:r>
              <w:rPr>
                <w:b/>
              </w:rPr>
              <w:t xml:space="preserve"> Знает</w:t>
            </w:r>
            <w:r>
              <w:t xml:space="preserve"> методы и методики расчета функциональных параметров путей сообщения и объектов инфраструктуры</w:t>
            </w:r>
          </w:p>
          <w:p w:rsidR="00DA5B7A" w:rsidRDefault="00625AC2">
            <w:pPr>
              <w:contextualSpacing/>
            </w:pPr>
            <w:r>
              <w:t xml:space="preserve">ПК-5.1.2 </w:t>
            </w:r>
            <w:r>
              <w:rPr>
                <w:b/>
              </w:rPr>
              <w:t xml:space="preserve">Знает </w:t>
            </w:r>
            <w:r>
              <w:t>конструктивные особенности и условия содержания транспортных систем и инфраструктуры</w:t>
            </w:r>
          </w:p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t xml:space="preserve">ПК-5.1.3 </w:t>
            </w:r>
            <w:r>
              <w:rPr>
                <w:b/>
              </w:rPr>
              <w:t xml:space="preserve">Знает </w:t>
            </w:r>
            <w:r>
              <w:t>технологию, методы проведения, порядок работ по содержанию транспортных систем и инфраструктуры, а также устройство и принцип работы инструментов, измерительных приборов, устройств, систем мониторинга, приспособлений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ind w:left="34"/>
              <w:rPr>
                <w:sz w:val="22"/>
              </w:rPr>
            </w:pPr>
            <w:r>
              <w:rPr>
                <w:sz w:val="22"/>
              </w:rPr>
              <w:t xml:space="preserve">ПК 4.2.4 </w:t>
            </w:r>
            <w:r>
              <w:rPr>
                <w:b/>
                <w:sz w:val="22"/>
              </w:rPr>
              <w:t>Умеет</w:t>
            </w:r>
            <w:r>
              <w:rPr>
                <w:sz w:val="22"/>
              </w:rPr>
              <w:t xml:space="preserve"> проводить освидетельствование объектов </w:t>
            </w:r>
            <w:proofErr w:type="gramStart"/>
            <w:r>
              <w:rPr>
                <w:sz w:val="22"/>
              </w:rPr>
              <w:t>инфраструктуры  транспорта</w:t>
            </w:r>
            <w:proofErr w:type="gramEnd"/>
            <w:r>
              <w:rPr>
                <w:sz w:val="22"/>
              </w:rPr>
              <w:t xml:space="preserve"> </w:t>
            </w:r>
          </w:p>
          <w:p w:rsidR="00DA5B7A" w:rsidRDefault="00625AC2">
            <w:pPr>
              <w:widowControl w:val="0"/>
            </w:pPr>
            <w:r>
              <w:lastRenderedPageBreak/>
              <w:t xml:space="preserve">ПК-5.2.1 </w:t>
            </w:r>
            <w:r>
              <w:rPr>
                <w:b/>
              </w:rPr>
              <w:t xml:space="preserve">Умеет </w:t>
            </w:r>
            <w:r>
              <w:t>оценивать степень неисправностей и принимать решения по их устранению и обеспечению требований безопасности, надёжности, бесперебойной эксплуатации транспортной системы и инфраструктуры</w:t>
            </w:r>
          </w:p>
          <w:p w:rsidR="00DA5B7A" w:rsidRDefault="00625AC2">
            <w:pPr>
              <w:widowControl w:val="0"/>
              <w:rPr>
                <w:b/>
                <w:strike/>
                <w:sz w:val="24"/>
                <w:szCs w:val="24"/>
              </w:rPr>
            </w:pPr>
            <w:r>
              <w:t xml:space="preserve">ПК-5.2.2 </w:t>
            </w:r>
            <w:r>
              <w:rPr>
                <w:b/>
              </w:rPr>
              <w:t xml:space="preserve">Умеет </w:t>
            </w:r>
            <w:r>
              <w:t>обрабатывать данные и оформлять техническую и отчетную документацию по результатам мониторинга и обследования технического состояния элементов транспортной системы и инфраструктуры в процессе их содержания.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t xml:space="preserve">П-5.3.1 </w:t>
            </w:r>
            <w:r>
              <w:rPr>
                <w:b/>
              </w:rPr>
              <w:t>Владеет</w:t>
            </w:r>
            <w:r>
              <w:t xml:space="preserve"> алгоритмом оценки состояния транспортной системы и инфраструктуры, класса сооружений с учётом неисправностей, а также разработки конструктивно-технологических мероприятий по обеспечению её нормальной эксплуатации.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Б1.В.4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Изыскания и проектирование мостовых переходов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t xml:space="preserve">ПК-1.1.1 </w:t>
            </w:r>
            <w:r>
              <w:rPr>
                <w:b/>
              </w:rPr>
              <w:t>Знает</w:t>
            </w:r>
            <w:r>
              <w:t xml:space="preserve"> требования руководящих, нормативно-технических, методических документов и нормативных правовых актов по проектированию и строительству мостовых сооружений, правила выполнения и оформления проектной документации, требования к заданию на подготовку проектной и к приемке результатов работ по подготовке проектной документации</w:t>
            </w:r>
          </w:p>
          <w:p w:rsidR="00DA5B7A" w:rsidRDefault="00625AC2">
            <w:pPr>
              <w:contextualSpacing/>
              <w:rPr>
                <w:b/>
              </w:rPr>
            </w:pPr>
            <w:r>
              <w:rPr>
                <w:b/>
              </w:rPr>
              <w:t>ПК-4.1.2 Знает</w:t>
            </w:r>
            <w:r>
              <w:t xml:space="preserve"> особенности проектирования плана и профиля железнодорожного пути, мостов, путепроводов, эстакад, тоннелей</w:t>
            </w:r>
          </w:p>
          <w:p w:rsidR="00DA5B7A" w:rsidRDefault="00625AC2">
            <w:pPr>
              <w:contextualSpacing/>
            </w:pPr>
            <w:r>
              <w:rPr>
                <w:b/>
              </w:rPr>
              <w:t>ПК-4.1.3 Знает</w:t>
            </w:r>
            <w:r>
              <w:t xml:space="preserve"> методы и методики расчетов узлов и объектов инфраструктуры железных дорог</w:t>
            </w:r>
          </w:p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t xml:space="preserve">ПК-1.1.4 </w:t>
            </w:r>
            <w:r>
              <w:rPr>
                <w:b/>
              </w:rPr>
              <w:t xml:space="preserve">Знает </w:t>
            </w:r>
            <w:r>
              <w:t>требования к контрактам жизненного цикла при подготовке проектной документации на мостовые сооружения, критерии отбора участников работ по подготовке проектной документации, сбору исходных данных, включая инженерные изыскания и обследования существующих узлов и элементов мостовых сооружений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t xml:space="preserve">ПК-1.2.1 </w:t>
            </w:r>
            <w:r>
              <w:rPr>
                <w:b/>
              </w:rPr>
              <w:t>Умеет</w:t>
            </w:r>
            <w:r>
              <w:t xml:space="preserve"> применять требования руководящих, нормативно-технических, методических документов и нормативных правовых актов, регламентирующих выполнение проектно-изыскательских и строительно-монтажных работ при подготовке проектной документации на мостовые сооружения и проверять соответствие проектных решений заданию на разработку проектной документации, результатам инженерных изысканий и обследований существующих узлов и элементов мостовых сооружений и соответствующим требованиям</w:t>
            </w:r>
          </w:p>
          <w:p w:rsidR="00DA5B7A" w:rsidRDefault="00625AC2">
            <w:pPr>
              <w:contextualSpacing/>
            </w:pPr>
            <w:r>
              <w:t xml:space="preserve">ПК-4.2.2 </w:t>
            </w:r>
            <w:r>
              <w:rPr>
                <w:b/>
              </w:rPr>
              <w:t>Умеет</w:t>
            </w:r>
            <w:r>
              <w:t xml:space="preserve"> запроектировать план и профиль трассы дороги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Б1.В.5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Железнодорожный путь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sz w:val="22"/>
              </w:rPr>
            </w:pPr>
            <w:r>
              <w:rPr>
                <w:sz w:val="22"/>
              </w:rPr>
              <w:t>ПК 5.1.1</w:t>
            </w:r>
            <w:r>
              <w:rPr>
                <w:b/>
                <w:sz w:val="22"/>
              </w:rPr>
              <w:t xml:space="preserve"> Знает</w:t>
            </w:r>
            <w:r>
              <w:rPr>
                <w:sz w:val="22"/>
              </w:rPr>
              <w:t xml:space="preserve"> методы и методики расчета функциональных параметров путей сообщения и объектов инфраструктуры</w:t>
            </w:r>
          </w:p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ПК-5.1.2 </w:t>
            </w:r>
            <w:r>
              <w:rPr>
                <w:b/>
                <w:sz w:val="22"/>
              </w:rPr>
              <w:t xml:space="preserve">Знает </w:t>
            </w:r>
            <w:r>
              <w:rPr>
                <w:sz w:val="22"/>
              </w:rPr>
              <w:t>конструктивные особенности и условия содержания транспортных систем и инфраструктуры</w:t>
            </w:r>
          </w:p>
          <w:p w:rsidR="00DA5B7A" w:rsidRDefault="00625AC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ПК-5.1.3 </w:t>
            </w:r>
            <w:r>
              <w:rPr>
                <w:b/>
                <w:sz w:val="22"/>
              </w:rPr>
              <w:t xml:space="preserve">Знает </w:t>
            </w:r>
            <w:r>
              <w:rPr>
                <w:sz w:val="22"/>
              </w:rPr>
              <w:t>технологию, методы проведения, порядок работ по содержанию транспортных систем и инфраструктуры, а также устройство и принцип работы инструментов, измерительных приборов, устройств, систем мониторинга, приспособлений, используемых при проведении обследования, обслуживания и ремонта</w:t>
            </w:r>
          </w:p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ПК-5.1.4 </w:t>
            </w:r>
            <w:r>
              <w:rPr>
                <w:b/>
                <w:sz w:val="22"/>
              </w:rPr>
              <w:t xml:space="preserve">Знает </w:t>
            </w:r>
            <w:r>
              <w:rPr>
                <w:sz w:val="22"/>
              </w:rPr>
              <w:t>отраслевые стандарты, порядок ведения и оформления технической и отчетной документации, установленный для транспортных систем и инфраструктуры, определяющий порядок их содержания и эксплуатации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ПК-5.2.2 </w:t>
            </w:r>
            <w:r>
              <w:rPr>
                <w:b/>
                <w:sz w:val="22"/>
              </w:rPr>
              <w:t xml:space="preserve">Умеет </w:t>
            </w:r>
            <w:r>
              <w:rPr>
                <w:sz w:val="22"/>
              </w:rPr>
              <w:t xml:space="preserve">обрабатывать данные и оформлять техническую и отчетную документацию по </w:t>
            </w:r>
            <w:r>
              <w:rPr>
                <w:sz w:val="22"/>
              </w:rPr>
              <w:lastRenderedPageBreak/>
              <w:t>результатам мониторинга и обследования технического состояния элементов транспортной системы и инфраструктуры в процессе их содержания.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strike/>
              </w:rPr>
            </w:pPr>
            <w:r>
              <w:t xml:space="preserve">П-5.3.2 </w:t>
            </w:r>
            <w:r>
              <w:rPr>
                <w:b/>
              </w:rPr>
              <w:t>Владеет</w:t>
            </w:r>
            <w:r>
              <w:t xml:space="preserve"> методами расчёта, разработки конструктивных решений по приведению инфраструктуры в нормативное состояние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Б1.В.6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Проектирование мостов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rPr>
                <w:b/>
              </w:rPr>
              <w:t>ПК-1.1.1 Знает</w:t>
            </w:r>
            <w:r>
              <w:t xml:space="preserve"> требования руководящих, нормативно-технических, методических документов и нормативных правовых актов по проектированию и строительству мостовых сооружений, правила выполнения и оформления проектной документации, требования к заданию на подготовку проектной и к приемке результатов работ по подготовке проектной документации</w:t>
            </w:r>
            <w:r>
              <w:rPr>
                <w:b/>
              </w:rPr>
              <w:t xml:space="preserve"> </w:t>
            </w:r>
          </w:p>
          <w:p w:rsidR="00DA5B7A" w:rsidRDefault="00625AC2">
            <w:pPr>
              <w:contextualSpacing/>
            </w:pPr>
            <w:r>
              <w:t xml:space="preserve">ПК-1.1.2 </w:t>
            </w:r>
            <w:r>
              <w:rPr>
                <w:b/>
              </w:rPr>
              <w:t>Знает</w:t>
            </w:r>
            <w:r>
              <w:t xml:space="preserve"> методы проектирования и обоснования проектных решений при подготовке проектной документации на мостовые сооружения, требования к организации и планированию проектных работ при подготовке проектной документации на мостовые сооружения</w:t>
            </w:r>
          </w:p>
          <w:p w:rsidR="00DA5B7A" w:rsidRDefault="00625AC2">
            <w:pPr>
              <w:contextualSpacing/>
            </w:pPr>
            <w:r>
              <w:rPr>
                <w:b/>
              </w:rPr>
              <w:t>ПК-4.1.1 Знает</w:t>
            </w:r>
            <w:r>
              <w:t xml:space="preserve"> процесс проектирования объектов капитального строительства, реконструкции, технического перевооружения, модернизации, включая нормы времени на разработку проектной, рабочей документации</w:t>
            </w:r>
          </w:p>
          <w:p w:rsidR="00DA5B7A" w:rsidRDefault="00625AC2">
            <w:pPr>
              <w:contextualSpacing/>
            </w:pPr>
            <w:r>
              <w:rPr>
                <w:b/>
              </w:rPr>
              <w:t>ПК-4.1.2 Знает</w:t>
            </w:r>
            <w:r>
              <w:t xml:space="preserve"> особенности проектирования плана и профиля железнодорожного пути, мостов, путепроводов, эстакад, тоннелей</w:t>
            </w:r>
          </w:p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</w:rPr>
              <w:t>ПК-4.1.3 Знает</w:t>
            </w:r>
            <w:r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rPr>
                <w:b/>
              </w:rPr>
              <w:t>ПК-4.2.1 Умеет</w:t>
            </w:r>
            <w:r>
              <w:t xml:space="preserve"> выполнять экономические и технические расчеты по проектным решениям</w:t>
            </w:r>
          </w:p>
          <w:p w:rsidR="00DA5B7A" w:rsidRDefault="00625AC2">
            <w:pPr>
              <w:contextualSpacing/>
              <w:rPr>
                <w:b/>
              </w:rPr>
            </w:pPr>
            <w:r>
              <w:t xml:space="preserve">ПК-4.2.2 </w:t>
            </w:r>
            <w:r>
              <w:rPr>
                <w:b/>
              </w:rPr>
              <w:t>Умеет</w:t>
            </w:r>
            <w:r>
              <w:t xml:space="preserve"> запроектировать план и профиль трассы дороги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</w:rPr>
            </w:pPr>
            <w:r>
              <w:t xml:space="preserve">ПК-5.3.1 </w:t>
            </w:r>
            <w:r>
              <w:rPr>
                <w:b/>
              </w:rPr>
              <w:t>Владеет</w:t>
            </w:r>
            <w: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DA5B7A">
        <w:trPr>
          <w:trHeight w:val="857"/>
        </w:trPr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Б1.В.7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Тоннельные пересечения на транспортных магистралях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t>ПК-4.1.2 Знает особенности проектирования плана и профиля трассы дороги, мостов, путепроводов, эстакад, тоннелей</w:t>
            </w:r>
          </w:p>
          <w:p w:rsidR="00DA5B7A" w:rsidRDefault="00625AC2">
            <w:pPr>
              <w:contextualSpacing/>
              <w:rPr>
                <w:b/>
              </w:rPr>
            </w:pPr>
            <w:r>
              <w:t xml:space="preserve">ПК-4.1.3 </w:t>
            </w:r>
            <w:r>
              <w:rPr>
                <w:b/>
              </w:rPr>
              <w:t>Знает</w:t>
            </w:r>
            <w:r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DA5B7A">
        <w:trPr>
          <w:trHeight w:val="816"/>
        </w:trPr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ПК-4.2.1 </w:t>
            </w:r>
            <w:r>
              <w:rPr>
                <w:b/>
                <w:sz w:val="22"/>
              </w:rPr>
              <w:t>Умеет</w:t>
            </w:r>
            <w:r>
              <w:rPr>
                <w:sz w:val="22"/>
              </w:rPr>
              <w:t xml:space="preserve"> выполнять экономические и технические расчеты по проектным решениям</w:t>
            </w:r>
          </w:p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ПК-4.2.3 </w:t>
            </w:r>
            <w:proofErr w:type="gramStart"/>
            <w:r>
              <w:rPr>
                <w:b/>
                <w:color w:val="000000"/>
                <w:sz w:val="22"/>
              </w:rPr>
              <w:t>Умеет</w:t>
            </w:r>
            <w:r>
              <w:rPr>
                <w:color w:val="000000"/>
                <w:sz w:val="22"/>
              </w:rPr>
              <w:t>  использовать</w:t>
            </w:r>
            <w:proofErr w:type="gramEnd"/>
            <w:r>
              <w:rPr>
                <w:color w:val="000000"/>
                <w:sz w:val="22"/>
              </w:rPr>
              <w:t xml:space="preserve"> современное программное обеспечение для расчетов и моделирования конструкций объектов инфраструктуры транспорта</w:t>
            </w:r>
          </w:p>
        </w:tc>
      </w:tr>
      <w:tr w:rsidR="00DA5B7A">
        <w:trPr>
          <w:trHeight w:val="614"/>
        </w:trPr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ПК-4.3.1 </w:t>
            </w:r>
            <w:r>
              <w:rPr>
                <w:b/>
                <w:sz w:val="22"/>
              </w:rPr>
              <w:t>Владеет</w:t>
            </w:r>
            <w:r>
              <w:rPr>
                <w:sz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Б1.В.8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Технология, механизация и автоматизация железнодорожного строительства</w:t>
            </w:r>
          </w:p>
        </w:tc>
        <w:tc>
          <w:tcPr>
            <w:tcW w:w="9780" w:type="dxa"/>
          </w:tcPr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</w:rPr>
            </w:pPr>
            <w:r>
              <w:rPr>
                <w:sz w:val="22"/>
              </w:rPr>
              <w:t xml:space="preserve">ПК-3.1.7 </w:t>
            </w:r>
            <w:r>
              <w:rPr>
                <w:b/>
                <w:sz w:val="22"/>
              </w:rPr>
              <w:t>Знает</w:t>
            </w:r>
            <w:r>
              <w:rPr>
                <w:sz w:val="22"/>
              </w:rPr>
              <w:t xml:space="preserve"> виды и характеристики основных строительных машин, механизмов, энергетических установок, транспортных средств, технологической оснастки.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ПК-3.2.4 </w:t>
            </w:r>
            <w:r>
              <w:rPr>
                <w:b/>
                <w:sz w:val="22"/>
              </w:rPr>
              <w:t>Умеет</w:t>
            </w:r>
            <w:r>
              <w:rPr>
                <w:sz w:val="22"/>
              </w:rPr>
              <w:t xml:space="preserve"> планировать и контролировать выполнения работ подрядных организаций, осуществляющих техническое обслуживание и ремонт строительной техники, оборудования, технологической оснастки </w:t>
            </w:r>
          </w:p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ПК -3.2.5 </w:t>
            </w:r>
            <w:r>
              <w:rPr>
                <w:b/>
                <w:sz w:val="22"/>
              </w:rPr>
              <w:t>Умеет</w:t>
            </w:r>
            <w:r>
              <w:rPr>
                <w:sz w:val="22"/>
              </w:rPr>
              <w:t xml:space="preserve"> 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</w:t>
            </w:r>
            <w:r>
              <w:rPr>
                <w:sz w:val="22"/>
              </w:rPr>
              <w:lastRenderedPageBreak/>
              <w:t>строительства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</w:rPr>
            </w:pPr>
            <w:r>
              <w:rPr>
                <w:sz w:val="22"/>
              </w:rPr>
              <w:t>.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Б1.В.9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Путевое хозяйство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ПК 5.1.1 </w:t>
            </w:r>
            <w:r>
              <w:rPr>
                <w:b/>
                <w:sz w:val="22"/>
              </w:rPr>
              <w:t>Знает</w:t>
            </w:r>
            <w:r>
              <w:rPr>
                <w:sz w:val="22"/>
              </w:rPr>
              <w:t xml:space="preserve"> методы и методики расчета функциональных параметров путей сообщения и объектов инфраструктуры</w:t>
            </w:r>
          </w:p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ПК-5.1.2 </w:t>
            </w:r>
            <w:r>
              <w:rPr>
                <w:b/>
                <w:sz w:val="22"/>
              </w:rPr>
              <w:t xml:space="preserve">Знает </w:t>
            </w:r>
            <w:r>
              <w:rPr>
                <w:sz w:val="22"/>
              </w:rPr>
              <w:t>конструктивные особенности и условия содержания транспортных систем и инфраструктуры</w:t>
            </w:r>
          </w:p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ПК-5.1.4 </w:t>
            </w:r>
            <w:r>
              <w:rPr>
                <w:b/>
                <w:sz w:val="22"/>
              </w:rPr>
              <w:t xml:space="preserve">Знает </w:t>
            </w:r>
            <w:r>
              <w:rPr>
                <w:sz w:val="22"/>
              </w:rPr>
              <w:t>отраслевые стандарты, порядок ведения и оформления технической и отчетной документации, установленный для транспортных систем и инфраструктуры, определяющий порядок их содержания и эксплуатации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sz w:val="22"/>
              </w:rPr>
              <w:t xml:space="preserve">ПК-5.2.2 </w:t>
            </w:r>
            <w:r>
              <w:rPr>
                <w:b/>
                <w:sz w:val="22"/>
              </w:rPr>
              <w:t xml:space="preserve">Умеет </w:t>
            </w:r>
            <w:r>
              <w:rPr>
                <w:sz w:val="22"/>
              </w:rPr>
              <w:t>обрабатывать данные и оформлять техническую и отчетную документацию по результатам мониторинга и обследования технического состояния элементов транспортной системы и инфраструктуры в процессе их содержания.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contextualSpacing/>
              <w:rPr>
                <w:sz w:val="22"/>
              </w:rPr>
            </w:pP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Б1.В.10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Организация, планирование и управление строительством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</w:pPr>
            <w:r>
              <w:t>ПК-3.1.1 Знает требования законодательства Российской Федерации в сфере технического регулирования, организации строительного производства, ведения технической документации, определения порядка и технологии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  <w:p w:rsidR="00DA5B7A" w:rsidRDefault="00625AC2">
            <w:pPr>
              <w:widowControl w:val="0"/>
            </w:pPr>
            <w:r>
              <w:t>ПК 3.1.2 Знает технологии производства различных видов строительных работ, определения объёмов работ и производственных заданий</w:t>
            </w:r>
          </w:p>
          <w:p w:rsidR="00DA5B7A" w:rsidRDefault="00625AC2">
            <w:pPr>
              <w:widowControl w:val="0"/>
              <w:rPr>
                <w:strike/>
              </w:rPr>
            </w:pPr>
            <w:r>
              <w:t xml:space="preserve">ПК-3.1.3 Знает методики </w:t>
            </w:r>
            <w:r>
              <w:rPr>
                <w:color w:val="333333"/>
              </w:rPr>
              <w:t>расчета потребности строительного производства в трудовых ресурсах</w:t>
            </w:r>
          </w:p>
          <w:p w:rsidR="00DA5B7A" w:rsidRDefault="00625AC2">
            <w:pPr>
              <w:widowControl w:val="0"/>
              <w:rPr>
                <w:strike/>
              </w:rPr>
            </w:pPr>
            <w:r>
              <w:t>ПК-3.1.4 Знает способы и методы планирования строительного производства (управление по проектам, сетевое планирование, календарное планирование, проектное планирование, сводное планирование), а также оперативного управления строительным производством на их основе</w:t>
            </w:r>
          </w:p>
          <w:p w:rsidR="00DA5B7A" w:rsidRDefault="00625AC2">
            <w:pPr>
              <w:widowControl w:val="0"/>
              <w:rPr>
                <w:strike/>
              </w:rPr>
            </w:pPr>
            <w:r>
              <w:t>ПК-3.1.6 Знает процессы обеспечения строительного производства материально-техническими и трудовыми ресурсами и методы сводного планирования поставки, распределения и расходования различных видов материально-технических ресурсов</w:t>
            </w:r>
            <w:r>
              <w:rPr>
                <w:strike/>
              </w:rPr>
              <w:t xml:space="preserve"> </w:t>
            </w:r>
          </w:p>
          <w:p w:rsidR="00DA5B7A" w:rsidRDefault="00625AC2">
            <w:pPr>
              <w:widowControl w:val="0"/>
              <w:rPr>
                <w:b/>
                <w:strike/>
                <w:sz w:val="24"/>
                <w:szCs w:val="24"/>
              </w:rPr>
            </w:pPr>
            <w:r>
              <w:t>ПК 3.1.9 Знает методы технико-экономического анализа и оценки основных показателей производственно-хозяйственной деятельности, а также выявления резервов повышения эффективности производства строительных работ, включая средства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ПК-3.2.1 </w:t>
            </w:r>
            <w:r>
              <w:rPr>
                <w:b/>
                <w:sz w:val="22"/>
              </w:rPr>
              <w:t>Умеет</w:t>
            </w:r>
            <w:r>
              <w:rPr>
                <w:sz w:val="22"/>
              </w:rPr>
              <w:t xml:space="preserve"> осуществлять сетевое и календарное планирование строительного производства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sz w:val="22"/>
              </w:rPr>
              <w:t xml:space="preserve">ПК-3.2.2 </w:t>
            </w:r>
            <w:r>
              <w:rPr>
                <w:b/>
                <w:sz w:val="22"/>
              </w:rPr>
              <w:t>Умеет</w:t>
            </w:r>
            <w:r>
              <w:rPr>
                <w:sz w:val="22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ПК-3.3.2 </w:t>
            </w:r>
            <w:r>
              <w:rPr>
                <w:b/>
                <w:color w:val="000000" w:themeColor="text1"/>
                <w:sz w:val="22"/>
              </w:rPr>
              <w:t>Имеет навыки</w:t>
            </w:r>
            <w:r>
              <w:rPr>
                <w:color w:val="000000" w:themeColor="text1"/>
                <w:sz w:val="22"/>
              </w:rPr>
              <w:t xml:space="preserve">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rPr>
                <w:sz w:val="22"/>
              </w:rPr>
              <w:t xml:space="preserve">ПК-3.3.3 </w:t>
            </w:r>
            <w:r>
              <w:rPr>
                <w:b/>
                <w:sz w:val="22"/>
              </w:rPr>
              <w:t xml:space="preserve">Владеет </w:t>
            </w:r>
            <w:r>
              <w:rPr>
                <w:sz w:val="22"/>
              </w:rPr>
              <w:t>методикой разработки проекта организации строительства мостового перехода, временных зданий, специальных сооружений и устройств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Б1.В.11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Проектирование объектов транспортной инфраструктуры</w:t>
            </w:r>
          </w:p>
        </w:tc>
        <w:tc>
          <w:tcPr>
            <w:tcW w:w="9780" w:type="dxa"/>
          </w:tcPr>
          <w:p w:rsidR="00DA5B7A" w:rsidRDefault="00625AC2">
            <w:r>
              <w:t xml:space="preserve">ПК-1.1.1 </w:t>
            </w:r>
            <w:r>
              <w:rPr>
                <w:b/>
              </w:rPr>
              <w:t>Знает</w:t>
            </w:r>
            <w:r>
              <w:t xml:space="preserve"> требования руководящих, нормативно-технических, методических документов и нормативных правовых актов по проектированию и строительству мостовых сооружений, правила выполнения и оформления проектной документации, требования к заданию на подготовку проектной и к приемке результатов работ по подготовке проектной документации</w:t>
            </w:r>
          </w:p>
          <w:p w:rsidR="00DA5B7A" w:rsidRDefault="00625AC2">
            <w:r>
              <w:t xml:space="preserve">ПК-1.1.3 </w:t>
            </w:r>
            <w:r>
              <w:rPr>
                <w:b/>
              </w:rPr>
              <w:t>Знает</w:t>
            </w:r>
            <w:r>
              <w:t xml:space="preserve"> технические, экономические, экологические и социальные требования, предъявляемые к проектируемым объектам, условия их строительства и эксплуатации</w:t>
            </w:r>
          </w:p>
          <w:p w:rsidR="00DA5B7A" w:rsidRDefault="00625AC2">
            <w:r>
              <w:t xml:space="preserve">ПК-4.1.1 </w:t>
            </w:r>
            <w:r>
              <w:rPr>
                <w:b/>
              </w:rPr>
              <w:t>Знает</w:t>
            </w:r>
            <w:r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</w:rPr>
            </w:pPr>
            <w:r>
              <w:t xml:space="preserve">ПК-1.2.2 </w:t>
            </w:r>
            <w:r>
              <w:rPr>
                <w:b/>
              </w:rPr>
              <w:t>Умеет</w:t>
            </w:r>
            <w:r>
              <w:t xml:space="preserve"> применять профессиональные компьютерные программные средства и информационно-коммуникационные </w:t>
            </w:r>
            <w:proofErr w:type="gramStart"/>
            <w:r>
              <w:t>технологии  для</w:t>
            </w:r>
            <w:proofErr w:type="gramEnd"/>
            <w:r>
              <w:t xml:space="preserve"> подготовки проектной документации на мостовые сооружения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/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Б1.В.12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Проектирование разводных мостов</w:t>
            </w:r>
          </w:p>
        </w:tc>
        <w:tc>
          <w:tcPr>
            <w:tcW w:w="9780" w:type="dxa"/>
          </w:tcPr>
          <w:p w:rsidR="00DA5B7A" w:rsidRDefault="00625AC2">
            <w:pPr>
              <w:rPr>
                <w:b/>
              </w:rPr>
            </w:pPr>
            <w:r>
              <w:rPr>
                <w:b/>
              </w:rPr>
              <w:t>ПК-1.1.1 Знает</w:t>
            </w:r>
            <w:r>
              <w:t xml:space="preserve"> требования руководящих, нормативно-технических, методических документов и нормативных правовых актов по проектированию и строительству мостовых сооружений, правила выполнения и оформления проектной документации, требования к заданию на подготовку проектной и к приемке результатов работ по подготовке проектной документации</w:t>
            </w:r>
          </w:p>
          <w:p w:rsidR="00DA5B7A" w:rsidRDefault="00625AC2">
            <w:r>
              <w:rPr>
                <w:b/>
              </w:rPr>
              <w:t>ПК-4.1.2 Знает</w:t>
            </w:r>
            <w:r>
              <w:t xml:space="preserve"> особенности проектирования плана и профиля трассы, дороги, мостов, путепроводов, эстакад, тоннелей</w:t>
            </w:r>
          </w:p>
          <w:p w:rsidR="00DA5B7A" w:rsidRDefault="00625AC2">
            <w:pPr>
              <w:rPr>
                <w:b/>
              </w:rPr>
            </w:pPr>
            <w:r>
              <w:rPr>
                <w:b/>
              </w:rPr>
              <w:t>ПК-4.1.3 Знает</w:t>
            </w:r>
            <w:r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rPr>
                <w:b/>
                <w:szCs w:val="24"/>
              </w:rPr>
            </w:pPr>
            <w:r>
              <w:t xml:space="preserve">ПК-1.2.2 </w:t>
            </w:r>
            <w:r>
              <w:rPr>
                <w:b/>
              </w:rPr>
              <w:t>Умеет</w:t>
            </w:r>
            <w:r>
              <w:t xml:space="preserve"> применять профессиональные компьютерные программные средства и информационно-коммуникационные </w:t>
            </w:r>
            <w:proofErr w:type="gramStart"/>
            <w:r>
              <w:t>технологии  для</w:t>
            </w:r>
            <w:proofErr w:type="gramEnd"/>
            <w:r>
              <w:t xml:space="preserve"> подготовки проектной документации на мостовые сооружения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 xml:space="preserve">ПК-4.3.1 </w:t>
            </w:r>
            <w:r>
              <w:rPr>
                <w:b/>
                <w:color w:val="000000"/>
                <w:sz w:val="22"/>
              </w:rPr>
              <w:t>Владеет</w:t>
            </w:r>
            <w:r>
              <w:rPr>
                <w:color w:val="000000"/>
                <w:sz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 и информационных моделей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Б1.В.13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Экономика строительства мостов</w:t>
            </w:r>
          </w:p>
        </w:tc>
        <w:tc>
          <w:tcPr>
            <w:tcW w:w="9780" w:type="dxa"/>
          </w:tcPr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rPr>
                <w:b/>
              </w:rPr>
              <w:t>ПК-3.1.3 Знает</w:t>
            </w:r>
            <w:r>
              <w:t xml:space="preserve"> методики расчета потребности строительного производства в трудовых ресурсах</w:t>
            </w:r>
          </w:p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rPr>
                <w:b/>
              </w:rPr>
              <w:t>ПК-3.1.4 Знает</w:t>
            </w:r>
            <w:r>
              <w:t xml:space="preserve"> способы и методы планирования строительного производства (управление по проектам, сетевое планирование, календарное планирование, проектное планирование, сводное планирование), а также оперативного управления строительным производством на их основе</w:t>
            </w:r>
          </w:p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rPr>
                <w:b/>
              </w:rPr>
              <w:t>ПК-3.1.5 Знает</w:t>
            </w:r>
            <w:r>
              <w:t xml:space="preserve"> процессы обеспечения строительного производства материально-техническими и трудовыми ресурсами и методы сводного планирования поставки, распределения и расходования различных видов материально-технических ресурсов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ПК-3.2.2</w:t>
            </w:r>
            <w:r>
              <w:t xml:space="preserve"> </w:t>
            </w:r>
            <w:r>
              <w:rPr>
                <w:b/>
              </w:rPr>
              <w:t xml:space="preserve">Умеет </w:t>
            </w:r>
            <w:r>
              <w:t>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</w:pPr>
            <w:r>
              <w:rPr>
                <w:b/>
              </w:rPr>
              <w:t>ПК-3.3.2 Имеет навыки</w:t>
            </w:r>
            <w:r>
              <w:t xml:space="preserve">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Б1.В.14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Динамические расчеты мостовых конструкций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ПК-1.1.5 Знает </w:t>
            </w:r>
            <w:r>
              <w:t>профессиональные компьютерные программные средства для выполнения работ по подготовке и контроля сроков подготовки проектной документации на мостовые сооружения, технологии информационного моделирования, средства коммуникации и автоматизированной обработки информации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 xml:space="preserve">ПК-4.2.3 </w:t>
            </w:r>
            <w:proofErr w:type="gramStart"/>
            <w:r>
              <w:rPr>
                <w:b/>
                <w:color w:val="000000"/>
                <w:sz w:val="22"/>
              </w:rPr>
              <w:t>Умеет</w:t>
            </w:r>
            <w:r>
              <w:rPr>
                <w:color w:val="000000"/>
                <w:sz w:val="22"/>
              </w:rPr>
              <w:t>  использовать</w:t>
            </w:r>
            <w:proofErr w:type="gramEnd"/>
            <w:r>
              <w:rPr>
                <w:color w:val="000000"/>
                <w:sz w:val="22"/>
              </w:rPr>
              <w:t xml:space="preserve"> современное программное обеспечение для расчетов и моделирования конструкций объектов инфраструктуры транспорта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rPr>
                <w:color w:val="000000"/>
                <w:sz w:val="22"/>
              </w:rPr>
            </w:pPr>
            <w:r>
              <w:rPr>
                <w:b/>
              </w:rPr>
              <w:t xml:space="preserve">ПК-4.3.1 </w:t>
            </w:r>
            <w:r>
              <w:rPr>
                <w:b/>
                <w:color w:val="000000"/>
                <w:sz w:val="22"/>
              </w:rPr>
              <w:t>Владеет</w:t>
            </w:r>
            <w:r>
              <w:rPr>
                <w:color w:val="000000"/>
                <w:sz w:val="22"/>
              </w:rPr>
              <w:t xml:space="preserve"> методами расчёта и проектирования транспортных путей и искусственных </w:t>
            </w:r>
            <w:r>
              <w:rPr>
                <w:color w:val="000000"/>
                <w:sz w:val="22"/>
              </w:rPr>
              <w:lastRenderedPageBreak/>
              <w:t>сооружений с использованием современных компьютерных средств и информационных моделей</w:t>
            </w:r>
          </w:p>
          <w:p w:rsidR="00DA5B7A" w:rsidRDefault="00625AC2">
            <w:r>
              <w:rPr>
                <w:b/>
              </w:rPr>
              <w:t>ПК-4.3.2 Владеет</w:t>
            </w:r>
            <w:r>
              <w:t xml:space="preserve"> методами определения объёмно-планировочных, пространственных, архитектурных </w:t>
            </w:r>
            <w:proofErr w:type="gramStart"/>
            <w:r>
              <w:t>решений  искусственных</w:t>
            </w:r>
            <w:proofErr w:type="gramEnd"/>
            <w:r>
              <w:t xml:space="preserve"> сооружений их конструктивных характеристик,  линейных размеров с учётом особенностей материала и технологии изготовления элементов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Б1.В.15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Моделирование и расчет мостов на сейсмические воздействия</w:t>
            </w:r>
          </w:p>
        </w:tc>
        <w:tc>
          <w:tcPr>
            <w:tcW w:w="9780" w:type="dxa"/>
          </w:tcPr>
          <w:p w:rsidR="00DA5B7A" w:rsidRDefault="00625AC2">
            <w:pPr>
              <w:rPr>
                <w:b/>
              </w:rPr>
            </w:pPr>
            <w:r>
              <w:rPr>
                <w:b/>
              </w:rPr>
              <w:t>ПК-4.1.3 Знает</w:t>
            </w:r>
            <w:r>
              <w:t xml:space="preserve"> методы и методики расчетов узлов и элементов объектов инфраструктуры железных дорог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rPr>
                <w:b/>
              </w:rPr>
            </w:pPr>
            <w:r>
              <w:rPr>
                <w:b/>
              </w:rPr>
              <w:t xml:space="preserve">ПК-1.1.5 Знает </w:t>
            </w:r>
            <w:r>
              <w:t>профессиональные компьютерные программные средства для выполнения работ по подготовке и контроля сроков подготовки проектной документации на мостовые сооружения, технологии информационного моделирования, средства коммуникации и автоматизированной обработки информации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ПК-4.2.1 Умеет</w:t>
            </w:r>
            <w:r>
              <w:t xml:space="preserve"> выполнять экономические и технические расчеты по проектным решениям</w:t>
            </w:r>
          </w:p>
          <w:p w:rsidR="00DA5B7A" w:rsidRDefault="00625AC2">
            <w:r>
              <w:rPr>
                <w:b/>
              </w:rPr>
              <w:t>ПК-4.2.3 Умеет</w:t>
            </w:r>
            <w:r>
              <w:t xml:space="preserve"> использовать современное программное обеспечение для расчетов конструкций объектов инфраструктуры транспорта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rPr>
                <w:b/>
              </w:rPr>
            </w:pPr>
            <w:r>
              <w:rPr>
                <w:b/>
              </w:rPr>
              <w:t xml:space="preserve">ПК-4.3.1 </w:t>
            </w:r>
            <w:r>
              <w:rPr>
                <w:b/>
                <w:color w:val="000000"/>
                <w:sz w:val="22"/>
              </w:rPr>
              <w:t>Владеет</w:t>
            </w:r>
            <w:r>
              <w:rPr>
                <w:color w:val="000000"/>
                <w:sz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 и информационных моделей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Б1.В.16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Проектирование висячих и вантовых мостов</w:t>
            </w: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ПК-4.1.2 Знает</w:t>
            </w:r>
            <w:r>
              <w:t xml:space="preserve"> особенности проектирования плана и профиля трассы дороги, мостов, путепроводов, эстакад, тоннелей</w:t>
            </w:r>
          </w:p>
          <w:p w:rsidR="00DA5B7A" w:rsidRDefault="00625AC2">
            <w:r>
              <w:rPr>
                <w:b/>
              </w:rPr>
              <w:t>ПК-4.1.3 Знает</w:t>
            </w:r>
            <w:r>
              <w:t xml:space="preserve"> методы и методики расчетов узлов и элементов объектов инфраструктуры железных дорог</w:t>
            </w:r>
          </w:p>
          <w:p w:rsidR="00DA5B7A" w:rsidRDefault="00625AC2">
            <w:r>
              <w:rPr>
                <w:b/>
              </w:rPr>
              <w:t xml:space="preserve">ПК-1.1.1 Знает </w:t>
            </w:r>
            <w:r>
              <w:t xml:space="preserve">требования руководящих, нормативно-технических, методических документов и нормативных правовых актов по проектированию и строительству мостовых </w:t>
            </w:r>
            <w:proofErr w:type="gramStart"/>
            <w:r>
              <w:t>сооружений ,</w:t>
            </w:r>
            <w:proofErr w:type="gramEnd"/>
            <w:r>
              <w:t xml:space="preserve"> правила выполнения и оформления проектной документации, требования к заданию на подготовку проектной  и к приемке результатов работ по подготовке проектной документации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ПК-4.2.1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>Умеет</w:t>
            </w:r>
            <w:r>
              <w:t xml:space="preserve"> выполнять экономические и технические расчеты по проектным решениям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rPr>
                <w:b/>
              </w:rPr>
            </w:pPr>
            <w:r>
              <w:rPr>
                <w:b/>
              </w:rPr>
              <w:t xml:space="preserve">ПК-4.3.1 </w:t>
            </w:r>
            <w:r>
              <w:rPr>
                <w:b/>
                <w:color w:val="000000"/>
                <w:sz w:val="22"/>
              </w:rPr>
              <w:t>Владеет</w:t>
            </w:r>
            <w:r>
              <w:rPr>
                <w:color w:val="000000"/>
                <w:sz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 и информационных моделей</w:t>
            </w:r>
          </w:p>
          <w:p w:rsidR="00DA5B7A" w:rsidRDefault="00625AC2">
            <w:r>
              <w:rPr>
                <w:b/>
              </w:rPr>
              <w:t>ПК-4.3.2 Владеет</w:t>
            </w:r>
            <w:r>
              <w:t xml:space="preserve"> методами определения объёмно-планировочных, пространственных, архитектурных </w:t>
            </w:r>
            <w:proofErr w:type="gramStart"/>
            <w:r>
              <w:t>решений  искусственных</w:t>
            </w:r>
            <w:proofErr w:type="gramEnd"/>
            <w:r>
              <w:t xml:space="preserve"> сооружений их конструктивных характеристик,  линейных размеров с учётом особенностей материала и технологии изготовления элементов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Б1.В.17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Способы сооружения тоннелей</w:t>
            </w:r>
          </w:p>
        </w:tc>
        <w:tc>
          <w:tcPr>
            <w:tcW w:w="9780" w:type="dxa"/>
          </w:tcPr>
          <w:p w:rsidR="00DA5B7A" w:rsidRDefault="00625AC2">
            <w:r>
              <w:t xml:space="preserve">ПК-4.1.1 </w:t>
            </w:r>
            <w:r>
              <w:rPr>
                <w:b/>
              </w:rPr>
              <w:t>Знает</w:t>
            </w:r>
            <w:r>
              <w:t xml:space="preserve"> процесс проектирования объектов капитального строительства, реконструкции, технического перевооружения, модернизации</w:t>
            </w:r>
          </w:p>
          <w:p w:rsidR="00DA5B7A" w:rsidRDefault="00625AC2">
            <w:pPr>
              <w:rPr>
                <w:b/>
                <w:strike/>
                <w:sz w:val="24"/>
                <w:szCs w:val="24"/>
              </w:rPr>
            </w:pPr>
            <w:r>
              <w:t>ПК-4.1.2 Знает особенности проектирования плана и профиля трассы дороги, мостов, путепроводов, эстакад, тоннелей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t xml:space="preserve">ПК-4.2.1 </w:t>
            </w:r>
            <w:r>
              <w:rPr>
                <w:b/>
              </w:rPr>
              <w:t>Умеет</w:t>
            </w:r>
            <w:r>
              <w:t xml:space="preserve"> выполнять экономические и технические расчеты по проектным решениям</w:t>
            </w:r>
          </w:p>
          <w:p w:rsidR="00DA5B7A" w:rsidRDefault="00625AC2">
            <w:pPr>
              <w:rPr>
                <w:b/>
              </w:rPr>
            </w:pPr>
            <w:r>
              <w:t xml:space="preserve">ПК-4.2.2 </w:t>
            </w:r>
            <w:proofErr w:type="gramStart"/>
            <w:r>
              <w:rPr>
                <w:b/>
              </w:rPr>
              <w:t>Умеет</w:t>
            </w:r>
            <w:r>
              <w:t xml:space="preserve">  запроектировать</w:t>
            </w:r>
            <w:proofErr w:type="gramEnd"/>
            <w:r>
              <w:t xml:space="preserve"> план и профиль трассы дороги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t>ПК-4.3.</w:t>
            </w:r>
            <w:r>
              <w:rPr>
                <w:b/>
              </w:rPr>
              <w:t>2 Владеет</w:t>
            </w:r>
            <w:r>
              <w:t xml:space="preserve"> методами определения объёмно-планировочных, пространственных, архитектурных </w:t>
            </w:r>
            <w:proofErr w:type="gramStart"/>
            <w:r>
              <w:t>решений  искусственных</w:t>
            </w:r>
            <w:proofErr w:type="gramEnd"/>
            <w:r>
              <w:t xml:space="preserve"> сооружений их конструктивных характеристик,  линейных размеров с учётом особенностей материала и технологии изготовления элементов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Б1.В.18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Опоры балочных мостов</w:t>
            </w: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 xml:space="preserve">ПК-4.1.3 </w:t>
            </w:r>
            <w:r>
              <w:t>Знает методы и методики расчетов узлов и элементов объектов инфраструктуры железных дорог</w:t>
            </w:r>
          </w:p>
          <w:p w:rsidR="00DA5B7A" w:rsidRDefault="00625AC2">
            <w:pPr>
              <w:rPr>
                <w:b/>
                <w:szCs w:val="24"/>
              </w:rPr>
            </w:pPr>
            <w:r>
              <w:rPr>
                <w:b/>
              </w:rPr>
              <w:t xml:space="preserve">ПК-5.1.2 </w:t>
            </w:r>
            <w:r>
              <w:t>Знает конструктивные особенности и условия содержания транспортных систем и инфраструктуры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rPr>
                <w:b/>
              </w:rPr>
            </w:pPr>
            <w:r>
              <w:rPr>
                <w:b/>
              </w:rPr>
              <w:t>ПК-4.2.1 Умеет</w:t>
            </w:r>
            <w:r>
              <w:t xml:space="preserve"> выполнять экономические и технические расчеты по проектным решениям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ПК-4.3.1 </w:t>
            </w:r>
            <w:r>
              <w:rPr>
                <w:b/>
                <w:color w:val="000000"/>
                <w:sz w:val="22"/>
              </w:rPr>
              <w:t>Владеет</w:t>
            </w:r>
            <w:r>
              <w:rPr>
                <w:color w:val="000000"/>
                <w:sz w:val="22"/>
              </w:rPr>
              <w:t xml:space="preserve"> методами расчёта и проектирования транспортных путей и искусственных </w:t>
            </w:r>
            <w:r>
              <w:rPr>
                <w:color w:val="000000"/>
                <w:sz w:val="22"/>
              </w:rPr>
              <w:lastRenderedPageBreak/>
              <w:t>сооружений с использованием современных компьютерных средств и информационных моделей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Б1.В.19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Строительство мостов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szCs w:val="24"/>
              </w:rPr>
            </w:pPr>
            <w:r>
              <w:rPr>
                <w:b/>
                <w:szCs w:val="24"/>
              </w:rPr>
              <w:t xml:space="preserve">ПК-3.1.1 Знает </w:t>
            </w:r>
            <w:r>
              <w:rPr>
                <w:szCs w:val="24"/>
              </w:rPr>
              <w:t>требования законодательства Российской Федерации в сфере технического регулирования, организации строительного производства, ведения технической документации, определения порядка и технологии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  <w:p w:rsidR="00DA5B7A" w:rsidRDefault="00625AC2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ПК-3.1.2 Знает </w:t>
            </w:r>
            <w:r>
              <w:rPr>
                <w:szCs w:val="24"/>
              </w:rPr>
              <w:t>технологии производства различных видов строительных работ, методы определения объёмов работ и производственных заданий</w:t>
            </w:r>
            <w:r>
              <w:rPr>
                <w:b/>
                <w:szCs w:val="24"/>
              </w:rPr>
              <w:t>.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ПК-2.2.1 Умеет</w:t>
            </w:r>
            <w:r>
              <w:t xml:space="preserve"> организовывать и проводить работу по авторскому надзору при строительстве, капитальном ремонте и реконструкции мостовых сооружений, применять требования руководящих, нормативно-технических, методических документов и нормативных правовых актов, регламентирующих процесс авторского надзора</w:t>
            </w:r>
          </w:p>
          <w:p w:rsidR="00DA5B7A" w:rsidRDefault="00625AC2">
            <w:r>
              <w:rPr>
                <w:b/>
              </w:rPr>
              <w:t>ПК-2.2.2 Умеет</w:t>
            </w:r>
            <w:r>
              <w:t xml:space="preserve"> оценивать соблюдение утвержденных проектных решений по мостовым сооружениям, формировать необходимую документацию о ходе и результатах авторского надзора за строительством, капитальным ремонтом и реконструкцией мостовых сооружений</w:t>
            </w:r>
          </w:p>
          <w:p w:rsidR="00DA5B7A" w:rsidRDefault="00625AC2">
            <w:r>
              <w:rPr>
                <w:b/>
              </w:rPr>
              <w:t>ПК-2.2.3 Умеет</w:t>
            </w:r>
            <w:r>
              <w:t xml:space="preserve"> выбирать и обосновывать оптимальные средства и методы устранения нарушений и отклонений, выявленных в процессе авторского надзора при строительстве, капитальном ремонте и реконструкции мостовых сооружений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t xml:space="preserve">ПК-3.3.3 </w:t>
            </w:r>
            <w:r>
              <w:rPr>
                <w:b/>
              </w:rPr>
              <w:t xml:space="preserve">Владеет </w:t>
            </w:r>
            <w:r>
              <w:t>методикой разработки проекта организации строительства мостового перехода, временных зданий, специальных сооружений и устройств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Б1.В.20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Надежность, грузоподъемность и усиление мостов</w:t>
            </w:r>
          </w:p>
        </w:tc>
        <w:tc>
          <w:tcPr>
            <w:tcW w:w="9780" w:type="dxa"/>
          </w:tcPr>
          <w:p w:rsidR="00DA5B7A" w:rsidRDefault="00625AC2">
            <w:pPr>
              <w:rPr>
                <w:b/>
              </w:rPr>
            </w:pPr>
            <w:r>
              <w:t>ПК 5.1.1</w:t>
            </w:r>
            <w:r>
              <w:rPr>
                <w:b/>
              </w:rPr>
              <w:t xml:space="preserve"> Знает</w:t>
            </w:r>
            <w:r>
              <w:t xml:space="preserve"> методы и методики расчета функциональных параметров путей сообщения и объектов                 инфраструктуры</w:t>
            </w:r>
          </w:p>
          <w:p w:rsidR="00DA5B7A" w:rsidRDefault="00625AC2">
            <w:pPr>
              <w:rPr>
                <w:b/>
                <w:szCs w:val="24"/>
              </w:rPr>
            </w:pPr>
            <w:r>
              <w:rPr>
                <w:b/>
              </w:rPr>
              <w:t>ПК-4.1.3 Знает</w:t>
            </w:r>
            <w:r>
              <w:t xml:space="preserve"> методы и методики расчетов узлов и элементов мостовых сооружений и объектов инфраструктуры железных дорог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ПК-4.2.1 Умеет</w:t>
            </w:r>
            <w:r>
              <w:t xml:space="preserve"> выполнять экономические и технические расчеты по проектным решениям</w:t>
            </w:r>
          </w:p>
          <w:p w:rsidR="00DA5B7A" w:rsidRDefault="00625AC2">
            <w:pPr>
              <w:rPr>
                <w:b/>
              </w:rPr>
            </w:pPr>
            <w:r>
              <w:rPr>
                <w:b/>
              </w:rPr>
              <w:t>ПК-5.2.</w:t>
            </w:r>
            <w:r>
              <w:t xml:space="preserve">1 </w:t>
            </w:r>
            <w:r>
              <w:rPr>
                <w:b/>
              </w:rPr>
              <w:t xml:space="preserve">Умеет </w:t>
            </w:r>
            <w:r>
              <w:t>оценивать степень неисправностей и принимать решения по их устранению и обеспечению требований безопасности, надёжности, бесперебойной эксплуатации транспортной системы и инфраструктуры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П-5.3.1</w:t>
            </w:r>
            <w:r>
              <w:t xml:space="preserve"> </w:t>
            </w:r>
            <w:r>
              <w:rPr>
                <w:b/>
              </w:rPr>
              <w:t>Владеет</w:t>
            </w:r>
            <w:r>
              <w:t xml:space="preserve"> алгоритмом оценки состояния транспортной системы и инфраструктуры, класса сооружений с учётом неисправностей, а также разработки конструктивно-технологических мероприятий по обеспечению её нормальной эксплуатации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Б1.В.21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Элективные курсы по физической культуре и спорту</w:t>
            </w: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УК-7.1.</w:t>
            </w:r>
            <w:r>
              <w:rPr>
                <w:b/>
                <w:color w:val="0D0D0D" w:themeColor="text1" w:themeTint="F2"/>
              </w:rPr>
              <w:t>1</w:t>
            </w:r>
            <w:r>
              <w:rPr>
                <w:color w:val="0D0D0D" w:themeColor="text1" w:themeTint="F2"/>
              </w:rPr>
              <w:t xml:space="preserve">.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</w:t>
            </w:r>
            <w:r>
              <w:t>оздоровительные системы физического воспитания и профилактики профессиональных заболеваний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ind w:left="5"/>
              <w:rPr>
                <w:b/>
              </w:rPr>
            </w:pPr>
            <w:r>
              <w:rPr>
                <w:b/>
              </w:rPr>
              <w:t>УК-7.2.</w:t>
            </w:r>
            <w:r>
              <w:rPr>
                <w:b/>
                <w:color w:val="0D0D0D" w:themeColor="text1" w:themeTint="F2"/>
              </w:rPr>
              <w:t>1.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УК-7.3.1</w:t>
            </w:r>
            <w:r>
              <w:t xml:space="preserve">. </w:t>
            </w:r>
            <w:r>
              <w:rPr>
                <w:b/>
                <w:color w:val="0D0D0D" w:themeColor="text1" w:themeTint="F2"/>
              </w:rPr>
              <w:t>Владеет</w:t>
            </w:r>
            <w:r>
              <w:rPr>
                <w:color w:val="0D0D0D" w:themeColor="text1" w:themeTint="F2"/>
              </w:rPr>
              <w:t xml:space="preserve"> средствами и методами укрепления индивидуального здоровья и физического самосовершенствования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Б1.В.ДВ.01.01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Архитектура мостов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color w:val="000000"/>
                <w:highlight w:val="yellow"/>
              </w:rPr>
            </w:pPr>
            <w:r>
              <w:t>ПК 5.1.1</w:t>
            </w:r>
            <w:r>
              <w:rPr>
                <w:b/>
              </w:rPr>
              <w:t xml:space="preserve"> Знает</w:t>
            </w:r>
            <w:r>
              <w:t xml:space="preserve"> методы и методики расчета функциональных параметров путей сообщения и объектов инфраструктуры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contextualSpacing/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  <w:color w:val="000000"/>
                <w:highlight w:val="yellow"/>
              </w:rPr>
            </w:pPr>
            <w:r>
              <w:t>ПК-4.3.</w:t>
            </w:r>
            <w:r>
              <w:rPr>
                <w:b/>
              </w:rPr>
              <w:t>2 Владеет</w:t>
            </w:r>
            <w:r>
              <w:t xml:space="preserve"> методами определения объёмно-планировочных, пространственных, архитектурных </w:t>
            </w:r>
            <w:proofErr w:type="gramStart"/>
            <w:r>
              <w:lastRenderedPageBreak/>
              <w:t>решений  искусственных</w:t>
            </w:r>
            <w:proofErr w:type="gramEnd"/>
            <w:r>
              <w:t xml:space="preserve"> сооружений их конструктивных характеристик,  линейных размеров с учётом особенностей материала и технологии изготовления элементов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Б1.В.ДВ.01.02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Архитектура транспортных сооружений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t>ПК 5.1.1</w:t>
            </w:r>
            <w:r>
              <w:rPr>
                <w:b/>
              </w:rPr>
              <w:t xml:space="preserve"> Знает</w:t>
            </w:r>
            <w:r>
              <w:t xml:space="preserve"> методы и методики расчета функциональных параметров путей сообщения и объектов инфраструктуры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contextualSpacing/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t>ПК-4.3.</w:t>
            </w:r>
            <w:r>
              <w:rPr>
                <w:b/>
              </w:rPr>
              <w:t>2 Владеет</w:t>
            </w:r>
            <w:r>
              <w:t xml:space="preserve"> методами определения объёмно-планировочных, пространственных, архитектурных </w:t>
            </w:r>
            <w:proofErr w:type="gramStart"/>
            <w:r>
              <w:t>решений  искусственных</w:t>
            </w:r>
            <w:proofErr w:type="gramEnd"/>
            <w:r>
              <w:t xml:space="preserve"> сооружений их конструктивных характеристик,  линейных размеров с учётом особенностей материала и технологии изготовления элементов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Б1.В.ДВ.02.01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Современные методы анализа напряженно-деформированного состояния мостовых конструкций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strike/>
                <w:highlight w:val="red"/>
              </w:rPr>
            </w:pPr>
            <w:r>
              <w:t xml:space="preserve">ПК-4.1.3 </w:t>
            </w:r>
            <w:r>
              <w:rPr>
                <w:b/>
              </w:rPr>
              <w:t>Знает</w:t>
            </w:r>
            <w:r>
              <w:t xml:space="preserve"> методы и методики расчетов узлов и элементов объектов инфраструктуры 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t xml:space="preserve">ПК-4.2.2 </w:t>
            </w:r>
            <w:r>
              <w:rPr>
                <w:b/>
              </w:rPr>
              <w:t>Умеет</w:t>
            </w:r>
            <w:r>
              <w:t xml:space="preserve"> выполнять экономические и технические расчеты по проектным решениям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highlight w:val="red"/>
              </w:rPr>
            </w:pPr>
            <w:r>
              <w:t xml:space="preserve">ПК-4.3.3 </w:t>
            </w:r>
            <w:r>
              <w:rPr>
                <w:b/>
              </w:rPr>
              <w:t>Владеет</w:t>
            </w:r>
            <w:r>
              <w:t xml:space="preserve"> методами научного исследования и поиска, оптимизации проектных конструктивных </w:t>
            </w:r>
            <w:proofErr w:type="gramStart"/>
            <w:r>
              <w:t>и  технологических</w:t>
            </w:r>
            <w:proofErr w:type="gramEnd"/>
            <w:r>
              <w:t xml:space="preserve"> решений  искусственных сооружений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Б1.В.ДВ.02.02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Основы научных исследований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t xml:space="preserve">ПК-4.1.3 </w:t>
            </w:r>
            <w:r>
              <w:rPr>
                <w:b/>
              </w:rPr>
              <w:t>Знает</w:t>
            </w:r>
            <w:r>
              <w:t xml:space="preserve"> методы и методики расчетов узлов и элементов объектов инфраструктуры 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sz w:val="24"/>
                <w:szCs w:val="24"/>
              </w:rPr>
            </w:pPr>
            <w:r>
              <w:t xml:space="preserve">ПК-4.2.2 </w:t>
            </w:r>
            <w:r>
              <w:rPr>
                <w:b/>
              </w:rPr>
              <w:t>Умеет</w:t>
            </w:r>
            <w:r>
              <w:t xml:space="preserve"> выполнять экономические и технические расчеты по проектным решениям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</w:rPr>
            </w:pPr>
            <w:r>
              <w:t xml:space="preserve">ПК-4.3.3 </w:t>
            </w:r>
            <w:r>
              <w:rPr>
                <w:b/>
              </w:rPr>
              <w:t>Владеет</w:t>
            </w:r>
            <w:r>
              <w:t xml:space="preserve"> методами научного исследования и поиска, оптимизации проектных конструктивных </w:t>
            </w:r>
            <w:proofErr w:type="gramStart"/>
            <w:r>
              <w:t>и  технологических</w:t>
            </w:r>
            <w:proofErr w:type="gramEnd"/>
            <w:r>
              <w:t xml:space="preserve"> решений  искусственных сооружений</w:t>
            </w:r>
          </w:p>
        </w:tc>
      </w:tr>
      <w:tr w:rsidR="00DA5B7A">
        <w:tc>
          <w:tcPr>
            <w:tcW w:w="14629" w:type="dxa"/>
            <w:gridSpan w:val="3"/>
            <w:vAlign w:val="center"/>
          </w:tcPr>
          <w:p w:rsidR="00DA5B7A" w:rsidRDefault="00625AC2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DA5B7A">
        <w:tc>
          <w:tcPr>
            <w:tcW w:w="14629" w:type="dxa"/>
            <w:gridSpan w:val="3"/>
          </w:tcPr>
          <w:p w:rsidR="00DA5B7A" w:rsidRDefault="00625AC2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Б2.У.О.1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Проектно-технологическая практика (гидрологическая)</w:t>
            </w: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Standard"/>
              <w:rPr>
                <w:lang w:val="ru-RU"/>
              </w:rPr>
            </w:pPr>
            <w:r>
              <w:rPr>
                <w:b/>
              </w:rPr>
              <w:t>ОПК-1.3.3</w:t>
            </w:r>
            <w:r>
              <w:t xml:space="preserve"> </w:t>
            </w:r>
            <w:proofErr w:type="spellStart"/>
            <w:r>
              <w:rPr>
                <w:b/>
              </w:rPr>
              <w:t>Имеет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навыки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t xml:space="preserve"> </w:t>
            </w:r>
            <w:proofErr w:type="spellStart"/>
            <w:r>
              <w:t>инженерных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 xml:space="preserve"> в </w:t>
            </w:r>
            <w:proofErr w:type="spellStart"/>
            <w:r>
              <w:t>своей</w:t>
            </w:r>
            <w:proofErr w:type="spellEnd"/>
            <w:r>
              <w:t xml:space="preserve"> </w:t>
            </w:r>
            <w:proofErr w:type="spellStart"/>
            <w: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  <w:p w:rsidR="00625AC2" w:rsidRPr="00625AC2" w:rsidRDefault="00625AC2">
            <w:pPr>
              <w:pStyle w:val="Standard"/>
              <w:rPr>
                <w:rFonts w:eastAsia="Times New Roman" w:cs="Times New Roman"/>
                <w:szCs w:val="20"/>
                <w:lang w:val="ru-RU" w:eastAsia="ru-RU" w:bidi="ar-SA"/>
              </w:rPr>
            </w:pPr>
            <w:r w:rsidRPr="001B35A1">
              <w:rPr>
                <w:rFonts w:eastAsia="Times New Roman" w:cs="Times New Roman"/>
                <w:b/>
                <w:szCs w:val="20"/>
                <w:lang w:val="ru-RU" w:eastAsia="ru-RU" w:bidi="ar-SA"/>
              </w:rPr>
              <w:t>ПК-4.3.4 Имеет навыки</w:t>
            </w:r>
            <w:r w:rsidRPr="00625AC2">
              <w:rPr>
                <w:rFonts w:eastAsia="Times New Roman" w:cs="Times New Roman"/>
                <w:szCs w:val="20"/>
                <w:lang w:val="ru-RU" w:eastAsia="ru-RU" w:bidi="ar-SA"/>
              </w:rPr>
              <w:t xml:space="preserve"> и опыт работы проведения гидрометрического обследования местности и оформления результатов согласно нормативной документации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Б2.У.В.1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Учебная геодезическая практика</w:t>
            </w: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</w:rPr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ПК-1.2.1</w:t>
            </w:r>
            <w:r>
              <w:t xml:space="preserve"> </w:t>
            </w:r>
            <w:r>
              <w:rPr>
                <w:b/>
              </w:rPr>
              <w:t>Умеет</w:t>
            </w:r>
            <w:r>
              <w:t xml:space="preserve"> применять требования руководящих, нормативно-технических, методических документов и нормативных правовых актов, регламентирующих выполнение проектно-изыскательских и строительно-монтажных работ при подготовке проектной документации на мостовые сооружения и проверять соответствие проектных решений заданию на разработку проектной документации, результатам инженерных изысканий и обследований существующих узлов и элементов мостовых сооружений и соответствующим требованиям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Standard"/>
              <w:rPr>
                <w:rFonts w:eastAsia="Times New Roman" w:cs="Times New Roman"/>
                <w:szCs w:val="20"/>
                <w:lang w:val="ru-RU" w:eastAsia="ru-RU" w:bidi="ar-SA"/>
              </w:rPr>
            </w:pPr>
            <w:r>
              <w:rPr>
                <w:szCs w:val="20"/>
              </w:rPr>
              <w:t xml:space="preserve">ПК-4.3.6 </w:t>
            </w:r>
            <w:proofErr w:type="spellStart"/>
            <w:r>
              <w:rPr>
                <w:b/>
                <w:szCs w:val="20"/>
              </w:rPr>
              <w:t>Имеет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навыки</w:t>
            </w:r>
            <w:proofErr w:type="spellEnd"/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 xml:space="preserve">и </w:t>
            </w:r>
            <w:proofErr w:type="spellStart"/>
            <w:r>
              <w:rPr>
                <w:szCs w:val="20"/>
              </w:rPr>
              <w:t>опыт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работы</w:t>
            </w:r>
            <w:proofErr w:type="spellEnd"/>
            <w:r>
              <w:rPr>
                <w:szCs w:val="20"/>
              </w:rPr>
              <w:t xml:space="preserve"> с </w:t>
            </w:r>
            <w:proofErr w:type="spellStart"/>
            <w:r>
              <w:rPr>
                <w:szCs w:val="20"/>
              </w:rPr>
              <w:t>геодезическим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оборудованием</w:t>
            </w:r>
            <w:proofErr w:type="spellEnd"/>
            <w:r>
              <w:rPr>
                <w:szCs w:val="20"/>
              </w:rPr>
              <w:t xml:space="preserve"> и </w:t>
            </w:r>
            <w:proofErr w:type="spellStart"/>
            <w:r>
              <w:rPr>
                <w:szCs w:val="20"/>
              </w:rPr>
              <w:t>выполнения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геодезических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работ</w:t>
            </w:r>
            <w:proofErr w:type="spellEnd"/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Б2.У.В.2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Учебная геологическая практика</w:t>
            </w:r>
          </w:p>
        </w:tc>
        <w:tc>
          <w:tcPr>
            <w:tcW w:w="9780" w:type="dxa"/>
          </w:tcPr>
          <w:p w:rsidR="00DA5B7A" w:rsidRDefault="00DA5B7A">
            <w:pPr>
              <w:pStyle w:val="Standard"/>
              <w:rPr>
                <w:rFonts w:eastAsia="Times New Roman" w:cs="Times New Roman"/>
                <w:szCs w:val="20"/>
                <w:lang w:val="ru-RU" w:eastAsia="ru-RU" w:bidi="ar-SA"/>
              </w:rPr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Standard"/>
              <w:rPr>
                <w:b/>
                <w:szCs w:val="20"/>
              </w:rPr>
            </w:pPr>
            <w:r>
              <w:rPr>
                <w:b/>
                <w:szCs w:val="20"/>
              </w:rPr>
              <w:t>ПК-1.2.1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Умеет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применять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требования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руководящих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нормативно-технических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методических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документов</w:t>
            </w:r>
            <w:proofErr w:type="spellEnd"/>
            <w:r>
              <w:rPr>
                <w:szCs w:val="20"/>
              </w:rPr>
              <w:t xml:space="preserve"> и </w:t>
            </w:r>
            <w:proofErr w:type="spellStart"/>
            <w:r>
              <w:rPr>
                <w:szCs w:val="20"/>
              </w:rPr>
              <w:t>нормативных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правовых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актов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регламентирующих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выполнение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проектно-изыскательских</w:t>
            </w:r>
            <w:proofErr w:type="spellEnd"/>
            <w:r>
              <w:rPr>
                <w:szCs w:val="20"/>
              </w:rPr>
              <w:t xml:space="preserve"> и </w:t>
            </w:r>
            <w:proofErr w:type="spellStart"/>
            <w:r>
              <w:rPr>
                <w:szCs w:val="20"/>
              </w:rPr>
              <w:t>строительно-монтажных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работ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при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подготовке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проектной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документации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на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мостовые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сооружения</w:t>
            </w:r>
            <w:proofErr w:type="spellEnd"/>
            <w:r>
              <w:rPr>
                <w:szCs w:val="20"/>
              </w:rPr>
              <w:t xml:space="preserve"> и </w:t>
            </w:r>
            <w:proofErr w:type="spellStart"/>
            <w:r>
              <w:rPr>
                <w:szCs w:val="20"/>
              </w:rPr>
              <w:t>проверять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соответствие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проектных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решений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заданию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на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разработку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проектной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документации</w:t>
            </w:r>
            <w:proofErr w:type="spellEnd"/>
            <w:r>
              <w:rPr>
                <w:szCs w:val="20"/>
              </w:rPr>
              <w:t xml:space="preserve">, </w:t>
            </w:r>
            <w:proofErr w:type="spellStart"/>
            <w:r>
              <w:rPr>
                <w:szCs w:val="20"/>
              </w:rPr>
              <w:t>результатам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инженерных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изысканий</w:t>
            </w:r>
            <w:proofErr w:type="spellEnd"/>
            <w:r>
              <w:rPr>
                <w:szCs w:val="20"/>
              </w:rPr>
              <w:t xml:space="preserve"> и </w:t>
            </w:r>
            <w:proofErr w:type="spellStart"/>
            <w:r>
              <w:rPr>
                <w:szCs w:val="20"/>
              </w:rPr>
              <w:t>обследований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существующих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узлов</w:t>
            </w:r>
            <w:proofErr w:type="spellEnd"/>
            <w:r>
              <w:rPr>
                <w:szCs w:val="20"/>
              </w:rPr>
              <w:t xml:space="preserve"> и </w:t>
            </w:r>
            <w:proofErr w:type="spellStart"/>
            <w:r>
              <w:rPr>
                <w:szCs w:val="20"/>
              </w:rPr>
              <w:t>элементов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мостовых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сооружений</w:t>
            </w:r>
            <w:proofErr w:type="spellEnd"/>
            <w:r>
              <w:rPr>
                <w:szCs w:val="20"/>
              </w:rPr>
              <w:t xml:space="preserve"> и </w:t>
            </w:r>
            <w:proofErr w:type="spellStart"/>
            <w:r>
              <w:rPr>
                <w:szCs w:val="20"/>
              </w:rPr>
              <w:t>соответствующим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требованиям</w:t>
            </w:r>
            <w:proofErr w:type="spellEnd"/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t xml:space="preserve">ПК-4.3.5 </w:t>
            </w:r>
            <w:r>
              <w:rPr>
                <w:b/>
              </w:rPr>
              <w:t>Имеет навыки</w:t>
            </w:r>
            <w:r>
              <w:t xml:space="preserve"> и опыт работы проведения инженерно-геологических работ на местности и оформления результатов согласно нормативной документации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Б2.П.В.1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Технологическая (проектно-</w:t>
            </w:r>
            <w:r>
              <w:rPr>
                <w:rFonts w:cstheme="minorHAnsi"/>
              </w:rPr>
              <w:lastRenderedPageBreak/>
              <w:t>технологическая) практика</w:t>
            </w:r>
          </w:p>
        </w:tc>
        <w:tc>
          <w:tcPr>
            <w:tcW w:w="9780" w:type="dxa"/>
          </w:tcPr>
          <w:p w:rsidR="00DA5B7A" w:rsidRDefault="00DA5B7A">
            <w:pPr>
              <w:widowControl w:val="0"/>
              <w:rPr>
                <w:b/>
                <w:color w:val="FF0000"/>
              </w:rPr>
            </w:pP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</w:pPr>
            <w:r>
              <w:t xml:space="preserve">ПК-1.2.3 </w:t>
            </w:r>
            <w:r>
              <w:rPr>
                <w:b/>
              </w:rPr>
              <w:t>Умеет</w:t>
            </w:r>
            <w:r>
              <w:t xml:space="preserve"> осуществлять контроль сроков и качества выполнения изысканий и обследований существующих узлов и элементов мостовых сооружений при подготовке проектной документации на мостовые сооружения, применять соответствующие профессиональные компьютерные программные средства</w:t>
            </w:r>
          </w:p>
          <w:p w:rsidR="00DA5B7A" w:rsidRDefault="00625AC2">
            <w:pPr>
              <w:widowControl w:val="0"/>
            </w:pPr>
            <w:r>
              <w:t xml:space="preserve">ПК-2.2.2 </w:t>
            </w:r>
            <w:r>
              <w:rPr>
                <w:b/>
              </w:rPr>
              <w:t>Умеет</w:t>
            </w:r>
            <w:r>
              <w:t xml:space="preserve"> оценивать соблюдение утвержденных проектных решений по мостовым сооружениям, формировать необходимую документацию о ходе и результатах авторского надзора за строительством, капитальным ремонтом и реконструкцией мостовых сооружений</w:t>
            </w:r>
          </w:p>
          <w:p w:rsidR="00DA5B7A" w:rsidRDefault="00625AC2">
            <w:pPr>
              <w:widowControl w:val="0"/>
              <w:rPr>
                <w:b/>
              </w:rPr>
            </w:pPr>
            <w:r>
              <w:t xml:space="preserve">ПК-2.2.3 </w:t>
            </w:r>
            <w:r>
              <w:rPr>
                <w:b/>
              </w:rPr>
              <w:t xml:space="preserve">Умеет </w:t>
            </w:r>
            <w:r>
              <w:t>выбирать и обосновывать оптимальные средства и методы устранения нарушений и отклонений, выявленных в процессе авторского надзора при строительстве, капитальном ремонте и реконструкции мостовых сооружений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</w:pPr>
            <w:r>
              <w:t xml:space="preserve">ПК-1.3.1 </w:t>
            </w:r>
            <w:r>
              <w:rPr>
                <w:b/>
              </w:rPr>
              <w:t xml:space="preserve">Владеет </w:t>
            </w:r>
            <w:r>
              <w:t xml:space="preserve">  алгоритмом подготовки, проверки и утверждения заданий на подготовку проектной документации на мостовые сооружения, на сбор исходных данных, включая инженерные изыскания и обследования существующих узлов и элементов мостовых сооружений, при подготовке проектной документации на мостовые сооружения; разработки и проверки пояснительных записок при подготовке проектной документации на мостовые сооружения</w:t>
            </w:r>
          </w:p>
          <w:p w:rsidR="00DA5B7A" w:rsidRDefault="00625AC2">
            <w:pPr>
              <w:widowControl w:val="0"/>
            </w:pPr>
            <w:r>
              <w:t xml:space="preserve">ПК-2.3.2 </w:t>
            </w:r>
            <w:r>
              <w:rPr>
                <w:b/>
              </w:rPr>
              <w:t>Владеет алгоритмом</w:t>
            </w:r>
            <w:r>
              <w:t xml:space="preserve"> составления и контроля графиков авторского надзора по проектным решениям по мостовым сооружениям при строительстве, капитальном ремонте и реконструкции мостовых сооружений, ведения журнала авторского надзора, контроля выполнения указаний, внесенных в журнал</w:t>
            </w:r>
          </w:p>
          <w:p w:rsidR="00DA5B7A" w:rsidRDefault="00625AC2">
            <w:pPr>
              <w:widowControl w:val="0"/>
            </w:pPr>
            <w:r>
              <w:t xml:space="preserve">ПК-2.3.3 </w:t>
            </w:r>
            <w:r>
              <w:rPr>
                <w:b/>
              </w:rPr>
              <w:t>Владеет алгоритмом</w:t>
            </w:r>
            <w:r>
              <w:t xml:space="preserve"> контроля соблюдения утвержденных проектных решений по мостовым сооружениям, контроль исполнительной документации при строительстве, капитальном ремонте и реконструкции мостовых сооружений</w:t>
            </w:r>
          </w:p>
          <w:p w:rsidR="00DA5B7A" w:rsidRDefault="00625AC2">
            <w:pPr>
              <w:widowControl w:val="0"/>
            </w:pPr>
            <w:r>
              <w:t xml:space="preserve">ПК-2.3.4 </w:t>
            </w:r>
            <w:r>
              <w:rPr>
                <w:b/>
              </w:rPr>
              <w:t>Имеет опыт</w:t>
            </w:r>
            <w:r>
              <w:t xml:space="preserve"> работы </w:t>
            </w:r>
            <w:proofErr w:type="gramStart"/>
            <w:r>
              <w:t>в  комиссиях</w:t>
            </w:r>
            <w:proofErr w:type="gramEnd"/>
            <w:r>
              <w:t xml:space="preserve"> по освидетельствованию промежуточных и скрытых работ при строительстве, по обследованию мостовых сооружений при подготовке проектной документации, по освидетельствованию и приемке в эксплуатацию мостовых сооружений</w:t>
            </w:r>
          </w:p>
          <w:p w:rsidR="00DA5B7A" w:rsidRDefault="00625AC2">
            <w:pPr>
              <w:widowControl w:val="0"/>
            </w:pPr>
            <w:r>
              <w:t xml:space="preserve">ПК-2.3.5 </w:t>
            </w:r>
            <w:r>
              <w:rPr>
                <w:b/>
              </w:rPr>
              <w:t>Владеет алгоритмом</w:t>
            </w:r>
            <w:r>
              <w:t xml:space="preserve"> уточнения проектных решений и внесения изменений в проектную документацию на мостовые сооружения по результатам авторского надзора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Б2.П.В.2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Организационно-управленческая практика</w:t>
            </w:r>
          </w:p>
        </w:tc>
        <w:tc>
          <w:tcPr>
            <w:tcW w:w="9780" w:type="dxa"/>
          </w:tcPr>
          <w:p w:rsidR="00DA5B7A" w:rsidRDefault="00625AC2">
            <w:pPr>
              <w:contextualSpacing/>
              <w:rPr>
                <w:b/>
                <w:color w:val="000000"/>
              </w:rPr>
            </w:pPr>
            <w:r>
              <w:rPr>
                <w:b/>
              </w:rPr>
              <w:t>ПК-2.1.1</w:t>
            </w:r>
            <w:r>
              <w:t xml:space="preserve"> Знает технологии строительства, капитального ремонта и реконструкции мостовых </w:t>
            </w:r>
            <w:proofErr w:type="gramStart"/>
            <w:r>
              <w:t>сооружений ,</w:t>
            </w:r>
            <w:proofErr w:type="gramEnd"/>
            <w:r>
              <w:t xml:space="preserve"> номенклатура и характеристики материалов и изделий, применяемых при строительстве, капитальном ремонте и реконструкции мостовых сооружений</w:t>
            </w:r>
          </w:p>
        </w:tc>
      </w:tr>
      <w:tr w:rsidR="00DA5B7A">
        <w:tc>
          <w:tcPr>
            <w:tcW w:w="1588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DA5B7A" w:rsidRDefault="00DA5B7A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contextualSpacing/>
            </w:pPr>
            <w:r>
              <w:rPr>
                <w:b/>
              </w:rPr>
              <w:t>ПК-2.2.1 Умеет</w:t>
            </w:r>
            <w:r>
              <w:t xml:space="preserve"> организовывать и проводить работу по авторскому надзору при строительстве, капитальном ремонте и реконструкции мостовых сооружений, применять требования руководящих, нормативно-технических, методических документов и нормативных правовых актов, регламентирующих процесс авторского надзора</w:t>
            </w:r>
          </w:p>
        </w:tc>
      </w:tr>
      <w:tr w:rsidR="00DA5B7A">
        <w:tc>
          <w:tcPr>
            <w:tcW w:w="1588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/>
        </w:tc>
      </w:tr>
      <w:tr w:rsidR="00DA5B7A">
        <w:trPr>
          <w:trHeight w:val="487"/>
        </w:trPr>
        <w:tc>
          <w:tcPr>
            <w:tcW w:w="1588" w:type="dxa"/>
            <w:vMerge w:val="restart"/>
            <w:vAlign w:val="center"/>
          </w:tcPr>
          <w:p w:rsidR="00DA5B7A" w:rsidRDefault="00625AC2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Б2.П.В.3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Преддипломная практика</w:t>
            </w:r>
          </w:p>
        </w:tc>
        <w:tc>
          <w:tcPr>
            <w:tcW w:w="9780" w:type="dxa"/>
          </w:tcPr>
          <w:p w:rsidR="00DA5B7A" w:rsidRDefault="00DA5B7A"/>
        </w:tc>
      </w:tr>
      <w:tr w:rsidR="00DA5B7A">
        <w:trPr>
          <w:trHeight w:val="480"/>
        </w:trPr>
        <w:tc>
          <w:tcPr>
            <w:tcW w:w="1588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DA5B7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DA5B7A">
        <w:trPr>
          <w:trHeight w:val="1267"/>
        </w:trPr>
        <w:tc>
          <w:tcPr>
            <w:tcW w:w="1588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ПК-1.3.1 Имеет навыки</w:t>
            </w:r>
            <w:r>
              <w:t xml:space="preserve"> подготовки и утверждения заданий на выполнение работ на подготовку проектной документации объекта капитального строительства</w:t>
            </w:r>
          </w:p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</w:rPr>
            </w:pPr>
            <w:r>
              <w:rPr>
                <w:sz w:val="22"/>
              </w:rPr>
              <w:t xml:space="preserve">ПК-3.3.2 </w:t>
            </w:r>
            <w:r>
              <w:rPr>
                <w:b/>
                <w:color w:val="000000" w:themeColor="text1"/>
                <w:sz w:val="22"/>
              </w:rPr>
              <w:t>Имеет навыки</w:t>
            </w:r>
            <w:r>
              <w:rPr>
                <w:color w:val="000000" w:themeColor="text1"/>
                <w:sz w:val="22"/>
              </w:rPr>
              <w:t xml:space="preserve">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</w:t>
            </w:r>
          </w:p>
          <w:p w:rsidR="00DA5B7A" w:rsidRDefault="00625AC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</w:rPr>
            </w:pPr>
            <w:r>
              <w:rPr>
                <w:sz w:val="22"/>
              </w:rPr>
              <w:t xml:space="preserve">ПК-3.3.3 </w:t>
            </w:r>
            <w:r>
              <w:rPr>
                <w:b/>
                <w:sz w:val="22"/>
              </w:rPr>
              <w:t xml:space="preserve">Владеет </w:t>
            </w:r>
            <w:r>
              <w:rPr>
                <w:sz w:val="22"/>
              </w:rPr>
              <w:t>методикой разработки проекта организации строительства мостового перехода, временных зданий, специальных сооружений и устройств.</w:t>
            </w:r>
          </w:p>
          <w:p w:rsidR="00DA5B7A" w:rsidRDefault="00625AC2">
            <w:pPr>
              <w:pStyle w:val="a"/>
              <w:spacing w:before="0" w:beforeAutospacing="0" w:after="0" w:afterAutospacing="0"/>
              <w:ind w:left="0"/>
              <w:rPr>
                <w:sz w:val="22"/>
              </w:rPr>
            </w:pPr>
            <w:r>
              <w:rPr>
                <w:sz w:val="22"/>
              </w:rPr>
              <w:t xml:space="preserve">ПК-4.3.1 </w:t>
            </w:r>
            <w:r>
              <w:rPr>
                <w:b/>
                <w:color w:val="000000"/>
                <w:sz w:val="22"/>
              </w:rPr>
              <w:t>Владеет</w:t>
            </w:r>
            <w:r>
              <w:rPr>
                <w:color w:val="000000"/>
                <w:sz w:val="22"/>
              </w:rPr>
              <w:t xml:space="preserve"> методами расчёта и проектирования транспортных путей и искусственных сооружений с использованием современных компьютерных средств и информационных моделей</w:t>
            </w:r>
          </w:p>
          <w:p w:rsidR="00DA5B7A" w:rsidRDefault="00625AC2">
            <w:pPr>
              <w:pStyle w:val="a"/>
              <w:spacing w:before="0" w:beforeAutospacing="0" w:after="0" w:afterAutospacing="0"/>
              <w:ind w:left="0"/>
              <w:rPr>
                <w:b/>
              </w:rPr>
            </w:pPr>
            <w:r>
              <w:rPr>
                <w:sz w:val="22"/>
              </w:rPr>
              <w:t>ПК-4.3.</w:t>
            </w:r>
            <w:r>
              <w:rPr>
                <w:b/>
                <w:sz w:val="22"/>
              </w:rPr>
              <w:t>2 Владеет</w:t>
            </w:r>
            <w:r>
              <w:rPr>
                <w:sz w:val="22"/>
              </w:rPr>
              <w:t xml:space="preserve"> методами определения объёмно-планировочных, пространственных, архитектурных </w:t>
            </w:r>
            <w:proofErr w:type="gramStart"/>
            <w:r>
              <w:rPr>
                <w:sz w:val="22"/>
              </w:rPr>
              <w:t>решений  искусственных</w:t>
            </w:r>
            <w:proofErr w:type="gramEnd"/>
            <w:r>
              <w:rPr>
                <w:sz w:val="22"/>
              </w:rPr>
              <w:t xml:space="preserve"> сооружений их конструктивных характеристик,  линейных размеров с учётом особенностей материала и технологии изготовления элементов</w:t>
            </w:r>
          </w:p>
        </w:tc>
      </w:tr>
      <w:tr w:rsidR="00DA5B7A">
        <w:tc>
          <w:tcPr>
            <w:tcW w:w="14629" w:type="dxa"/>
            <w:gridSpan w:val="3"/>
            <w:vAlign w:val="center"/>
          </w:tcPr>
          <w:p w:rsidR="00DA5B7A" w:rsidRDefault="00625AC2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ФТД. Факультативы</w:t>
            </w:r>
          </w:p>
        </w:tc>
      </w:tr>
      <w:tr w:rsidR="00DA5B7A">
        <w:tc>
          <w:tcPr>
            <w:tcW w:w="1588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ФТД.В.01</w:t>
            </w:r>
          </w:p>
        </w:tc>
        <w:tc>
          <w:tcPr>
            <w:tcW w:w="3261" w:type="dxa"/>
            <w:vMerge w:val="restart"/>
            <w:vAlign w:val="center"/>
          </w:tcPr>
          <w:p w:rsidR="00DA5B7A" w:rsidRDefault="00625AC2">
            <w:pPr>
              <w:rPr>
                <w:rFonts w:cstheme="minorHAnsi"/>
              </w:rPr>
            </w:pPr>
            <w:r>
              <w:rPr>
                <w:rFonts w:cstheme="minorHAnsi"/>
              </w:rPr>
              <w:t>Деловой иностранный язык</w:t>
            </w: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УК-4.1.</w:t>
            </w:r>
            <w:r>
              <w:rPr>
                <w:b/>
                <w:color w:val="0D0D0D" w:themeColor="text1" w:themeTint="F2"/>
              </w:rPr>
              <w:t>1.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b/>
                <w:color w:val="0D0D0D" w:themeColor="text1" w:themeTint="F2"/>
              </w:rPr>
              <w:t>Знает</w:t>
            </w:r>
            <w:r>
              <w:rPr>
                <w:color w:val="0D0D0D" w:themeColor="text1" w:themeTint="F2"/>
              </w:rPr>
              <w:t xml:space="preserve"> </w:t>
            </w:r>
            <w: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DA5B7A">
        <w:tc>
          <w:tcPr>
            <w:tcW w:w="1588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r>
              <w:rPr>
                <w:b/>
              </w:rPr>
              <w:t>УК-4.2.1.</w:t>
            </w:r>
            <w:r>
              <w:t xml:space="preserve"> </w:t>
            </w:r>
            <w:r>
              <w:rPr>
                <w:b/>
                <w:color w:val="0D0D0D" w:themeColor="text1" w:themeTint="F2"/>
              </w:rPr>
              <w:t>Умеет</w:t>
            </w:r>
            <w:r>
              <w:rPr>
                <w:color w:val="0D0D0D" w:themeColor="text1" w:themeTint="F2"/>
              </w:rPr>
              <w:t xml:space="preserve"> </w:t>
            </w:r>
            <w: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DA5B7A">
        <w:tc>
          <w:tcPr>
            <w:tcW w:w="1588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DA5B7A" w:rsidRDefault="00DA5B7A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DA5B7A" w:rsidRDefault="00625AC2">
            <w:pPr>
              <w:widowControl w:val="0"/>
              <w:rPr>
                <w:b/>
              </w:rPr>
            </w:pPr>
            <w:r>
              <w:rPr>
                <w:b/>
              </w:rPr>
              <w:t>УК-4.3.1</w:t>
            </w:r>
            <w:r>
              <w:t xml:space="preserve">. </w:t>
            </w:r>
            <w:r>
              <w:rPr>
                <w:b/>
                <w:color w:val="0D0D0D" w:themeColor="text1" w:themeTint="F2"/>
              </w:rPr>
              <w:t>Владеет</w:t>
            </w:r>
            <w:r>
              <w:rPr>
                <w:color w:val="0D0D0D" w:themeColor="text1" w:themeTint="F2"/>
              </w:rPr>
              <w:t xml:space="preserve"> практическими навыками </w:t>
            </w:r>
            <w: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</w:tbl>
    <w:p w:rsidR="00DA5B7A" w:rsidRDefault="00DA5B7A">
      <w:pPr>
        <w:jc w:val="center"/>
        <w:rPr>
          <w:rFonts w:eastAsia="Calibri" w:cstheme="minorHAnsi"/>
          <w:b/>
        </w:rPr>
      </w:pPr>
    </w:p>
    <w:p w:rsidR="00DA5B7A" w:rsidRDefault="00DA5B7A">
      <w:pPr>
        <w:widowControl w:val="0"/>
        <w:jc w:val="center"/>
        <w:rPr>
          <w:i/>
        </w:rPr>
      </w:pPr>
    </w:p>
    <w:sectPr w:rsidR="00DA5B7A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5" w16cid:durableId="09C8C8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8D" w:rsidRDefault="00E4128D">
      <w:pPr>
        <w:spacing w:after="0" w:line="240" w:lineRule="auto"/>
      </w:pPr>
      <w:r>
        <w:separator/>
      </w:r>
    </w:p>
  </w:endnote>
  <w:endnote w:type="continuationSeparator" w:id="0">
    <w:p w:rsidR="00E4128D" w:rsidRDefault="00E4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C2" w:rsidRDefault="00625AC2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25AC2" w:rsidRDefault="00625AC2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920407"/>
      <w:docPartObj>
        <w:docPartGallery w:val="Page Numbers (Bottom of Page)"/>
        <w:docPartUnique/>
      </w:docPartObj>
    </w:sdtPr>
    <w:sdtEndPr/>
    <w:sdtContent>
      <w:p w:rsidR="00625AC2" w:rsidRDefault="00625AC2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EC0">
          <w:rPr>
            <w:noProof/>
          </w:rPr>
          <w:t>10</w:t>
        </w:r>
        <w:r>
          <w:fldChar w:fldCharType="end"/>
        </w:r>
      </w:p>
    </w:sdtContent>
  </w:sdt>
  <w:p w:rsidR="00625AC2" w:rsidRDefault="00625AC2">
    <w:pPr>
      <w:pStyle w:val="af4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8D" w:rsidRDefault="00E4128D">
      <w:pPr>
        <w:spacing w:after="0" w:line="240" w:lineRule="auto"/>
      </w:pPr>
      <w:r>
        <w:separator/>
      </w:r>
    </w:p>
  </w:footnote>
  <w:footnote w:type="continuationSeparator" w:id="0">
    <w:p w:rsidR="00E4128D" w:rsidRDefault="00E4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C2" w:rsidRDefault="00625AC2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2324"/>
    <w:multiLevelType w:val="multilevel"/>
    <w:tmpl w:val="1D50F51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">
    <w:nsid w:val="01302C26"/>
    <w:multiLevelType w:val="multilevel"/>
    <w:tmpl w:val="5926862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2">
    <w:nsid w:val="0D7B683E"/>
    <w:multiLevelType w:val="hybridMultilevel"/>
    <w:tmpl w:val="E5CA1E90"/>
    <w:lvl w:ilvl="0" w:tplc="BC96516A">
      <w:start w:val="1"/>
      <w:numFmt w:val="decimal"/>
      <w:lvlText w:val="%1."/>
      <w:lvlJc w:val="left"/>
      <w:pPr>
        <w:ind w:left="720" w:hanging="360"/>
      </w:pPr>
    </w:lvl>
    <w:lvl w:ilvl="1" w:tplc="C7209074">
      <w:start w:val="1"/>
      <w:numFmt w:val="lowerLetter"/>
      <w:lvlText w:val="%2."/>
      <w:lvlJc w:val="left"/>
      <w:pPr>
        <w:ind w:left="1440" w:hanging="360"/>
      </w:pPr>
    </w:lvl>
    <w:lvl w:ilvl="2" w:tplc="2CB6C852">
      <w:start w:val="1"/>
      <w:numFmt w:val="lowerRoman"/>
      <w:lvlText w:val="%3."/>
      <w:lvlJc w:val="right"/>
      <w:pPr>
        <w:ind w:left="2160" w:hanging="180"/>
      </w:pPr>
    </w:lvl>
    <w:lvl w:ilvl="3" w:tplc="6FD82048">
      <w:start w:val="1"/>
      <w:numFmt w:val="decimal"/>
      <w:lvlText w:val="%4."/>
      <w:lvlJc w:val="left"/>
      <w:pPr>
        <w:ind w:left="2880" w:hanging="360"/>
      </w:pPr>
    </w:lvl>
    <w:lvl w:ilvl="4" w:tplc="C07E2590">
      <w:start w:val="1"/>
      <w:numFmt w:val="lowerLetter"/>
      <w:lvlText w:val="%5."/>
      <w:lvlJc w:val="left"/>
      <w:pPr>
        <w:ind w:left="3600" w:hanging="360"/>
      </w:pPr>
    </w:lvl>
    <w:lvl w:ilvl="5" w:tplc="6DEECA6A">
      <w:start w:val="1"/>
      <w:numFmt w:val="lowerRoman"/>
      <w:lvlText w:val="%6."/>
      <w:lvlJc w:val="right"/>
      <w:pPr>
        <w:ind w:left="4320" w:hanging="180"/>
      </w:pPr>
    </w:lvl>
    <w:lvl w:ilvl="6" w:tplc="EE500DA0">
      <w:start w:val="1"/>
      <w:numFmt w:val="decimal"/>
      <w:lvlText w:val="%7."/>
      <w:lvlJc w:val="left"/>
      <w:pPr>
        <w:ind w:left="5040" w:hanging="360"/>
      </w:pPr>
    </w:lvl>
    <w:lvl w:ilvl="7" w:tplc="F1D63276">
      <w:start w:val="1"/>
      <w:numFmt w:val="lowerLetter"/>
      <w:lvlText w:val="%8."/>
      <w:lvlJc w:val="left"/>
      <w:pPr>
        <w:ind w:left="5760" w:hanging="360"/>
      </w:pPr>
    </w:lvl>
    <w:lvl w:ilvl="8" w:tplc="589E004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15193"/>
    <w:multiLevelType w:val="hybridMultilevel"/>
    <w:tmpl w:val="6DEC9928"/>
    <w:lvl w:ilvl="0" w:tplc="09A694C4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8A79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F451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747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6683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CC85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D079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B262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2447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2F15B67"/>
    <w:multiLevelType w:val="multilevel"/>
    <w:tmpl w:val="1FBE1D7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>
    <w:nsid w:val="173633B9"/>
    <w:multiLevelType w:val="hybridMultilevel"/>
    <w:tmpl w:val="F9968BD4"/>
    <w:lvl w:ilvl="0" w:tplc="AB763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47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E1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2C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C26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4AE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88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EA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5A5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33E74"/>
    <w:multiLevelType w:val="hybridMultilevel"/>
    <w:tmpl w:val="5DC49528"/>
    <w:lvl w:ilvl="0" w:tplc="8EE2EC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B1842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621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88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01C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80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0E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81C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0F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D6B8F"/>
    <w:multiLevelType w:val="hybridMultilevel"/>
    <w:tmpl w:val="1134770A"/>
    <w:lvl w:ilvl="0" w:tplc="4BD820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BD0E7D0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D86264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2A1DD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B20975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56CA39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7BC48F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CB660D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7C00FE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C214E93"/>
    <w:multiLevelType w:val="hybridMultilevel"/>
    <w:tmpl w:val="383E2CB2"/>
    <w:lvl w:ilvl="0" w:tplc="1ADCF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47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4A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6C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61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D62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C7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0E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20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D3085"/>
    <w:multiLevelType w:val="hybridMultilevel"/>
    <w:tmpl w:val="1B4C7956"/>
    <w:lvl w:ilvl="0" w:tplc="5AC258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38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0A1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8D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03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9AA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2D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22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401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31732"/>
    <w:multiLevelType w:val="hybridMultilevel"/>
    <w:tmpl w:val="2FD2F37A"/>
    <w:lvl w:ilvl="0" w:tplc="191CB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E81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4E1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4A2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E5B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1A6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AB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ED1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10B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56AFE"/>
    <w:multiLevelType w:val="multilevel"/>
    <w:tmpl w:val="8FE2543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2">
    <w:nsid w:val="233842D7"/>
    <w:multiLevelType w:val="hybridMultilevel"/>
    <w:tmpl w:val="FE360474"/>
    <w:lvl w:ilvl="0" w:tplc="0E24C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0F2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F03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4D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CBA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EA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049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A6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E1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A7E5D"/>
    <w:multiLevelType w:val="hybridMultilevel"/>
    <w:tmpl w:val="F92CC518"/>
    <w:lvl w:ilvl="0" w:tplc="DFA43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620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4E7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42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8B5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C8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E8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F69C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08F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879A7"/>
    <w:multiLevelType w:val="multilevel"/>
    <w:tmpl w:val="2E886B5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>
    <w:nsid w:val="36550D56"/>
    <w:multiLevelType w:val="multilevel"/>
    <w:tmpl w:val="1770AA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>
    <w:nsid w:val="377550C1"/>
    <w:multiLevelType w:val="multilevel"/>
    <w:tmpl w:val="21BC9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7">
    <w:nsid w:val="394D74F7"/>
    <w:multiLevelType w:val="multilevel"/>
    <w:tmpl w:val="C5361A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8">
    <w:nsid w:val="45B61BC4"/>
    <w:multiLevelType w:val="multilevel"/>
    <w:tmpl w:val="6F822B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45D9534E"/>
    <w:multiLevelType w:val="multilevel"/>
    <w:tmpl w:val="7CE275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>
    <w:nsid w:val="4B6E0F82"/>
    <w:multiLevelType w:val="multilevel"/>
    <w:tmpl w:val="728617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>
    <w:nsid w:val="4C6910D5"/>
    <w:multiLevelType w:val="multilevel"/>
    <w:tmpl w:val="957887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2">
    <w:nsid w:val="4CB86EF9"/>
    <w:multiLevelType w:val="hybridMultilevel"/>
    <w:tmpl w:val="5142AE9E"/>
    <w:lvl w:ilvl="0" w:tplc="8506B4C2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69A1F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5C04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06DE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127D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16C2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DE9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488F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602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EA67ED5"/>
    <w:multiLevelType w:val="hybridMultilevel"/>
    <w:tmpl w:val="F3B87BD6"/>
    <w:lvl w:ilvl="0" w:tplc="38DCB690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2A6CFF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60BF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EE1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C6A7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80C3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239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E78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4494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5038E5"/>
    <w:multiLevelType w:val="hybridMultilevel"/>
    <w:tmpl w:val="AD820556"/>
    <w:lvl w:ilvl="0" w:tplc="057E2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EA6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9A0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CB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28C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329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6C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688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1C2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0626E"/>
    <w:multiLevelType w:val="multilevel"/>
    <w:tmpl w:val="F7063F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6">
    <w:nsid w:val="71E6521B"/>
    <w:multiLevelType w:val="multilevel"/>
    <w:tmpl w:val="8CAAC88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7">
    <w:nsid w:val="78E079C9"/>
    <w:multiLevelType w:val="multilevel"/>
    <w:tmpl w:val="483E05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8">
    <w:nsid w:val="7D6D00A3"/>
    <w:multiLevelType w:val="hybridMultilevel"/>
    <w:tmpl w:val="3D1E0D9E"/>
    <w:lvl w:ilvl="0" w:tplc="B2781C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AC22163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2F880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7E8E4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D4A60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9AEC2F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8A0E8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5AC00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B5A49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FD75D0"/>
    <w:multiLevelType w:val="hybridMultilevel"/>
    <w:tmpl w:val="00EE0C9A"/>
    <w:lvl w:ilvl="0" w:tplc="CB609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850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6F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A6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005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0D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CE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4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25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28"/>
  </w:num>
  <w:num w:numId="5">
    <w:abstractNumId w:val="1"/>
  </w:num>
  <w:num w:numId="6">
    <w:abstractNumId w:val="21"/>
  </w:num>
  <w:num w:numId="7">
    <w:abstractNumId w:val="7"/>
  </w:num>
  <w:num w:numId="8">
    <w:abstractNumId w:val="4"/>
  </w:num>
  <w:num w:numId="9">
    <w:abstractNumId w:val="27"/>
  </w:num>
  <w:num w:numId="10">
    <w:abstractNumId w:val="16"/>
  </w:num>
  <w:num w:numId="11">
    <w:abstractNumId w:val="25"/>
  </w:num>
  <w:num w:numId="12">
    <w:abstractNumId w:val="18"/>
  </w:num>
  <w:num w:numId="13">
    <w:abstractNumId w:val="15"/>
  </w:num>
  <w:num w:numId="14">
    <w:abstractNumId w:val="0"/>
  </w:num>
  <w:num w:numId="15">
    <w:abstractNumId w:val="17"/>
  </w:num>
  <w:num w:numId="16">
    <w:abstractNumId w:val="14"/>
  </w:num>
  <w:num w:numId="17">
    <w:abstractNumId w:val="20"/>
  </w:num>
  <w:num w:numId="18">
    <w:abstractNumId w:val="11"/>
  </w:num>
  <w:num w:numId="19">
    <w:abstractNumId w:val="26"/>
  </w:num>
  <w:num w:numId="20">
    <w:abstractNumId w:val="19"/>
  </w:num>
  <w:num w:numId="21">
    <w:abstractNumId w:val="13"/>
  </w:num>
  <w:num w:numId="22">
    <w:abstractNumId w:val="24"/>
  </w:num>
  <w:num w:numId="23">
    <w:abstractNumId w:val="5"/>
  </w:num>
  <w:num w:numId="24">
    <w:abstractNumId w:val="12"/>
  </w:num>
  <w:num w:numId="25">
    <w:abstractNumId w:val="6"/>
  </w:num>
  <w:num w:numId="26">
    <w:abstractNumId w:val="22"/>
  </w:num>
  <w:num w:numId="27">
    <w:abstractNumId w:val="22"/>
  </w:num>
  <w:num w:numId="28">
    <w:abstractNumId w:val="22"/>
  </w:num>
  <w:num w:numId="29">
    <w:abstractNumId w:val="10"/>
  </w:num>
  <w:num w:numId="30">
    <w:abstractNumId w:val="8"/>
  </w:num>
  <w:num w:numId="31">
    <w:abstractNumId w:val="9"/>
  </w:num>
  <w:num w:numId="32">
    <w:abstractNumId w:val="2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7A"/>
    <w:rsid w:val="00183744"/>
    <w:rsid w:val="001B35A1"/>
    <w:rsid w:val="002666FE"/>
    <w:rsid w:val="00625AC2"/>
    <w:rsid w:val="00D35EC0"/>
    <w:rsid w:val="00DA5B7A"/>
    <w:rsid w:val="00E4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686CB-FB45-43D8-9656-7F0A834C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2">
    <w:name w:val="heading 2"/>
    <w:basedOn w:val="a1"/>
    <w:next w:val="a1"/>
    <w:link w:val="20"/>
    <w:qFormat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1"/>
    <w:next w:val="a1"/>
    <w:link w:val="30"/>
    <w:qFormat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zCs w:val="20"/>
      <w:lang w:eastAsia="ru-RU"/>
    </w:rPr>
  </w:style>
  <w:style w:type="paragraph" w:styleId="9">
    <w:name w:val="heading 9"/>
    <w:basedOn w:val="a1"/>
    <w:next w:val="a1"/>
    <w:link w:val="90"/>
    <w:qFormat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1"/>
    <w:next w:val="a1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1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able of figures"/>
    <w:basedOn w:val="a1"/>
    <w:next w:val="a1"/>
    <w:uiPriority w:val="99"/>
    <w:unhideWhenUsed/>
    <w:pPr>
      <w:spacing w:after="0"/>
    </w:p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szCs w:val="20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Cs w:val="20"/>
    </w:rPr>
  </w:style>
  <w:style w:type="character" w:customStyle="1" w:styleId="30">
    <w:name w:val="Заголовок 3 Знак"/>
    <w:basedOn w:val="a2"/>
    <w:link w:val="3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2"/>
    <w:link w:val="6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Pr>
      <w:rFonts w:eastAsia="Times New Roman" w:cs="Times New Roman"/>
      <w:caps/>
      <w:szCs w:val="20"/>
      <w:lang w:eastAsia="ru-RU"/>
    </w:rPr>
  </w:style>
  <w:style w:type="character" w:customStyle="1" w:styleId="90">
    <w:name w:val="Заголовок 9 Знак"/>
    <w:basedOn w:val="a2"/>
    <w:link w:val="9"/>
    <w:rPr>
      <w:rFonts w:eastAsia="Times New Roman" w:cs="Times New Roman"/>
      <w:b/>
      <w:caps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</w:style>
  <w:style w:type="paragraph" w:customStyle="1" w:styleId="FR1">
    <w:name w:val="FR1"/>
    <w:pPr>
      <w:widowControl w:val="0"/>
      <w:spacing w:after="0" w:line="240" w:lineRule="auto"/>
      <w:jc w:val="right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pPr>
      <w:widowControl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ab">
    <w:name w:val="caption"/>
    <w:basedOn w:val="a1"/>
    <w:next w:val="a1"/>
    <w:qFormat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pPr>
      <w:widowControl w:val="0"/>
      <w:spacing w:after="0" w:line="360" w:lineRule="auto"/>
      <w:jc w:val="center"/>
    </w:pPr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d">
    <w:name w:val="Основной текст Знак"/>
    <w:basedOn w:val="a2"/>
    <w:link w:val="ac"/>
    <w:rPr>
      <w:rFonts w:eastAsia="Times New Roman" w:cs="Times New Roman"/>
      <w:b/>
      <w:caps/>
      <w:sz w:val="28"/>
      <w:szCs w:val="20"/>
      <w:lang w:eastAsia="ru-RU"/>
    </w:rPr>
  </w:style>
  <w:style w:type="paragraph" w:customStyle="1" w:styleId="ae">
    <w:name w:val="Мой"/>
    <w:basedOn w:val="a1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">
    <w:name w:val="Body Text Indent"/>
    <w:basedOn w:val="a1"/>
    <w:link w:val="af0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zCs w:val="20"/>
      <w:lang w:eastAsia="ru-RU"/>
    </w:rPr>
  </w:style>
  <w:style w:type="character" w:customStyle="1" w:styleId="af0">
    <w:name w:val="Основной текст с отступом Знак"/>
    <w:basedOn w:val="a2"/>
    <w:link w:val="af"/>
    <w:rPr>
      <w:rFonts w:eastAsia="Times New Roman" w:cs="Times New Roman"/>
      <w:szCs w:val="20"/>
      <w:lang w:eastAsia="ru-RU"/>
    </w:rPr>
  </w:style>
  <w:style w:type="paragraph" w:styleId="23">
    <w:name w:val="Body Text Indent 2"/>
    <w:basedOn w:val="a1"/>
    <w:link w:val="24"/>
    <w:pPr>
      <w:widowControl w:val="0"/>
      <w:spacing w:before="140" w:after="0" w:line="260" w:lineRule="auto"/>
      <w:ind w:firstLine="520"/>
    </w:pPr>
    <w:rPr>
      <w:rFonts w:eastAsia="Times New Roman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Pr>
      <w:rFonts w:eastAsia="Times New Roman" w:cs="Times New Roman"/>
      <w:szCs w:val="20"/>
      <w:lang w:eastAsia="ru-RU"/>
    </w:rPr>
  </w:style>
  <w:style w:type="paragraph" w:styleId="32">
    <w:name w:val="Body Text Indent 3"/>
    <w:basedOn w:val="a1"/>
    <w:link w:val="33"/>
    <w:pPr>
      <w:widowControl w:val="0"/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33">
    <w:name w:val="Основной текст с отступом 3 Знак"/>
    <w:basedOn w:val="a2"/>
    <w:link w:val="32"/>
    <w:rPr>
      <w:rFonts w:eastAsia="Times New Roman" w:cs="Times New Roman"/>
      <w:szCs w:val="20"/>
    </w:rPr>
  </w:style>
  <w:style w:type="paragraph" w:styleId="25">
    <w:name w:val="Body Text 2"/>
    <w:basedOn w:val="a1"/>
    <w:link w:val="26"/>
    <w:pPr>
      <w:widowControl w:val="0"/>
      <w:spacing w:before="600"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26">
    <w:name w:val="Основной текст 2 Знак"/>
    <w:basedOn w:val="a2"/>
    <w:link w:val="25"/>
    <w:rPr>
      <w:rFonts w:eastAsia="Times New Roman" w:cs="Times New Roman"/>
      <w:b/>
      <w:szCs w:val="20"/>
      <w:lang w:eastAsia="ru-RU"/>
    </w:rPr>
  </w:style>
  <w:style w:type="paragraph" w:styleId="af1">
    <w:name w:val="header"/>
    <w:basedOn w:val="a1"/>
    <w:link w:val="af2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character" w:customStyle="1" w:styleId="af2">
    <w:name w:val="Верхний колонтитул Знак"/>
    <w:basedOn w:val="a2"/>
    <w:link w:val="af1"/>
    <w:rPr>
      <w:rFonts w:eastAsia="Times New Roman" w:cs="Times New Roman"/>
      <w:sz w:val="16"/>
      <w:szCs w:val="20"/>
    </w:rPr>
  </w:style>
  <w:style w:type="character" w:styleId="af3">
    <w:name w:val="page number"/>
    <w:basedOn w:val="a2"/>
  </w:style>
  <w:style w:type="paragraph" w:styleId="af4">
    <w:name w:val="footer"/>
    <w:basedOn w:val="a1"/>
    <w:link w:val="af5"/>
    <w:uiPriority w:val="9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character" w:customStyle="1" w:styleId="af5">
    <w:name w:val="Нижний колонтитул Знак"/>
    <w:basedOn w:val="a2"/>
    <w:link w:val="af4"/>
    <w:uiPriority w:val="99"/>
    <w:rPr>
      <w:rFonts w:eastAsia="Times New Roman" w:cs="Times New Roman"/>
      <w:sz w:val="16"/>
      <w:szCs w:val="20"/>
    </w:rPr>
  </w:style>
  <w:style w:type="paragraph" w:styleId="34">
    <w:name w:val="Body Text 3"/>
    <w:basedOn w:val="a1"/>
    <w:link w:val="35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5">
    <w:name w:val="Основной текст 3 Знак"/>
    <w:basedOn w:val="a2"/>
    <w:link w:val="34"/>
    <w:rPr>
      <w:rFonts w:eastAsia="Times New Roman" w:cs="Times New Roman"/>
      <w:szCs w:val="20"/>
      <w:lang w:eastAsia="ru-RU"/>
    </w:rPr>
  </w:style>
  <w:style w:type="paragraph" w:styleId="af6">
    <w:name w:val="Title"/>
    <w:basedOn w:val="a1"/>
    <w:link w:val="af7"/>
    <w:qFormat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2"/>
    <w:link w:val="af6"/>
    <w:rPr>
      <w:rFonts w:eastAsia="Times New Roman" w:cs="Times New Roman"/>
      <w:b/>
      <w:sz w:val="28"/>
      <w:szCs w:val="20"/>
      <w:lang w:eastAsia="ru-RU"/>
    </w:rPr>
  </w:style>
  <w:style w:type="paragraph" w:styleId="af8">
    <w:name w:val="Subtitle"/>
    <w:basedOn w:val="a1"/>
    <w:link w:val="af9"/>
    <w:qFormat/>
    <w:pPr>
      <w:widowControl w:val="0"/>
      <w:spacing w:after="0" w:line="360" w:lineRule="auto"/>
      <w:jc w:val="center"/>
    </w:pPr>
    <w:rPr>
      <w:rFonts w:eastAsia="Times New Roman" w:cs="Times New Roman"/>
      <w:b/>
      <w:caps/>
      <w:szCs w:val="20"/>
      <w:lang w:eastAsia="ru-RU"/>
    </w:rPr>
  </w:style>
  <w:style w:type="character" w:customStyle="1" w:styleId="af9">
    <w:name w:val="Подзаголовок Знак"/>
    <w:basedOn w:val="a2"/>
    <w:link w:val="af8"/>
    <w:rPr>
      <w:rFonts w:eastAsia="Times New Roman" w:cs="Times New Roman"/>
      <w:b/>
      <w:caps/>
      <w:szCs w:val="20"/>
      <w:lang w:eastAsia="ru-RU"/>
    </w:rPr>
  </w:style>
  <w:style w:type="paragraph" w:customStyle="1" w:styleId="13">
    <w:name w:val="Обычный1"/>
    <w:pPr>
      <w:widowControl w:val="0"/>
      <w:spacing w:after="0" w:line="300" w:lineRule="auto"/>
      <w:ind w:firstLine="680"/>
      <w:jc w:val="both"/>
    </w:pPr>
    <w:rPr>
      <w:rFonts w:eastAsia="Times New Roman" w:cs="Times New Roman"/>
      <w:szCs w:val="20"/>
      <w:lang w:eastAsia="ru-RU"/>
    </w:rPr>
  </w:style>
  <w:style w:type="paragraph" w:styleId="afa">
    <w:name w:val="footnote text"/>
    <w:basedOn w:val="a1"/>
    <w:link w:val="afb"/>
    <w:uiPriority w:val="9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2"/>
    <w:link w:val="afa"/>
    <w:uiPriority w:val="99"/>
    <w:rPr>
      <w:rFonts w:eastAsia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rPr>
      <w:vertAlign w:val="superscript"/>
    </w:rPr>
  </w:style>
  <w:style w:type="paragraph" w:customStyle="1" w:styleId="11">
    <w:name w:val="1_Список1"/>
    <w:basedOn w:val="a1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d">
    <w:name w:val="Balloon Text"/>
    <w:basedOn w:val="a1"/>
    <w:link w:val="afe"/>
    <w:uiPriority w:val="99"/>
    <w:semiHidden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Pr>
      <w:rFonts w:ascii="Tahoma" w:eastAsia="Times New Roman" w:hAnsi="Tahoma" w:cs="Times New Roman"/>
      <w:sz w:val="16"/>
      <w:szCs w:val="16"/>
    </w:rPr>
  </w:style>
  <w:style w:type="table" w:styleId="aff">
    <w:name w:val="Table Grid"/>
    <w:basedOn w:val="a3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uiPriority w:val="39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f0">
    <w:name w:val="Hyperlink"/>
    <w:uiPriority w:val="99"/>
    <w:rPr>
      <w:color w:val="0000FF"/>
      <w:u w:val="single"/>
    </w:rPr>
  </w:style>
  <w:style w:type="paragraph" w:styleId="aff1">
    <w:name w:val="TOC Heading"/>
    <w:basedOn w:val="1"/>
    <w:next w:val="a1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6">
    <w:name w:val="toc 3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27">
    <w:name w:val="toc 2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sz w:val="28"/>
      <w:szCs w:val="28"/>
      <w:lang w:eastAsia="ru-RU"/>
    </w:rPr>
  </w:style>
  <w:style w:type="character" w:styleId="aff2">
    <w:name w:val="Emphasis"/>
    <w:qFormat/>
    <w:rPr>
      <w:i/>
      <w:iCs/>
    </w:rPr>
  </w:style>
  <w:style w:type="paragraph" w:styleId="aff3">
    <w:name w:val="No Spacing"/>
    <w:uiPriority w:val="1"/>
    <w:qFormat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f4">
    <w:name w:val="Для таблиц"/>
    <w:basedOn w:val="a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5">
    <w:name w:val="Знак"/>
    <w:basedOn w:val="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7">
    <w:name w:val="List Bullet 3"/>
    <w:basedOn w:val="a1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6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9">
    <w:name w:val="List Paragraph"/>
    <w:basedOn w:val="a1"/>
    <w:uiPriority w:val="99"/>
    <w:qFormat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a">
    <w:name w:val="Текст абзаца"/>
    <w:basedOn w:val="affb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b">
    <w:name w:val="Normal Indent"/>
    <w:basedOn w:val="a1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pPr>
      <w:widowControl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pPr>
      <w:widowControl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8">
    <w:name w:val="Основной текст (3)"/>
    <w:link w:val="310"/>
    <w:uiPriority w:val="9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8"/>
    <w:uiPriority w:val="99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Абзац списка2"/>
    <w:basedOn w:val="a1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Pr>
      <w:rFonts w:eastAsia="Times New Roman" w:cs="Times New Roman"/>
      <w:color w:val="000000"/>
      <w:spacing w:val="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eastAsia="andale sans ui" w:cs="Tahoma"/>
      <w:szCs w:val="24"/>
      <w:lang w:val="de-DE" w:eastAsia="ja-JP" w:bidi="fa-IR"/>
    </w:rPr>
  </w:style>
  <w:style w:type="character" w:customStyle="1" w:styleId="29">
    <w:name w:val="Основной текст (2)_"/>
    <w:basedOn w:val="a2"/>
    <w:link w:val="2a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1"/>
    <w:link w:val="29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character" w:styleId="affc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fd">
    <w:name w:val="annotation text"/>
    <w:basedOn w:val="a1"/>
    <w:link w:val="af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basedOn w:val="a2"/>
    <w:link w:val="affd"/>
    <w:uiPriority w:val="99"/>
    <w:semiHidden/>
    <w:rPr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675ECA6-CC38-4EE6-803D-A3BA317048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4244</Words>
  <Characters>24192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Учетная запись Майкрософт</cp:lastModifiedBy>
  <cp:revision>2</cp:revision>
  <dcterms:created xsi:type="dcterms:W3CDTF">2023-03-24T20:40:00Z</dcterms:created>
  <dcterms:modified xsi:type="dcterms:W3CDTF">2023-03-24T20:40:00Z</dcterms:modified>
</cp:coreProperties>
</file>