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8B8CE" w14:textId="77777777" w:rsidR="00D71C98" w:rsidRPr="00D30624" w:rsidRDefault="00970AC8" w:rsidP="00D71C98">
      <w:pPr>
        <w:widowControl w:val="0"/>
        <w:spacing w:after="0" w:line="240" w:lineRule="auto"/>
        <w:jc w:val="center"/>
        <w:rPr>
          <w:b/>
          <w:snapToGrid w:val="0"/>
          <w:szCs w:val="24"/>
        </w:rPr>
      </w:pPr>
      <w:r>
        <w:rPr>
          <w:b/>
          <w:snapToGrid w:val="0"/>
          <w:szCs w:val="24"/>
        </w:rPr>
        <w:t>Изменение индексов индикаторов УК</w:t>
      </w:r>
    </w:p>
    <w:p w14:paraId="1D46746E" w14:textId="77777777" w:rsidR="008A42D3" w:rsidRPr="00D30624" w:rsidRDefault="008A42D3" w:rsidP="008A42D3">
      <w:pPr>
        <w:widowControl w:val="0"/>
        <w:spacing w:after="0" w:line="240" w:lineRule="auto"/>
        <w:jc w:val="center"/>
        <w:rPr>
          <w:bCs/>
          <w:snapToGrid w:val="0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652"/>
        <w:gridCol w:w="1276"/>
        <w:gridCol w:w="6379"/>
        <w:gridCol w:w="4613"/>
      </w:tblGrid>
      <w:tr w:rsidR="00363ED3" w:rsidRPr="0071416E" w14:paraId="2195BEE9" w14:textId="77777777" w:rsidTr="00A859A6">
        <w:trPr>
          <w:trHeight w:val="416"/>
          <w:tblHeader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5F47" w14:textId="77777777" w:rsidR="00363ED3" w:rsidRPr="0071416E" w:rsidRDefault="00363ED3" w:rsidP="00D30624">
            <w:pPr>
              <w:pStyle w:val="Default"/>
              <w:spacing w:after="80"/>
              <w:jc w:val="center"/>
              <w:rPr>
                <w:b/>
                <w:bCs/>
                <w:sz w:val="22"/>
                <w:szCs w:val="22"/>
              </w:rPr>
            </w:pPr>
            <w:r w:rsidRPr="0071416E">
              <w:rPr>
                <w:b/>
                <w:bCs/>
                <w:sz w:val="22"/>
                <w:szCs w:val="22"/>
              </w:rPr>
              <w:t>Код и наименование 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CECED" w14:textId="77777777" w:rsidR="00363ED3" w:rsidRPr="000E78E3" w:rsidRDefault="00363ED3" w:rsidP="000E78E3">
            <w:pPr>
              <w:widowControl w:val="0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E78E3">
              <w:rPr>
                <w:b/>
                <w:bCs/>
                <w:sz w:val="22"/>
                <w:szCs w:val="22"/>
              </w:rPr>
              <w:t>Новые</w:t>
            </w:r>
          </w:p>
          <w:p w14:paraId="08CA1A8A" w14:textId="77777777" w:rsidR="00363ED3" w:rsidRPr="000E78E3" w:rsidRDefault="00363ED3" w:rsidP="000E78E3">
            <w:pPr>
              <w:widowControl w:val="0"/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0E78E3">
              <w:rPr>
                <w:b/>
                <w:bCs/>
                <w:sz w:val="22"/>
                <w:szCs w:val="22"/>
              </w:rPr>
              <w:t>индексы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8DCD3" w14:textId="77777777" w:rsidR="00363ED3" w:rsidRPr="0071416E" w:rsidRDefault="00363ED3" w:rsidP="00D30624">
            <w:pPr>
              <w:widowControl w:val="0"/>
              <w:spacing w:after="8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Формулировка индикатора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C696F" w14:textId="77777777" w:rsidR="00363ED3" w:rsidRPr="000E78E3" w:rsidRDefault="00D441E8" w:rsidP="000E78E3">
            <w:pPr>
              <w:widowControl w:val="0"/>
              <w:spacing w:after="8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Дисциплины</w:t>
            </w:r>
          </w:p>
        </w:tc>
      </w:tr>
      <w:tr w:rsidR="00363ED3" w:rsidRPr="0071416E" w14:paraId="525EC2BE" w14:textId="77777777" w:rsidTr="00A859A6">
        <w:trPr>
          <w:trHeight w:val="424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C9C697" w14:textId="06E1DD69" w:rsidR="000E58A6" w:rsidRPr="000E58A6" w:rsidRDefault="00363ED3" w:rsidP="000E58A6">
            <w:pPr>
              <w:spacing w:after="80" w:line="240" w:lineRule="auto"/>
              <w:rPr>
                <w:sz w:val="22"/>
                <w:szCs w:val="22"/>
              </w:rPr>
            </w:pPr>
            <w:r w:rsidRPr="0071416E">
              <w:rPr>
                <w:b/>
                <w:sz w:val="22"/>
                <w:szCs w:val="22"/>
              </w:rPr>
              <w:t>УК-1.</w:t>
            </w:r>
            <w:r w:rsidRPr="0071416E">
              <w:rPr>
                <w:sz w:val="22"/>
                <w:szCs w:val="22"/>
              </w:rPr>
              <w:t xml:space="preserve">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44F72" w14:textId="77777777" w:rsidR="00363ED3" w:rsidRPr="000E78E3" w:rsidRDefault="00363ED3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0E78E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УК-1.1.1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91EB" w14:textId="77777777" w:rsidR="00363ED3" w:rsidRPr="0071416E" w:rsidRDefault="00363ED3" w:rsidP="00D30624">
            <w:pPr>
              <w:widowControl w:val="0"/>
              <w:spacing w:after="80" w:line="240" w:lineRule="auto"/>
              <w:rPr>
                <w:sz w:val="22"/>
                <w:szCs w:val="22"/>
              </w:rPr>
            </w:pPr>
            <w:r w:rsidRPr="0071416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Знает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основные принципы системного подхода и методы системного анализа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C57B" w14:textId="77777777" w:rsidR="00363ED3" w:rsidRPr="00A859A6" w:rsidRDefault="00A859A6" w:rsidP="000E78E3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  <w:r w:rsidRPr="00A859A6">
              <w:rPr>
                <w:snapToGrid w:val="0"/>
                <w:color w:val="0D0D0D" w:themeColor="text1" w:themeTint="F2"/>
                <w:sz w:val="22"/>
              </w:rPr>
              <w:t xml:space="preserve">Теория </w:t>
            </w:r>
            <w:r>
              <w:rPr>
                <w:snapToGrid w:val="0"/>
                <w:color w:val="0D0D0D" w:themeColor="text1" w:themeTint="F2"/>
                <w:sz w:val="22"/>
              </w:rPr>
              <w:t>систем и системный анализ</w:t>
            </w:r>
          </w:p>
        </w:tc>
      </w:tr>
      <w:tr w:rsidR="00363ED3" w:rsidRPr="0071416E" w14:paraId="69CCF760" w14:textId="77777777" w:rsidTr="00A859A6">
        <w:trPr>
          <w:trHeight w:val="434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1E2AB" w14:textId="77777777" w:rsidR="00363ED3" w:rsidRPr="0071416E" w:rsidRDefault="00363ED3" w:rsidP="00D30624">
            <w:pPr>
              <w:spacing w:after="8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18652" w14:textId="77777777" w:rsidR="00363ED3" w:rsidRPr="000E78E3" w:rsidRDefault="00363ED3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0E78E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УК-1.2.1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ED94" w14:textId="77777777" w:rsidR="00363ED3" w:rsidRPr="0071416E" w:rsidRDefault="00363ED3" w:rsidP="00D30624">
            <w:pPr>
              <w:widowControl w:val="0"/>
              <w:spacing w:after="80" w:line="240" w:lineRule="auto"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71416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Умеет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осуществлять систематизацию информации, проводить ее критический анализа и обобщать результаты анализа для решения поставленной задачи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0EEC" w14:textId="77777777" w:rsidR="00363ED3" w:rsidRDefault="00A859A6" w:rsidP="000E78E3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  <w:r w:rsidRPr="00A859A6">
              <w:rPr>
                <w:snapToGrid w:val="0"/>
                <w:color w:val="0D0D0D" w:themeColor="text1" w:themeTint="F2"/>
                <w:sz w:val="22"/>
              </w:rPr>
              <w:t xml:space="preserve">Теория </w:t>
            </w:r>
            <w:r>
              <w:rPr>
                <w:snapToGrid w:val="0"/>
                <w:color w:val="0D0D0D" w:themeColor="text1" w:themeTint="F2"/>
                <w:sz w:val="22"/>
              </w:rPr>
              <w:t>систем и системный анализ</w:t>
            </w:r>
          </w:p>
          <w:p w14:paraId="2C8E4A81" w14:textId="77777777" w:rsidR="00A859A6" w:rsidRPr="000E78E3" w:rsidRDefault="00E37B7E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>
              <w:rPr>
                <w:snapToGrid w:val="0"/>
                <w:color w:val="0D0D0D" w:themeColor="text1" w:themeTint="F2"/>
                <w:sz w:val="22"/>
              </w:rPr>
              <w:t>Теория принятия решений</w:t>
            </w:r>
          </w:p>
        </w:tc>
      </w:tr>
      <w:tr w:rsidR="00363ED3" w:rsidRPr="0071416E" w14:paraId="3DDC4590" w14:textId="77777777" w:rsidTr="00A859A6">
        <w:trPr>
          <w:trHeight w:val="528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B06C6" w14:textId="77777777" w:rsidR="00363ED3" w:rsidRPr="0071416E" w:rsidRDefault="00363ED3" w:rsidP="00D30624">
            <w:pPr>
              <w:spacing w:after="8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FBF29" w14:textId="77777777" w:rsidR="00363ED3" w:rsidRPr="000E78E3" w:rsidRDefault="00363ED3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0E78E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УК-1.2.2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54AA7" w14:textId="77777777" w:rsidR="00363ED3" w:rsidRPr="0071416E" w:rsidRDefault="00363ED3" w:rsidP="00D30624">
            <w:pPr>
              <w:widowControl w:val="0"/>
              <w:spacing w:after="80" w:line="240" w:lineRule="auto"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71416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Умеет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структурировать проблему и разрабатывать стратегию достижения поставленной цели как последовательность шагов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DE2CE" w14:textId="77777777" w:rsidR="00A859A6" w:rsidRDefault="00A859A6" w:rsidP="00A859A6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  <w:r w:rsidRPr="00A859A6">
              <w:rPr>
                <w:snapToGrid w:val="0"/>
                <w:color w:val="0D0D0D" w:themeColor="text1" w:themeTint="F2"/>
                <w:sz w:val="22"/>
              </w:rPr>
              <w:t xml:space="preserve">Теория </w:t>
            </w:r>
            <w:r>
              <w:rPr>
                <w:snapToGrid w:val="0"/>
                <w:color w:val="0D0D0D" w:themeColor="text1" w:themeTint="F2"/>
                <w:sz w:val="22"/>
              </w:rPr>
              <w:t>систем и системный анализ</w:t>
            </w:r>
          </w:p>
          <w:p w14:paraId="4E12AF4F" w14:textId="77777777" w:rsidR="00363ED3" w:rsidRPr="000E78E3" w:rsidRDefault="00E37B7E" w:rsidP="00A859A6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>
              <w:rPr>
                <w:snapToGrid w:val="0"/>
                <w:color w:val="0D0D0D" w:themeColor="text1" w:themeTint="F2"/>
                <w:sz w:val="22"/>
              </w:rPr>
              <w:t>Теория принятия решений</w:t>
            </w:r>
          </w:p>
        </w:tc>
      </w:tr>
      <w:tr w:rsidR="00363ED3" w:rsidRPr="0071416E" w14:paraId="7874E23C" w14:textId="77777777" w:rsidTr="00A859A6">
        <w:trPr>
          <w:trHeight w:val="315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57350" w14:textId="77777777" w:rsidR="00363ED3" w:rsidRPr="0071416E" w:rsidRDefault="00363ED3" w:rsidP="00D30624">
            <w:pPr>
              <w:spacing w:after="8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5A146" w14:textId="77777777" w:rsidR="00363ED3" w:rsidRPr="000E78E3" w:rsidRDefault="00363ED3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0E78E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УК-1.3.1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D2C6" w14:textId="77777777" w:rsidR="00363ED3" w:rsidRPr="0071416E" w:rsidRDefault="00363ED3" w:rsidP="00970AC8">
            <w:pPr>
              <w:widowControl w:val="0"/>
              <w:spacing w:after="80" w:line="240" w:lineRule="auto"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71416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Владеет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базовыми навыками программирования разработанных алгоритмов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AF54" w14:textId="77777777" w:rsidR="00363ED3" w:rsidRPr="00A859A6" w:rsidRDefault="00E37B7E" w:rsidP="000E78E3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  <w:r>
              <w:rPr>
                <w:snapToGrid w:val="0"/>
                <w:color w:val="0D0D0D" w:themeColor="text1" w:themeTint="F2"/>
                <w:sz w:val="22"/>
              </w:rPr>
              <w:t>Программирование на языках высокого уровня</w:t>
            </w:r>
          </w:p>
        </w:tc>
      </w:tr>
      <w:tr w:rsidR="00363ED3" w:rsidRPr="0071416E" w14:paraId="427067BC" w14:textId="77777777" w:rsidTr="00A859A6">
        <w:trPr>
          <w:trHeight w:val="70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04E5" w14:textId="77777777" w:rsidR="00363ED3" w:rsidRPr="0071416E" w:rsidRDefault="00363ED3" w:rsidP="00D30624">
            <w:pPr>
              <w:spacing w:after="8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8AA7" w14:textId="77777777" w:rsidR="00363ED3" w:rsidRPr="000E78E3" w:rsidRDefault="00363ED3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0E78E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УК-1.3.2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EAC1" w14:textId="77777777" w:rsidR="00363ED3" w:rsidRPr="0071416E" w:rsidRDefault="00363ED3" w:rsidP="00970AC8">
            <w:pPr>
              <w:widowControl w:val="0"/>
              <w:spacing w:after="80" w:line="240" w:lineRule="auto"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71416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Владеет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разработкой и обоснованием плана действий по решению проблемной ситуации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CFE5" w14:textId="77777777" w:rsidR="00E37B7E" w:rsidRDefault="00E37B7E" w:rsidP="00E37B7E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  <w:r w:rsidRPr="00A859A6">
              <w:rPr>
                <w:snapToGrid w:val="0"/>
                <w:color w:val="0D0D0D" w:themeColor="text1" w:themeTint="F2"/>
                <w:sz w:val="22"/>
              </w:rPr>
              <w:t xml:space="preserve">Теория </w:t>
            </w:r>
            <w:r>
              <w:rPr>
                <w:snapToGrid w:val="0"/>
                <w:color w:val="0D0D0D" w:themeColor="text1" w:themeTint="F2"/>
                <w:sz w:val="22"/>
              </w:rPr>
              <w:t>систем и системный анализ</w:t>
            </w:r>
          </w:p>
          <w:p w14:paraId="32715FAE" w14:textId="77777777" w:rsidR="00363ED3" w:rsidRPr="000E78E3" w:rsidRDefault="00E37B7E" w:rsidP="00A859A6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>
              <w:rPr>
                <w:snapToGrid w:val="0"/>
                <w:color w:val="0D0D0D" w:themeColor="text1" w:themeTint="F2"/>
                <w:sz w:val="22"/>
              </w:rPr>
              <w:t>Теория</w:t>
            </w:r>
            <w:r w:rsidR="00A859A6">
              <w:rPr>
                <w:snapToGrid w:val="0"/>
                <w:color w:val="0D0D0D" w:themeColor="text1" w:themeTint="F2"/>
                <w:sz w:val="22"/>
              </w:rPr>
              <w:t xml:space="preserve"> принятия решений</w:t>
            </w:r>
          </w:p>
        </w:tc>
      </w:tr>
      <w:tr w:rsidR="00363ED3" w:rsidRPr="0071416E" w14:paraId="5FC90E35" w14:textId="77777777" w:rsidTr="00A859A6">
        <w:trPr>
          <w:trHeight w:val="415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4862BF" w14:textId="77777777" w:rsidR="00363ED3" w:rsidRPr="0071416E" w:rsidRDefault="00363ED3" w:rsidP="00D30624">
            <w:pPr>
              <w:spacing w:after="80" w:line="240" w:lineRule="auto"/>
              <w:rPr>
                <w:sz w:val="22"/>
                <w:szCs w:val="22"/>
              </w:rPr>
            </w:pPr>
            <w:r w:rsidRPr="0071416E">
              <w:rPr>
                <w:b/>
                <w:sz w:val="22"/>
                <w:szCs w:val="22"/>
              </w:rPr>
              <w:t>УК-2.</w:t>
            </w:r>
            <w:r w:rsidRPr="0071416E">
              <w:rPr>
                <w:sz w:val="22"/>
                <w:szCs w:val="22"/>
              </w:rPr>
              <w:t xml:space="preserve"> Способен управлять проектом на всех этапах его жизненного цикла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013638" w14:textId="77777777" w:rsidR="00363ED3" w:rsidRPr="000E78E3" w:rsidRDefault="00363ED3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0E78E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УК-2.1.1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9CD80" w14:textId="77777777" w:rsidR="00363ED3" w:rsidRPr="00970AC8" w:rsidRDefault="00363ED3" w:rsidP="00D30624">
            <w:pPr>
              <w:widowControl w:val="0"/>
              <w:spacing w:after="80" w:line="240" w:lineRule="auto"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71416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Знает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</w:t>
            </w:r>
            <w:r w:rsidRPr="0071416E">
              <w:rPr>
                <w:sz w:val="22"/>
                <w:szCs w:val="22"/>
              </w:rPr>
              <w:t>этапы жизненного цикла проекта, методы разработки и управления проектами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D6217" w14:textId="564E6D81" w:rsidR="00363ED3" w:rsidRPr="00D441E8" w:rsidRDefault="00ED2B28" w:rsidP="000E78E3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  <w:r w:rsidRPr="00ED2B28">
              <w:rPr>
                <w:snapToGrid w:val="0"/>
                <w:color w:val="0D0D0D" w:themeColor="text1" w:themeTint="F2"/>
                <w:sz w:val="22"/>
              </w:rPr>
              <w:t xml:space="preserve">Управление </w:t>
            </w:r>
            <w:r w:rsidR="00D67346">
              <w:rPr>
                <w:snapToGrid w:val="0"/>
                <w:color w:val="0D0D0D" w:themeColor="text1" w:themeTint="F2"/>
                <w:sz w:val="22"/>
              </w:rPr>
              <w:t>ИТ-проектами</w:t>
            </w:r>
          </w:p>
        </w:tc>
      </w:tr>
      <w:tr w:rsidR="00363ED3" w:rsidRPr="0071416E" w14:paraId="33939F9E" w14:textId="77777777" w:rsidTr="00A859A6">
        <w:trPr>
          <w:trHeight w:val="415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2EFC7" w14:textId="77777777" w:rsidR="00363ED3" w:rsidRPr="0071416E" w:rsidRDefault="00363ED3" w:rsidP="00D30624">
            <w:pPr>
              <w:spacing w:after="80" w:line="240" w:lineRule="auto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58E0C" w14:textId="77777777" w:rsidR="00363ED3" w:rsidRPr="000E78E3" w:rsidRDefault="00363ED3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0E78E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УК-2.2.1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71349" w14:textId="77777777" w:rsidR="00363ED3" w:rsidRPr="0071416E" w:rsidRDefault="00363ED3" w:rsidP="00D30624">
            <w:pPr>
              <w:widowControl w:val="0"/>
              <w:spacing w:after="80" w:line="240" w:lineRule="auto"/>
              <w:rPr>
                <w:snapToGrid w:val="0"/>
                <w:color w:val="0D0D0D" w:themeColor="text1" w:themeTint="F2"/>
                <w:sz w:val="22"/>
              </w:rPr>
            </w:pPr>
            <w:r w:rsidRPr="0071416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Умеет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оценивать эффективность проекта на всех его фазах, стадиях и этапах жизненного цикла</w:t>
            </w:r>
          </w:p>
        </w:tc>
        <w:tc>
          <w:tcPr>
            <w:tcW w:w="4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BC8CF" w14:textId="77C24BBE" w:rsidR="00363ED3" w:rsidRPr="000E78E3" w:rsidRDefault="00D67346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ED2B28">
              <w:rPr>
                <w:snapToGrid w:val="0"/>
                <w:color w:val="0D0D0D" w:themeColor="text1" w:themeTint="F2"/>
                <w:sz w:val="22"/>
              </w:rPr>
              <w:t xml:space="preserve">Управление </w:t>
            </w:r>
            <w:r>
              <w:rPr>
                <w:snapToGrid w:val="0"/>
                <w:color w:val="0D0D0D" w:themeColor="text1" w:themeTint="F2"/>
                <w:sz w:val="22"/>
              </w:rPr>
              <w:t>ИТ-проектами</w:t>
            </w:r>
          </w:p>
        </w:tc>
      </w:tr>
      <w:tr w:rsidR="00363ED3" w:rsidRPr="0071416E" w14:paraId="1090C1D1" w14:textId="77777777" w:rsidTr="00A859A6">
        <w:trPr>
          <w:trHeight w:val="415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F31F6" w14:textId="77777777" w:rsidR="00363ED3" w:rsidRPr="0071416E" w:rsidRDefault="00363ED3" w:rsidP="00D30624">
            <w:pPr>
              <w:spacing w:after="80" w:line="240" w:lineRule="auto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C81BB" w14:textId="77777777" w:rsidR="00363ED3" w:rsidRPr="000E78E3" w:rsidRDefault="00363ED3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0E78E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УК-2.3.1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9DB33" w14:textId="77777777" w:rsidR="00363ED3" w:rsidRPr="0071416E" w:rsidRDefault="00363ED3" w:rsidP="00D30624">
            <w:pPr>
              <w:widowControl w:val="0"/>
              <w:spacing w:after="80" w:line="240" w:lineRule="auto"/>
              <w:rPr>
                <w:snapToGrid w:val="0"/>
                <w:color w:val="0D0D0D" w:themeColor="text1" w:themeTint="F2"/>
                <w:sz w:val="22"/>
              </w:rPr>
            </w:pPr>
            <w:r w:rsidRPr="0071416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Владеет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методиками разработки цели и задач проекта, методами оценки эффективности проекта на всех его стадиях</w:t>
            </w:r>
          </w:p>
        </w:tc>
        <w:tc>
          <w:tcPr>
            <w:tcW w:w="4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AD52B" w14:textId="0D2B304A" w:rsidR="00363ED3" w:rsidRPr="000E78E3" w:rsidRDefault="00D67346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ED2B28">
              <w:rPr>
                <w:snapToGrid w:val="0"/>
                <w:color w:val="0D0D0D" w:themeColor="text1" w:themeTint="F2"/>
                <w:sz w:val="22"/>
              </w:rPr>
              <w:t xml:space="preserve">Управление </w:t>
            </w:r>
            <w:r>
              <w:rPr>
                <w:snapToGrid w:val="0"/>
                <w:color w:val="0D0D0D" w:themeColor="text1" w:themeTint="F2"/>
                <w:sz w:val="22"/>
              </w:rPr>
              <w:t>ИТ-проектами</w:t>
            </w:r>
          </w:p>
        </w:tc>
      </w:tr>
      <w:tr w:rsidR="00363ED3" w:rsidRPr="0071416E" w14:paraId="39FEC295" w14:textId="77777777" w:rsidTr="00A859A6">
        <w:trPr>
          <w:trHeight w:val="450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6837AF" w14:textId="77777777" w:rsidR="00363ED3" w:rsidRPr="0071416E" w:rsidRDefault="00363ED3" w:rsidP="00D30624">
            <w:pPr>
              <w:spacing w:after="80" w:line="240" w:lineRule="auto"/>
              <w:rPr>
                <w:sz w:val="22"/>
                <w:szCs w:val="22"/>
              </w:rPr>
            </w:pPr>
            <w:r w:rsidRPr="0071416E">
              <w:rPr>
                <w:b/>
                <w:sz w:val="22"/>
                <w:szCs w:val="22"/>
              </w:rPr>
              <w:t>УК-3.</w:t>
            </w:r>
            <w:r w:rsidRPr="0071416E">
              <w:rPr>
                <w:sz w:val="22"/>
                <w:szCs w:val="22"/>
              </w:rPr>
              <w:t xml:space="preserve">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2CF65C" w14:textId="77777777" w:rsidR="00363ED3" w:rsidRPr="000E78E3" w:rsidRDefault="00363ED3" w:rsidP="000E78E3">
            <w:pPr>
              <w:widowControl w:val="0"/>
              <w:spacing w:after="80" w:line="240" w:lineRule="auto"/>
              <w:jc w:val="center"/>
              <w:rPr>
                <w:rFonts w:eastAsia="Calibri"/>
                <w:b/>
                <w:snapToGrid w:val="0"/>
                <w:color w:val="0D0D0D"/>
                <w:sz w:val="22"/>
              </w:rPr>
            </w:pPr>
            <w:r w:rsidRPr="000E78E3">
              <w:rPr>
                <w:rFonts w:eastAsia="Calibri"/>
                <w:b/>
                <w:snapToGrid w:val="0"/>
                <w:color w:val="0D0D0D"/>
                <w:sz w:val="22"/>
                <w:szCs w:val="22"/>
              </w:rPr>
              <w:t>УК-3.1.1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13B2" w14:textId="77777777" w:rsidR="00363ED3" w:rsidRPr="00970AC8" w:rsidRDefault="00363ED3" w:rsidP="00970AC8">
            <w:pPr>
              <w:widowControl w:val="0"/>
              <w:spacing w:after="80" w:line="240" w:lineRule="auto"/>
              <w:rPr>
                <w:rFonts w:eastAsia="Calibri"/>
                <w:snapToGrid w:val="0"/>
                <w:color w:val="0D0D0D"/>
                <w:sz w:val="22"/>
                <w:szCs w:val="22"/>
              </w:rPr>
            </w:pPr>
            <w:r w:rsidRPr="0071416E">
              <w:rPr>
                <w:rFonts w:eastAsia="Calibri"/>
                <w:b/>
                <w:snapToGrid w:val="0"/>
                <w:color w:val="0D0D0D"/>
                <w:sz w:val="22"/>
                <w:szCs w:val="22"/>
              </w:rPr>
              <w:t>Знает</w:t>
            </w:r>
            <w:r w:rsidRPr="0071416E">
              <w:rPr>
                <w:rFonts w:eastAsia="Calibri"/>
                <w:snapToGrid w:val="0"/>
                <w:color w:val="0D0D0D"/>
                <w:sz w:val="22"/>
                <w:szCs w:val="22"/>
              </w:rPr>
              <w:t xml:space="preserve"> </w:t>
            </w:r>
            <w:r w:rsidRPr="0071416E">
              <w:rPr>
                <w:sz w:val="22"/>
                <w:szCs w:val="22"/>
              </w:rPr>
              <w:t>методики формирования команд и методы эффективного руководства коллективом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8A6922" w14:textId="334570C6" w:rsidR="00363ED3" w:rsidRDefault="000E58A6" w:rsidP="000E78E3">
            <w:pPr>
              <w:widowControl w:val="0"/>
              <w:spacing w:after="80" w:line="240" w:lineRule="auto"/>
              <w:jc w:val="center"/>
              <w:rPr>
                <w:rFonts w:eastAsia="Calibri"/>
                <w:bCs/>
                <w:snapToGrid w:val="0"/>
                <w:color w:val="0D0D0D"/>
                <w:sz w:val="22"/>
              </w:rPr>
            </w:pPr>
            <w:r>
              <w:rPr>
                <w:rFonts w:eastAsia="Calibri"/>
                <w:bCs/>
                <w:snapToGrid w:val="0"/>
                <w:color w:val="0D0D0D"/>
                <w:sz w:val="22"/>
              </w:rPr>
              <w:t>Навыки личной эффективности (мягкие компетенции)</w:t>
            </w:r>
          </w:p>
          <w:p w14:paraId="16A45933" w14:textId="1EE28B34" w:rsidR="009862B1" w:rsidRPr="005E0385" w:rsidRDefault="009862B1" w:rsidP="000E78E3">
            <w:pPr>
              <w:widowControl w:val="0"/>
              <w:spacing w:after="80" w:line="240" w:lineRule="auto"/>
              <w:jc w:val="center"/>
              <w:rPr>
                <w:rFonts w:eastAsia="Calibri"/>
                <w:bCs/>
                <w:snapToGrid w:val="0"/>
                <w:color w:val="0D0D0D"/>
                <w:sz w:val="22"/>
              </w:rPr>
            </w:pPr>
            <w:r>
              <w:rPr>
                <w:rFonts w:eastAsia="Calibri"/>
                <w:bCs/>
                <w:snapToGrid w:val="0"/>
                <w:color w:val="0D0D0D"/>
                <w:sz w:val="22"/>
              </w:rPr>
              <w:t>Теоретические основы управления</w:t>
            </w:r>
          </w:p>
        </w:tc>
      </w:tr>
      <w:tr w:rsidR="00363ED3" w:rsidRPr="0071416E" w14:paraId="4E2E89E0" w14:textId="77777777" w:rsidTr="00A859A6">
        <w:trPr>
          <w:trHeight w:val="45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BABC9" w14:textId="77777777" w:rsidR="00363ED3" w:rsidRPr="0071416E" w:rsidRDefault="00363ED3" w:rsidP="00D30624">
            <w:pPr>
              <w:spacing w:after="80" w:line="240" w:lineRule="auto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A402C" w14:textId="77777777" w:rsidR="00363ED3" w:rsidRPr="000E78E3" w:rsidRDefault="00363ED3" w:rsidP="000E78E3">
            <w:pPr>
              <w:widowControl w:val="0"/>
              <w:spacing w:after="80" w:line="240" w:lineRule="auto"/>
              <w:jc w:val="center"/>
              <w:rPr>
                <w:b/>
                <w:color w:val="0D0D0D" w:themeColor="text1" w:themeTint="F2"/>
                <w:sz w:val="22"/>
              </w:rPr>
            </w:pPr>
            <w:r w:rsidRPr="000E78E3">
              <w:rPr>
                <w:b/>
                <w:color w:val="0D0D0D" w:themeColor="text1" w:themeTint="F2"/>
                <w:sz w:val="22"/>
                <w:szCs w:val="22"/>
              </w:rPr>
              <w:t>УК-3.2.1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9F17" w14:textId="77777777" w:rsidR="00363ED3" w:rsidRPr="00970AC8" w:rsidRDefault="00363ED3" w:rsidP="00970AC8">
            <w:pPr>
              <w:widowControl w:val="0"/>
              <w:spacing w:after="80" w:line="240" w:lineRule="auto"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71416E">
              <w:rPr>
                <w:b/>
                <w:color w:val="0D0D0D" w:themeColor="text1" w:themeTint="F2"/>
                <w:sz w:val="22"/>
                <w:szCs w:val="22"/>
              </w:rPr>
              <w:t>Умеет</w:t>
            </w:r>
            <w:r w:rsidRPr="0071416E">
              <w:rPr>
                <w:color w:val="0D0D0D" w:themeColor="text1" w:themeTint="F2"/>
                <w:sz w:val="22"/>
                <w:szCs w:val="22"/>
              </w:rPr>
              <w:t xml:space="preserve"> </w:t>
            </w:r>
            <w:r w:rsidRPr="0071416E">
              <w:rPr>
                <w:sz w:val="22"/>
                <w:szCs w:val="22"/>
              </w:rPr>
              <w:t>разрабатывать командную стратегию для достижения поставленной цели, формулировать задачи членам команды</w:t>
            </w:r>
          </w:p>
        </w:tc>
        <w:tc>
          <w:tcPr>
            <w:tcW w:w="4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1D65F" w14:textId="77777777" w:rsidR="000E58A6" w:rsidRDefault="000E58A6" w:rsidP="000E58A6">
            <w:pPr>
              <w:widowControl w:val="0"/>
              <w:spacing w:after="80" w:line="240" w:lineRule="auto"/>
              <w:jc w:val="center"/>
              <w:rPr>
                <w:rFonts w:eastAsia="Calibri"/>
                <w:bCs/>
                <w:snapToGrid w:val="0"/>
                <w:color w:val="0D0D0D"/>
                <w:sz w:val="22"/>
              </w:rPr>
            </w:pPr>
            <w:r>
              <w:rPr>
                <w:rFonts w:eastAsia="Calibri"/>
                <w:bCs/>
                <w:snapToGrid w:val="0"/>
                <w:color w:val="0D0D0D"/>
                <w:sz w:val="22"/>
              </w:rPr>
              <w:t>Навыки личной эффективности (мягкие компетенции)</w:t>
            </w:r>
          </w:p>
          <w:p w14:paraId="1E701DA8" w14:textId="6C69A94F" w:rsidR="009862B1" w:rsidRPr="005E0385" w:rsidRDefault="009862B1" w:rsidP="000E78E3">
            <w:pPr>
              <w:widowControl w:val="0"/>
              <w:spacing w:after="80" w:line="240" w:lineRule="auto"/>
              <w:jc w:val="center"/>
              <w:rPr>
                <w:rFonts w:eastAsia="Calibri"/>
                <w:bCs/>
                <w:snapToGrid w:val="0"/>
                <w:color w:val="0D0D0D"/>
                <w:sz w:val="22"/>
              </w:rPr>
            </w:pPr>
            <w:r>
              <w:rPr>
                <w:rFonts w:eastAsia="Calibri"/>
                <w:bCs/>
                <w:snapToGrid w:val="0"/>
                <w:color w:val="0D0D0D"/>
                <w:sz w:val="22"/>
              </w:rPr>
              <w:t>Теоретические основы управления</w:t>
            </w:r>
          </w:p>
        </w:tc>
      </w:tr>
      <w:tr w:rsidR="00363ED3" w:rsidRPr="0071416E" w14:paraId="38BC01F0" w14:textId="77777777" w:rsidTr="00D441E8">
        <w:trPr>
          <w:trHeight w:val="119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3A07" w14:textId="77777777" w:rsidR="00363ED3" w:rsidRPr="0071416E" w:rsidRDefault="00363ED3" w:rsidP="00D30624">
            <w:pPr>
              <w:spacing w:after="80" w:line="240" w:lineRule="auto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0EB6" w14:textId="77777777" w:rsidR="00363ED3" w:rsidRPr="000E78E3" w:rsidRDefault="00363ED3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0E78E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УК-3.3.1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32BC" w14:textId="77777777" w:rsidR="00363ED3" w:rsidRPr="0071416E" w:rsidRDefault="00363ED3" w:rsidP="00D30624">
            <w:pPr>
              <w:widowControl w:val="0"/>
              <w:spacing w:after="80" w:line="240" w:lineRule="auto"/>
              <w:rPr>
                <w:rFonts w:eastAsia="Calibri"/>
                <w:snapToGrid w:val="0"/>
                <w:color w:val="0D0D0D"/>
                <w:sz w:val="22"/>
              </w:rPr>
            </w:pPr>
            <w:r w:rsidRPr="0071416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Владеет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</w:t>
            </w:r>
            <w:r w:rsidRPr="0071416E">
              <w:rPr>
                <w:sz w:val="22"/>
                <w:szCs w:val="22"/>
              </w:rPr>
              <w:t xml:space="preserve"> методами организации и управления коллективом</w:t>
            </w:r>
          </w:p>
        </w:tc>
        <w:tc>
          <w:tcPr>
            <w:tcW w:w="4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D506" w14:textId="77777777" w:rsidR="000E58A6" w:rsidRDefault="000E58A6" w:rsidP="000E58A6">
            <w:pPr>
              <w:widowControl w:val="0"/>
              <w:spacing w:after="80" w:line="240" w:lineRule="auto"/>
              <w:jc w:val="center"/>
              <w:rPr>
                <w:rFonts w:eastAsia="Calibri"/>
                <w:bCs/>
                <w:snapToGrid w:val="0"/>
                <w:color w:val="0D0D0D"/>
                <w:sz w:val="22"/>
              </w:rPr>
            </w:pPr>
            <w:r>
              <w:rPr>
                <w:rFonts w:eastAsia="Calibri"/>
                <w:bCs/>
                <w:snapToGrid w:val="0"/>
                <w:color w:val="0D0D0D"/>
                <w:sz w:val="22"/>
              </w:rPr>
              <w:t>Навыки личной эффективности (мягкие компетенции)</w:t>
            </w:r>
          </w:p>
          <w:p w14:paraId="71572F3C" w14:textId="599FEB14" w:rsidR="009862B1" w:rsidRPr="005E0385" w:rsidRDefault="009862B1" w:rsidP="000E78E3">
            <w:pPr>
              <w:widowControl w:val="0"/>
              <w:spacing w:after="80" w:line="240" w:lineRule="auto"/>
              <w:jc w:val="center"/>
              <w:rPr>
                <w:rFonts w:eastAsia="Calibri"/>
                <w:bCs/>
                <w:snapToGrid w:val="0"/>
                <w:color w:val="0D0D0D"/>
                <w:sz w:val="22"/>
              </w:rPr>
            </w:pPr>
            <w:r>
              <w:rPr>
                <w:rFonts w:eastAsia="Calibri"/>
                <w:bCs/>
                <w:snapToGrid w:val="0"/>
                <w:color w:val="0D0D0D"/>
                <w:sz w:val="22"/>
              </w:rPr>
              <w:t>Теоретические основы управления</w:t>
            </w:r>
          </w:p>
        </w:tc>
      </w:tr>
      <w:tr w:rsidR="00363ED3" w:rsidRPr="0071416E" w14:paraId="46825803" w14:textId="77777777" w:rsidTr="00A859A6">
        <w:trPr>
          <w:trHeight w:val="585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A338D2" w14:textId="77777777" w:rsidR="00363ED3" w:rsidRPr="0071416E" w:rsidRDefault="00363ED3" w:rsidP="00363ED3">
            <w:pPr>
              <w:spacing w:after="80" w:line="240" w:lineRule="auto"/>
              <w:rPr>
                <w:sz w:val="22"/>
                <w:szCs w:val="22"/>
              </w:rPr>
            </w:pPr>
            <w:r w:rsidRPr="0071416E">
              <w:rPr>
                <w:b/>
                <w:sz w:val="22"/>
                <w:szCs w:val="22"/>
              </w:rPr>
              <w:t>УК-4.</w:t>
            </w:r>
            <w:r w:rsidRPr="0071416E">
              <w:rPr>
                <w:sz w:val="22"/>
                <w:szCs w:val="22"/>
              </w:rPr>
              <w:t xml:space="preserve"> Способен применять современные коммуникативные технологии, в том числе на иностран</w:t>
            </w:r>
            <w:r w:rsidRPr="0071416E">
              <w:rPr>
                <w:sz w:val="22"/>
                <w:szCs w:val="22"/>
              </w:rPr>
              <w:lastRenderedPageBreak/>
              <w:t>ном(</w:t>
            </w:r>
            <w:proofErr w:type="spellStart"/>
            <w:r w:rsidRPr="0071416E">
              <w:rPr>
                <w:sz w:val="22"/>
                <w:szCs w:val="22"/>
              </w:rPr>
              <w:t>ых</w:t>
            </w:r>
            <w:proofErr w:type="spellEnd"/>
            <w:r w:rsidRPr="0071416E">
              <w:rPr>
                <w:sz w:val="22"/>
                <w:szCs w:val="22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78197" w14:textId="77777777" w:rsidR="00363ED3" w:rsidRPr="000E78E3" w:rsidRDefault="00363ED3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0E78E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lastRenderedPageBreak/>
              <w:t>УК-4.1.1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6BA1" w14:textId="77777777" w:rsidR="00363ED3" w:rsidRPr="00363ED3" w:rsidRDefault="00363ED3" w:rsidP="00363ED3">
            <w:pPr>
              <w:widowControl w:val="0"/>
              <w:spacing w:after="80" w:line="240" w:lineRule="auto"/>
              <w:rPr>
                <w:sz w:val="22"/>
                <w:szCs w:val="22"/>
              </w:rPr>
            </w:pPr>
            <w:r w:rsidRPr="0071416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Знает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стандарты делопроизводства, принципы и правила ведения переговоров и деловой переписки </w:t>
            </w:r>
            <w:r w:rsidRPr="0071416E">
              <w:rPr>
                <w:sz w:val="22"/>
                <w:szCs w:val="22"/>
              </w:rPr>
              <w:t>на русском и иностранном языках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04B6F0" w14:textId="77777777" w:rsidR="00363ED3" w:rsidRDefault="00D441E8" w:rsidP="000E78E3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  <w:r w:rsidRPr="00D441E8">
              <w:rPr>
                <w:snapToGrid w:val="0"/>
                <w:color w:val="0D0D0D" w:themeColor="text1" w:themeTint="F2"/>
                <w:sz w:val="22"/>
              </w:rPr>
              <w:t>Русский язык и культура речи</w:t>
            </w:r>
          </w:p>
          <w:p w14:paraId="42EAD88C" w14:textId="77777777" w:rsidR="00D441E8" w:rsidRPr="00D441E8" w:rsidRDefault="00D441E8" w:rsidP="000E78E3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  <w:r>
              <w:rPr>
                <w:snapToGrid w:val="0"/>
                <w:color w:val="0D0D0D" w:themeColor="text1" w:themeTint="F2"/>
                <w:sz w:val="22"/>
              </w:rPr>
              <w:t>Иностранный язык</w:t>
            </w:r>
          </w:p>
        </w:tc>
      </w:tr>
      <w:tr w:rsidR="00363ED3" w:rsidRPr="0071416E" w14:paraId="031A4D0E" w14:textId="77777777" w:rsidTr="00A859A6">
        <w:trPr>
          <w:trHeight w:val="585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74D2D" w14:textId="77777777" w:rsidR="00363ED3" w:rsidRPr="0071416E" w:rsidRDefault="00363ED3" w:rsidP="00363ED3">
            <w:pPr>
              <w:spacing w:after="80" w:line="240" w:lineRule="auto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861E9" w14:textId="77777777" w:rsidR="00363ED3" w:rsidRPr="000E78E3" w:rsidRDefault="00363ED3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0E78E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УК-4.2.1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E1B8" w14:textId="77777777" w:rsidR="00363ED3" w:rsidRPr="00363ED3" w:rsidRDefault="00363ED3" w:rsidP="00363ED3">
            <w:pPr>
              <w:widowControl w:val="0"/>
              <w:spacing w:after="80" w:line="240" w:lineRule="auto"/>
              <w:rPr>
                <w:snapToGrid w:val="0"/>
                <w:sz w:val="22"/>
                <w:szCs w:val="22"/>
              </w:rPr>
            </w:pPr>
            <w:r w:rsidRPr="0071416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Умеет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</w:t>
            </w:r>
            <w:r w:rsidRPr="00D94843">
              <w:rPr>
                <w:sz w:val="22"/>
                <w:szCs w:val="22"/>
              </w:rPr>
              <w:t>применять стандарты делопроизводства и ведения переговоров для взаимодействия со службами, ведомствами и другими организациями</w:t>
            </w:r>
          </w:p>
        </w:tc>
        <w:tc>
          <w:tcPr>
            <w:tcW w:w="4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FFA8E" w14:textId="77777777" w:rsidR="00D441E8" w:rsidRDefault="00D441E8" w:rsidP="00D441E8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  <w:r w:rsidRPr="00D441E8">
              <w:rPr>
                <w:snapToGrid w:val="0"/>
                <w:color w:val="0D0D0D" w:themeColor="text1" w:themeTint="F2"/>
                <w:sz w:val="22"/>
              </w:rPr>
              <w:t>Русский язык и культура речи</w:t>
            </w:r>
          </w:p>
          <w:p w14:paraId="1D4BE198" w14:textId="77777777" w:rsidR="00363ED3" w:rsidRPr="000E78E3" w:rsidRDefault="00D441E8" w:rsidP="00D441E8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>
              <w:rPr>
                <w:snapToGrid w:val="0"/>
                <w:color w:val="0D0D0D" w:themeColor="text1" w:themeTint="F2"/>
                <w:sz w:val="22"/>
              </w:rPr>
              <w:t>Иностранный язык</w:t>
            </w:r>
          </w:p>
        </w:tc>
      </w:tr>
      <w:tr w:rsidR="00363ED3" w:rsidRPr="0071416E" w14:paraId="08BB32E7" w14:textId="77777777" w:rsidTr="00D441E8">
        <w:trPr>
          <w:trHeight w:val="70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B47B" w14:textId="77777777" w:rsidR="00363ED3" w:rsidRPr="0071416E" w:rsidRDefault="00363ED3" w:rsidP="00363ED3">
            <w:pPr>
              <w:spacing w:after="80" w:line="240" w:lineRule="auto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9478" w14:textId="77777777" w:rsidR="00363ED3" w:rsidRPr="000E78E3" w:rsidRDefault="00363ED3" w:rsidP="000E78E3">
            <w:pPr>
              <w:autoSpaceDE w:val="0"/>
              <w:autoSpaceDN w:val="0"/>
              <w:adjustRightInd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0E78E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УК- 4.3.1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C2DE" w14:textId="77777777" w:rsidR="00363ED3" w:rsidRPr="00363ED3" w:rsidRDefault="00363ED3" w:rsidP="00363ED3">
            <w:pPr>
              <w:autoSpaceDE w:val="0"/>
              <w:autoSpaceDN w:val="0"/>
              <w:adjustRightInd w:val="0"/>
              <w:spacing w:after="80" w:line="240" w:lineRule="auto"/>
              <w:rPr>
                <w:sz w:val="22"/>
                <w:szCs w:val="22"/>
              </w:rPr>
            </w:pPr>
            <w:r w:rsidRPr="0071416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Владеет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практическими навыками </w:t>
            </w:r>
            <w:r w:rsidRPr="0071416E">
              <w:rPr>
                <w:sz w:val="22"/>
                <w:szCs w:val="22"/>
              </w:rPr>
              <w:t>делового общения на русском и иностранном языках с применением средств современных коммуникативных технологий</w:t>
            </w:r>
          </w:p>
        </w:tc>
        <w:tc>
          <w:tcPr>
            <w:tcW w:w="4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A17B" w14:textId="77777777" w:rsidR="00D441E8" w:rsidRDefault="00D441E8" w:rsidP="00D441E8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  <w:r w:rsidRPr="00D441E8">
              <w:rPr>
                <w:snapToGrid w:val="0"/>
                <w:color w:val="0D0D0D" w:themeColor="text1" w:themeTint="F2"/>
                <w:sz w:val="22"/>
              </w:rPr>
              <w:t>Русский язык и культура речи</w:t>
            </w:r>
          </w:p>
          <w:p w14:paraId="62CDB590" w14:textId="77777777" w:rsidR="00363ED3" w:rsidRPr="000E78E3" w:rsidRDefault="00D441E8" w:rsidP="00D441E8">
            <w:pPr>
              <w:autoSpaceDE w:val="0"/>
              <w:autoSpaceDN w:val="0"/>
              <w:adjustRightInd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>
              <w:rPr>
                <w:snapToGrid w:val="0"/>
                <w:color w:val="0D0D0D" w:themeColor="text1" w:themeTint="F2"/>
                <w:sz w:val="22"/>
              </w:rPr>
              <w:t>Иностранный язык</w:t>
            </w:r>
          </w:p>
        </w:tc>
      </w:tr>
      <w:tr w:rsidR="00363ED3" w:rsidRPr="0071416E" w14:paraId="5067DAC3" w14:textId="77777777" w:rsidTr="00A859A6">
        <w:trPr>
          <w:trHeight w:val="585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09C7660" w14:textId="77777777" w:rsidR="00363ED3" w:rsidRPr="0071416E" w:rsidRDefault="00363ED3" w:rsidP="00363ED3">
            <w:pPr>
              <w:spacing w:after="80" w:line="240" w:lineRule="auto"/>
              <w:rPr>
                <w:sz w:val="22"/>
                <w:szCs w:val="22"/>
              </w:rPr>
            </w:pPr>
            <w:r w:rsidRPr="0071416E">
              <w:rPr>
                <w:b/>
                <w:bCs/>
                <w:color w:val="000000"/>
                <w:sz w:val="22"/>
                <w:szCs w:val="22"/>
              </w:rPr>
              <w:t>УК-5.</w:t>
            </w:r>
            <w:r w:rsidRPr="0071416E">
              <w:rPr>
                <w:bCs/>
                <w:color w:val="000000"/>
                <w:sz w:val="22"/>
                <w:szCs w:val="22"/>
              </w:rPr>
              <w:t xml:space="preserve"> 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760C07" w14:textId="77777777" w:rsidR="00363ED3" w:rsidRPr="000E78E3" w:rsidRDefault="00363ED3" w:rsidP="000E78E3">
            <w:pPr>
              <w:widowControl w:val="0"/>
              <w:spacing w:after="80" w:line="240" w:lineRule="auto"/>
              <w:jc w:val="center"/>
              <w:rPr>
                <w:b/>
                <w:color w:val="0D0D0D" w:themeColor="text1" w:themeTint="F2"/>
                <w:sz w:val="22"/>
              </w:rPr>
            </w:pPr>
            <w:r w:rsidRPr="000E78E3">
              <w:rPr>
                <w:b/>
                <w:color w:val="0D0D0D" w:themeColor="text1" w:themeTint="F2"/>
                <w:sz w:val="22"/>
                <w:szCs w:val="22"/>
              </w:rPr>
              <w:t>УК-5.1.1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B84981" w14:textId="77777777" w:rsidR="00363ED3" w:rsidRPr="0071416E" w:rsidRDefault="00363ED3" w:rsidP="00363ED3">
            <w:pPr>
              <w:widowControl w:val="0"/>
              <w:spacing w:after="80" w:line="240" w:lineRule="auto"/>
              <w:rPr>
                <w:color w:val="0D0D0D" w:themeColor="text1" w:themeTint="F2"/>
                <w:sz w:val="22"/>
                <w:szCs w:val="22"/>
              </w:rPr>
            </w:pPr>
            <w:r w:rsidRPr="0071416E">
              <w:rPr>
                <w:b/>
                <w:color w:val="0D0D0D" w:themeColor="text1" w:themeTint="F2"/>
                <w:sz w:val="22"/>
                <w:szCs w:val="22"/>
              </w:rPr>
              <w:t>Знает</w:t>
            </w:r>
            <w:r w:rsidRPr="0071416E">
              <w:rPr>
                <w:sz w:val="22"/>
                <w:szCs w:val="22"/>
              </w:rPr>
              <w:t xml:space="preserve"> основные категории социальной философии, законы социально-исторического развития и основы межкультурного взаимодействия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88EFC" w14:textId="77777777" w:rsidR="00363ED3" w:rsidRPr="00D441E8" w:rsidRDefault="00D441E8" w:rsidP="000E78E3">
            <w:pPr>
              <w:widowControl w:val="0"/>
              <w:spacing w:after="80" w:line="240" w:lineRule="auto"/>
              <w:jc w:val="center"/>
              <w:rPr>
                <w:color w:val="0D0D0D" w:themeColor="text1" w:themeTint="F2"/>
                <w:sz w:val="22"/>
              </w:rPr>
            </w:pPr>
            <w:r w:rsidRPr="00D441E8">
              <w:rPr>
                <w:color w:val="0D0D0D" w:themeColor="text1" w:themeTint="F2"/>
                <w:sz w:val="22"/>
              </w:rPr>
              <w:t>Философия</w:t>
            </w:r>
          </w:p>
          <w:p w14:paraId="00C25170" w14:textId="387F36F7" w:rsidR="00D441E8" w:rsidRDefault="00D441E8" w:rsidP="000E78E3">
            <w:pPr>
              <w:widowControl w:val="0"/>
              <w:spacing w:after="80" w:line="240" w:lineRule="auto"/>
              <w:jc w:val="center"/>
              <w:rPr>
                <w:color w:val="0D0D0D" w:themeColor="text1" w:themeTint="F2"/>
                <w:sz w:val="22"/>
              </w:rPr>
            </w:pPr>
            <w:r>
              <w:rPr>
                <w:color w:val="0D0D0D" w:themeColor="text1" w:themeTint="F2"/>
                <w:sz w:val="22"/>
              </w:rPr>
              <w:t>История</w:t>
            </w:r>
            <w:r w:rsidR="000E58A6">
              <w:rPr>
                <w:color w:val="0D0D0D" w:themeColor="text1" w:themeTint="F2"/>
                <w:sz w:val="22"/>
              </w:rPr>
              <w:t xml:space="preserve"> России</w:t>
            </w:r>
          </w:p>
          <w:p w14:paraId="036C79ED" w14:textId="0645A1FB" w:rsidR="000E58A6" w:rsidRDefault="000E58A6" w:rsidP="000E78E3">
            <w:pPr>
              <w:widowControl w:val="0"/>
              <w:spacing w:after="80" w:line="240" w:lineRule="auto"/>
              <w:jc w:val="center"/>
              <w:rPr>
                <w:color w:val="0D0D0D" w:themeColor="text1" w:themeTint="F2"/>
                <w:sz w:val="22"/>
              </w:rPr>
            </w:pPr>
            <w:r>
              <w:rPr>
                <w:color w:val="0D0D0D" w:themeColor="text1" w:themeTint="F2"/>
                <w:sz w:val="22"/>
              </w:rPr>
              <w:t>Основы российской государственности</w:t>
            </w:r>
          </w:p>
          <w:p w14:paraId="39BADAC7" w14:textId="77777777" w:rsidR="00BD6DE7" w:rsidRPr="00D441E8" w:rsidRDefault="00BD6DE7" w:rsidP="000E78E3">
            <w:pPr>
              <w:widowControl w:val="0"/>
              <w:spacing w:after="80" w:line="240" w:lineRule="auto"/>
              <w:jc w:val="center"/>
              <w:rPr>
                <w:color w:val="0D0D0D" w:themeColor="text1" w:themeTint="F2"/>
                <w:sz w:val="22"/>
              </w:rPr>
            </w:pPr>
            <w:r w:rsidRPr="00BD6DE7">
              <w:rPr>
                <w:color w:val="0D0D0D" w:themeColor="text1" w:themeTint="F2"/>
                <w:sz w:val="22"/>
              </w:rPr>
              <w:t>Культура, общество, политика</w:t>
            </w:r>
          </w:p>
        </w:tc>
      </w:tr>
      <w:tr w:rsidR="00363ED3" w:rsidRPr="0071416E" w14:paraId="60A7565C" w14:textId="77777777" w:rsidTr="00A859A6">
        <w:trPr>
          <w:trHeight w:val="585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0414F" w14:textId="77777777" w:rsidR="00363ED3" w:rsidRPr="0071416E" w:rsidRDefault="00363ED3" w:rsidP="00363ED3">
            <w:pPr>
              <w:spacing w:after="8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63EB4" w14:textId="77777777" w:rsidR="00363ED3" w:rsidRPr="000E78E3" w:rsidRDefault="00363ED3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0E78E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УК-5.2.1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0526A" w14:textId="77777777" w:rsidR="00363ED3" w:rsidRPr="0071416E" w:rsidRDefault="00363ED3" w:rsidP="00363ED3">
            <w:pPr>
              <w:widowControl w:val="0"/>
              <w:spacing w:after="80" w:line="240" w:lineRule="auto"/>
              <w:rPr>
                <w:color w:val="0D0D0D" w:themeColor="text1" w:themeTint="F2"/>
                <w:sz w:val="22"/>
              </w:rPr>
            </w:pPr>
            <w:r w:rsidRPr="0071416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Умеет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анализировать и учитывать роль культурно-исторического наследия в процессе межкультурного взаимодействия</w:t>
            </w:r>
          </w:p>
        </w:tc>
        <w:tc>
          <w:tcPr>
            <w:tcW w:w="4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669DF" w14:textId="77777777" w:rsidR="00D441E8" w:rsidRPr="00D441E8" w:rsidRDefault="00D441E8" w:rsidP="00D441E8">
            <w:pPr>
              <w:widowControl w:val="0"/>
              <w:spacing w:after="80" w:line="240" w:lineRule="auto"/>
              <w:jc w:val="center"/>
              <w:rPr>
                <w:color w:val="0D0D0D" w:themeColor="text1" w:themeTint="F2"/>
                <w:sz w:val="22"/>
              </w:rPr>
            </w:pPr>
            <w:r w:rsidRPr="00D441E8">
              <w:rPr>
                <w:color w:val="0D0D0D" w:themeColor="text1" w:themeTint="F2"/>
                <w:sz w:val="22"/>
              </w:rPr>
              <w:t>Философия</w:t>
            </w:r>
          </w:p>
          <w:p w14:paraId="4A86174C" w14:textId="69DB06C9" w:rsidR="000E58A6" w:rsidRDefault="000E58A6" w:rsidP="000E58A6">
            <w:pPr>
              <w:widowControl w:val="0"/>
              <w:spacing w:after="80" w:line="240" w:lineRule="auto"/>
              <w:jc w:val="center"/>
              <w:rPr>
                <w:color w:val="0D0D0D" w:themeColor="text1" w:themeTint="F2"/>
                <w:sz w:val="22"/>
              </w:rPr>
            </w:pPr>
            <w:r>
              <w:rPr>
                <w:color w:val="0D0D0D" w:themeColor="text1" w:themeTint="F2"/>
                <w:sz w:val="22"/>
              </w:rPr>
              <w:t>История России</w:t>
            </w:r>
          </w:p>
          <w:p w14:paraId="12A03FE3" w14:textId="768E819E" w:rsidR="000E58A6" w:rsidRDefault="000E58A6" w:rsidP="000E58A6">
            <w:pPr>
              <w:widowControl w:val="0"/>
              <w:spacing w:after="80" w:line="240" w:lineRule="auto"/>
              <w:jc w:val="center"/>
              <w:rPr>
                <w:color w:val="0D0D0D" w:themeColor="text1" w:themeTint="F2"/>
                <w:sz w:val="22"/>
              </w:rPr>
            </w:pPr>
            <w:r>
              <w:rPr>
                <w:color w:val="0D0D0D" w:themeColor="text1" w:themeTint="F2"/>
                <w:sz w:val="22"/>
              </w:rPr>
              <w:t>Основы российской государственности</w:t>
            </w:r>
          </w:p>
          <w:p w14:paraId="0C958F4E" w14:textId="77777777" w:rsidR="00BD6DE7" w:rsidRPr="00BD6DE7" w:rsidRDefault="00BD6DE7" w:rsidP="00D441E8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  <w:r w:rsidRPr="00BD6DE7">
              <w:rPr>
                <w:snapToGrid w:val="0"/>
                <w:color w:val="0D0D0D" w:themeColor="text1" w:themeTint="F2"/>
                <w:sz w:val="22"/>
              </w:rPr>
              <w:t>Культура, общество, политика</w:t>
            </w:r>
          </w:p>
        </w:tc>
      </w:tr>
      <w:tr w:rsidR="00363ED3" w:rsidRPr="0071416E" w14:paraId="61166EEE" w14:textId="77777777" w:rsidTr="00A859A6">
        <w:trPr>
          <w:trHeight w:val="585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8FC03" w14:textId="77777777" w:rsidR="00363ED3" w:rsidRPr="0071416E" w:rsidRDefault="00363ED3" w:rsidP="00363ED3">
            <w:pPr>
              <w:spacing w:after="8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8CAD9" w14:textId="77777777" w:rsidR="00363ED3" w:rsidRPr="000E78E3" w:rsidRDefault="00363ED3" w:rsidP="000E78E3">
            <w:pPr>
              <w:widowControl w:val="0"/>
              <w:spacing w:after="80" w:line="240" w:lineRule="auto"/>
              <w:jc w:val="center"/>
              <w:rPr>
                <w:b/>
                <w:color w:val="0D0D0D" w:themeColor="text1" w:themeTint="F2"/>
                <w:sz w:val="22"/>
              </w:rPr>
            </w:pPr>
            <w:r w:rsidRPr="000E78E3">
              <w:rPr>
                <w:b/>
                <w:color w:val="0D0D0D" w:themeColor="text1" w:themeTint="F2"/>
                <w:sz w:val="22"/>
                <w:szCs w:val="22"/>
              </w:rPr>
              <w:t>УК-5.3.1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A8C73" w14:textId="77777777" w:rsidR="00363ED3" w:rsidRPr="0071416E" w:rsidRDefault="00363ED3" w:rsidP="00363ED3">
            <w:pPr>
              <w:widowControl w:val="0"/>
              <w:spacing w:after="80" w:line="240" w:lineRule="auto"/>
              <w:rPr>
                <w:color w:val="0D0D0D" w:themeColor="text1" w:themeTint="F2"/>
                <w:sz w:val="22"/>
              </w:rPr>
            </w:pPr>
            <w:r w:rsidRPr="0071416E">
              <w:rPr>
                <w:b/>
                <w:color w:val="0D0D0D" w:themeColor="text1" w:themeTint="F2"/>
                <w:sz w:val="22"/>
                <w:szCs w:val="22"/>
              </w:rPr>
              <w:t>Владеет</w:t>
            </w:r>
            <w:r w:rsidRPr="0071416E">
              <w:rPr>
                <w:color w:val="0D0D0D" w:themeColor="text1" w:themeTint="F2"/>
                <w:sz w:val="22"/>
                <w:szCs w:val="22"/>
              </w:rPr>
              <w:t xml:space="preserve"> навыками анализа философских и исторических фактов в области межкультурного  взаимодействия</w:t>
            </w:r>
          </w:p>
        </w:tc>
        <w:tc>
          <w:tcPr>
            <w:tcW w:w="4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AD24B" w14:textId="77777777" w:rsidR="00D441E8" w:rsidRPr="00D441E8" w:rsidRDefault="00D441E8" w:rsidP="00D441E8">
            <w:pPr>
              <w:widowControl w:val="0"/>
              <w:spacing w:after="80" w:line="240" w:lineRule="auto"/>
              <w:jc w:val="center"/>
              <w:rPr>
                <w:color w:val="0D0D0D" w:themeColor="text1" w:themeTint="F2"/>
                <w:sz w:val="22"/>
              </w:rPr>
            </w:pPr>
            <w:r w:rsidRPr="00D441E8">
              <w:rPr>
                <w:color w:val="0D0D0D" w:themeColor="text1" w:themeTint="F2"/>
                <w:sz w:val="22"/>
              </w:rPr>
              <w:t>Философия</w:t>
            </w:r>
          </w:p>
          <w:p w14:paraId="1538A0D8" w14:textId="540F898D" w:rsidR="000E58A6" w:rsidRDefault="000E58A6" w:rsidP="000E58A6">
            <w:pPr>
              <w:widowControl w:val="0"/>
              <w:spacing w:after="80" w:line="240" w:lineRule="auto"/>
              <w:jc w:val="center"/>
              <w:rPr>
                <w:color w:val="0D0D0D" w:themeColor="text1" w:themeTint="F2"/>
                <w:sz w:val="22"/>
              </w:rPr>
            </w:pPr>
            <w:r>
              <w:rPr>
                <w:color w:val="0D0D0D" w:themeColor="text1" w:themeTint="F2"/>
                <w:sz w:val="22"/>
              </w:rPr>
              <w:t>История России</w:t>
            </w:r>
          </w:p>
          <w:p w14:paraId="731CC980" w14:textId="3888F576" w:rsidR="000E58A6" w:rsidRDefault="000E58A6" w:rsidP="000E58A6">
            <w:pPr>
              <w:widowControl w:val="0"/>
              <w:spacing w:after="80" w:line="240" w:lineRule="auto"/>
              <w:jc w:val="center"/>
              <w:rPr>
                <w:color w:val="0D0D0D" w:themeColor="text1" w:themeTint="F2"/>
                <w:sz w:val="22"/>
              </w:rPr>
            </w:pPr>
            <w:r>
              <w:rPr>
                <w:color w:val="0D0D0D" w:themeColor="text1" w:themeTint="F2"/>
                <w:sz w:val="22"/>
              </w:rPr>
              <w:t>Основы российской государственности</w:t>
            </w:r>
            <w:bookmarkStart w:id="0" w:name="_GoBack"/>
            <w:bookmarkEnd w:id="0"/>
          </w:p>
          <w:p w14:paraId="0A4701A3" w14:textId="77777777" w:rsidR="00BD6DE7" w:rsidRPr="00BD6DE7" w:rsidRDefault="00BD6DE7" w:rsidP="00D441E8">
            <w:pPr>
              <w:widowControl w:val="0"/>
              <w:spacing w:after="80" w:line="240" w:lineRule="auto"/>
              <w:jc w:val="center"/>
              <w:rPr>
                <w:color w:val="0D0D0D" w:themeColor="text1" w:themeTint="F2"/>
                <w:sz w:val="22"/>
              </w:rPr>
            </w:pPr>
            <w:r w:rsidRPr="00BD6DE7">
              <w:rPr>
                <w:color w:val="0D0D0D" w:themeColor="text1" w:themeTint="F2"/>
                <w:sz w:val="22"/>
              </w:rPr>
              <w:t>Культура, общество, политика</w:t>
            </w:r>
          </w:p>
        </w:tc>
      </w:tr>
      <w:tr w:rsidR="00363ED3" w:rsidRPr="0071416E" w14:paraId="6C18D14C" w14:textId="77777777" w:rsidTr="00A859A6">
        <w:trPr>
          <w:trHeight w:val="535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AA7A73" w14:textId="77777777" w:rsidR="00363ED3" w:rsidRPr="0071416E" w:rsidRDefault="00363ED3" w:rsidP="00363ED3">
            <w:pPr>
              <w:pStyle w:val="Default"/>
              <w:spacing w:after="80"/>
              <w:rPr>
                <w:bCs/>
                <w:sz w:val="22"/>
                <w:szCs w:val="22"/>
              </w:rPr>
            </w:pPr>
            <w:r w:rsidRPr="0071416E">
              <w:rPr>
                <w:b/>
                <w:bCs/>
                <w:sz w:val="22"/>
                <w:szCs w:val="22"/>
              </w:rPr>
              <w:t>УК-6</w:t>
            </w:r>
            <w:r w:rsidRPr="0071416E">
              <w:rPr>
                <w:bCs/>
                <w:sz w:val="22"/>
                <w:szCs w:val="22"/>
              </w:rPr>
              <w:t>. Способен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86D64" w14:textId="77777777" w:rsidR="00363ED3" w:rsidRPr="000E78E3" w:rsidRDefault="00363ED3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0E78E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УК-6.1.1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401D" w14:textId="77777777" w:rsidR="00363ED3" w:rsidRPr="00363ED3" w:rsidRDefault="00363ED3" w:rsidP="00363ED3">
            <w:pPr>
              <w:widowControl w:val="0"/>
              <w:spacing w:after="80" w:line="240" w:lineRule="auto"/>
              <w:rPr>
                <w:sz w:val="22"/>
                <w:szCs w:val="22"/>
              </w:rPr>
            </w:pPr>
            <w:r w:rsidRPr="0071416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Знает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</w:t>
            </w:r>
            <w:r w:rsidRPr="0071416E">
              <w:rPr>
                <w:sz w:val="22"/>
                <w:szCs w:val="22"/>
              </w:rPr>
              <w:t xml:space="preserve">методики самооценки и способы определения и реализации приоритетов собственной деятельности 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22728F" w14:textId="77777777" w:rsidR="000E58A6" w:rsidRDefault="000E58A6" w:rsidP="000E58A6">
            <w:pPr>
              <w:widowControl w:val="0"/>
              <w:spacing w:after="80" w:line="240" w:lineRule="auto"/>
              <w:jc w:val="center"/>
              <w:rPr>
                <w:rFonts w:eastAsia="Calibri"/>
                <w:bCs/>
                <w:snapToGrid w:val="0"/>
                <w:color w:val="0D0D0D"/>
                <w:sz w:val="22"/>
              </w:rPr>
            </w:pPr>
            <w:r>
              <w:rPr>
                <w:rFonts w:eastAsia="Calibri"/>
                <w:bCs/>
                <w:snapToGrid w:val="0"/>
                <w:color w:val="0D0D0D"/>
                <w:sz w:val="22"/>
              </w:rPr>
              <w:t>Навыки личной эффективности (мягкие компетенции)</w:t>
            </w:r>
          </w:p>
          <w:p w14:paraId="7D1D6782" w14:textId="5F2E3134" w:rsidR="00363ED3" w:rsidRPr="00D441E8" w:rsidRDefault="00363ED3" w:rsidP="000E78E3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</w:p>
        </w:tc>
      </w:tr>
      <w:tr w:rsidR="00363ED3" w:rsidRPr="0071416E" w14:paraId="0FAD84CD" w14:textId="77777777" w:rsidTr="00A859A6">
        <w:trPr>
          <w:trHeight w:val="535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22402E" w14:textId="77777777" w:rsidR="00363ED3" w:rsidRPr="0071416E" w:rsidRDefault="00363ED3" w:rsidP="00363ED3">
            <w:pPr>
              <w:pStyle w:val="Default"/>
              <w:spacing w:after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4EA05" w14:textId="77777777" w:rsidR="00363ED3" w:rsidRPr="000E78E3" w:rsidRDefault="00363ED3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0E78E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УК-6.2.1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9C54" w14:textId="77777777" w:rsidR="00363ED3" w:rsidRPr="0071416E" w:rsidRDefault="00363ED3" w:rsidP="00363ED3">
            <w:pPr>
              <w:widowControl w:val="0"/>
              <w:spacing w:after="80" w:line="240" w:lineRule="auto"/>
              <w:rPr>
                <w:snapToGrid w:val="0"/>
                <w:color w:val="0D0D0D" w:themeColor="text1" w:themeTint="F2"/>
                <w:sz w:val="22"/>
              </w:rPr>
            </w:pPr>
            <w:r w:rsidRPr="0071416E">
              <w:rPr>
                <w:b/>
                <w:color w:val="0D0D0D" w:themeColor="text1" w:themeTint="F2"/>
                <w:sz w:val="22"/>
                <w:szCs w:val="22"/>
              </w:rPr>
              <w:t>Умеет</w:t>
            </w:r>
            <w:r w:rsidRPr="0071416E">
              <w:rPr>
                <w:color w:val="0D0D0D" w:themeColor="text1" w:themeTint="F2"/>
                <w:sz w:val="22"/>
                <w:szCs w:val="22"/>
              </w:rPr>
              <w:t xml:space="preserve"> 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>о</w:t>
            </w:r>
            <w:r w:rsidRPr="0071416E">
              <w:rPr>
                <w:color w:val="0D0D0D" w:themeColor="text1" w:themeTint="F2"/>
                <w:sz w:val="22"/>
                <w:szCs w:val="22"/>
              </w:rPr>
              <w:t>ценивать свою деятельность, соотносить цели, способы и средства выполнения деятельности с её результатами</w:t>
            </w:r>
          </w:p>
        </w:tc>
        <w:tc>
          <w:tcPr>
            <w:tcW w:w="4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62747E" w14:textId="77777777" w:rsidR="000E58A6" w:rsidRDefault="000E58A6" w:rsidP="000E58A6">
            <w:pPr>
              <w:widowControl w:val="0"/>
              <w:spacing w:after="80" w:line="240" w:lineRule="auto"/>
              <w:jc w:val="center"/>
              <w:rPr>
                <w:rFonts w:eastAsia="Calibri"/>
                <w:bCs/>
                <w:snapToGrid w:val="0"/>
                <w:color w:val="0D0D0D"/>
                <w:sz w:val="22"/>
              </w:rPr>
            </w:pPr>
            <w:r>
              <w:rPr>
                <w:rFonts w:eastAsia="Calibri"/>
                <w:bCs/>
                <w:snapToGrid w:val="0"/>
                <w:color w:val="0D0D0D"/>
                <w:sz w:val="22"/>
              </w:rPr>
              <w:t>Навыки личной эффективности (мягкие компетенции)</w:t>
            </w:r>
          </w:p>
          <w:p w14:paraId="5E842C8A" w14:textId="6691832E" w:rsidR="00363ED3" w:rsidRPr="000E78E3" w:rsidRDefault="00363ED3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</w:p>
        </w:tc>
      </w:tr>
      <w:tr w:rsidR="00363ED3" w:rsidRPr="0071416E" w14:paraId="568CDE7E" w14:textId="77777777" w:rsidTr="00A859A6">
        <w:trPr>
          <w:trHeight w:val="535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57B6" w14:textId="77777777" w:rsidR="00363ED3" w:rsidRPr="0071416E" w:rsidRDefault="00363ED3" w:rsidP="00363ED3">
            <w:pPr>
              <w:pStyle w:val="Default"/>
              <w:spacing w:after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8D2D" w14:textId="77777777" w:rsidR="00363ED3" w:rsidRPr="000E78E3" w:rsidRDefault="00363ED3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0E78E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УК-6.3.1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C9B2" w14:textId="77777777" w:rsidR="00363ED3" w:rsidRPr="0071416E" w:rsidRDefault="00363ED3" w:rsidP="00363ED3">
            <w:pPr>
              <w:widowControl w:val="0"/>
              <w:spacing w:after="80" w:line="240" w:lineRule="auto"/>
              <w:rPr>
                <w:snapToGrid w:val="0"/>
                <w:color w:val="0D0D0D" w:themeColor="text1" w:themeTint="F2"/>
                <w:sz w:val="22"/>
              </w:rPr>
            </w:pPr>
            <w:r w:rsidRPr="0071416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Владеет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</w:t>
            </w:r>
            <w:r w:rsidRPr="0071416E">
              <w:rPr>
                <w:sz w:val="22"/>
                <w:szCs w:val="22"/>
              </w:rPr>
              <w:t>технологиями управления своей познавательной деятельности и ее совершенствования</w:t>
            </w:r>
          </w:p>
        </w:tc>
        <w:tc>
          <w:tcPr>
            <w:tcW w:w="4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A680" w14:textId="77777777" w:rsidR="000E58A6" w:rsidRDefault="000E58A6" w:rsidP="000E58A6">
            <w:pPr>
              <w:widowControl w:val="0"/>
              <w:spacing w:after="80" w:line="240" w:lineRule="auto"/>
              <w:jc w:val="center"/>
              <w:rPr>
                <w:rFonts w:eastAsia="Calibri"/>
                <w:bCs/>
                <w:snapToGrid w:val="0"/>
                <w:color w:val="0D0D0D"/>
                <w:sz w:val="22"/>
              </w:rPr>
            </w:pPr>
            <w:r>
              <w:rPr>
                <w:rFonts w:eastAsia="Calibri"/>
                <w:bCs/>
                <w:snapToGrid w:val="0"/>
                <w:color w:val="0D0D0D"/>
                <w:sz w:val="22"/>
              </w:rPr>
              <w:t>Навыки личной эффективности (мягкие компетенции)</w:t>
            </w:r>
          </w:p>
          <w:p w14:paraId="599F7D0A" w14:textId="171BFE7C" w:rsidR="00363ED3" w:rsidRPr="000E78E3" w:rsidRDefault="00363ED3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</w:p>
        </w:tc>
      </w:tr>
      <w:tr w:rsidR="000E78E3" w:rsidRPr="0071416E" w14:paraId="460E601B" w14:textId="77777777" w:rsidTr="00A859A6">
        <w:trPr>
          <w:trHeight w:val="500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407D42" w14:textId="77777777" w:rsidR="000E78E3" w:rsidRPr="0071416E" w:rsidRDefault="000E78E3" w:rsidP="000E78E3">
            <w:pPr>
              <w:pStyle w:val="Default"/>
              <w:spacing w:after="80"/>
              <w:rPr>
                <w:bCs/>
                <w:sz w:val="22"/>
                <w:szCs w:val="22"/>
              </w:rPr>
            </w:pPr>
            <w:r w:rsidRPr="0071416E">
              <w:rPr>
                <w:b/>
                <w:bCs/>
                <w:sz w:val="22"/>
                <w:szCs w:val="22"/>
              </w:rPr>
              <w:t>УК-7</w:t>
            </w:r>
            <w:r w:rsidRPr="0071416E">
              <w:rPr>
                <w:bCs/>
                <w:sz w:val="22"/>
                <w:szCs w:val="22"/>
              </w:rPr>
              <w:t xml:space="preserve">. </w:t>
            </w:r>
            <w:r w:rsidRPr="0071416E">
              <w:rPr>
                <w:bCs/>
                <w:color w:val="auto"/>
                <w:sz w:val="22"/>
                <w:szCs w:val="22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245FC" w14:textId="77777777" w:rsidR="000E78E3" w:rsidRPr="000E78E3" w:rsidRDefault="000E78E3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0E78E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УК-7.1</w:t>
            </w:r>
            <w:r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BBDF" w14:textId="77777777" w:rsidR="000E78E3" w:rsidRPr="00363ED3" w:rsidRDefault="000E78E3" w:rsidP="000E78E3">
            <w:pPr>
              <w:widowControl w:val="0"/>
              <w:spacing w:after="80" w:line="240" w:lineRule="auto"/>
              <w:rPr>
                <w:sz w:val="22"/>
                <w:szCs w:val="22"/>
              </w:rPr>
            </w:pPr>
            <w:r w:rsidRPr="0071416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Знает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</w:t>
            </w:r>
            <w:r w:rsidRPr="0071416E">
              <w:rPr>
                <w:sz w:val="22"/>
                <w:szCs w:val="22"/>
              </w:rPr>
              <w:t>оздоровительные системы физического воспитания и профилактики профессиональных заболеваний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B465B" w14:textId="77777777" w:rsidR="000E78E3" w:rsidRPr="00D441E8" w:rsidRDefault="00D441E8" w:rsidP="000E78E3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  <w:r w:rsidRPr="00D441E8">
              <w:rPr>
                <w:snapToGrid w:val="0"/>
                <w:color w:val="0D0D0D" w:themeColor="text1" w:themeTint="F2"/>
                <w:sz w:val="22"/>
              </w:rPr>
              <w:t>Физическая культура и спорт</w:t>
            </w:r>
          </w:p>
          <w:p w14:paraId="776703EC" w14:textId="77777777" w:rsidR="00D441E8" w:rsidRPr="000E78E3" w:rsidRDefault="00D441E8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D441E8">
              <w:rPr>
                <w:snapToGrid w:val="0"/>
                <w:color w:val="0D0D0D" w:themeColor="text1" w:themeTint="F2"/>
                <w:sz w:val="22"/>
              </w:rPr>
              <w:t>Элективные курсы по физической культуре и спорту</w:t>
            </w:r>
          </w:p>
        </w:tc>
      </w:tr>
      <w:tr w:rsidR="000E78E3" w:rsidRPr="0071416E" w14:paraId="62D2CB64" w14:textId="77777777" w:rsidTr="00A859A6">
        <w:trPr>
          <w:trHeight w:val="50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9D0E3" w14:textId="77777777" w:rsidR="000E78E3" w:rsidRPr="0071416E" w:rsidRDefault="000E78E3" w:rsidP="000E78E3">
            <w:pPr>
              <w:pStyle w:val="Default"/>
              <w:spacing w:after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F6F94" w14:textId="77777777" w:rsidR="000E78E3" w:rsidRPr="000E78E3" w:rsidRDefault="000E78E3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0E78E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УК-7.2</w:t>
            </w:r>
            <w:r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55CE" w14:textId="77777777" w:rsidR="000E78E3" w:rsidRPr="00363ED3" w:rsidRDefault="000E78E3" w:rsidP="000E78E3">
            <w:pPr>
              <w:widowControl w:val="0"/>
              <w:spacing w:after="80" w:line="240" w:lineRule="auto"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71416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Умеет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выбирать средства физической культуры для собственного физического развития, коррекции здоровья и восстановления работоспособности</w:t>
            </w:r>
          </w:p>
        </w:tc>
        <w:tc>
          <w:tcPr>
            <w:tcW w:w="4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0C643" w14:textId="77777777" w:rsidR="00D441E8" w:rsidRPr="00D441E8" w:rsidRDefault="00D441E8" w:rsidP="00D441E8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  <w:r w:rsidRPr="00D441E8">
              <w:rPr>
                <w:snapToGrid w:val="0"/>
                <w:color w:val="0D0D0D" w:themeColor="text1" w:themeTint="F2"/>
                <w:sz w:val="22"/>
              </w:rPr>
              <w:t>Физическая культура и спорт</w:t>
            </w:r>
          </w:p>
          <w:p w14:paraId="2952A6B9" w14:textId="77777777" w:rsidR="000E78E3" w:rsidRPr="000E78E3" w:rsidRDefault="00D441E8" w:rsidP="00D441E8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D441E8">
              <w:rPr>
                <w:snapToGrid w:val="0"/>
                <w:color w:val="0D0D0D" w:themeColor="text1" w:themeTint="F2"/>
                <w:sz w:val="22"/>
              </w:rPr>
              <w:t>Элективные курсы по физической культуре и спорту</w:t>
            </w:r>
          </w:p>
        </w:tc>
      </w:tr>
      <w:tr w:rsidR="000E78E3" w:rsidRPr="0071416E" w14:paraId="3E00008F" w14:textId="77777777" w:rsidTr="00A859A6">
        <w:trPr>
          <w:trHeight w:val="500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A068" w14:textId="77777777" w:rsidR="000E78E3" w:rsidRPr="0071416E" w:rsidRDefault="000E78E3" w:rsidP="000E78E3">
            <w:pPr>
              <w:pStyle w:val="Default"/>
              <w:spacing w:after="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90E5" w14:textId="77777777" w:rsidR="000E78E3" w:rsidRPr="000E78E3" w:rsidRDefault="000E78E3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0E78E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УК-7.3</w:t>
            </w:r>
            <w:r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763C" w14:textId="77777777" w:rsidR="000E78E3" w:rsidRPr="0071416E" w:rsidRDefault="000E78E3" w:rsidP="000E78E3">
            <w:pPr>
              <w:widowControl w:val="0"/>
              <w:spacing w:after="80" w:line="240" w:lineRule="auto"/>
              <w:rPr>
                <w:snapToGrid w:val="0"/>
                <w:color w:val="0D0D0D" w:themeColor="text1" w:themeTint="F2"/>
                <w:sz w:val="22"/>
              </w:rPr>
            </w:pPr>
            <w:r w:rsidRPr="0071416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Владеет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средствами и методами укрепления индивидуального здоровья и физического самосовершенствования</w:t>
            </w:r>
          </w:p>
        </w:tc>
        <w:tc>
          <w:tcPr>
            <w:tcW w:w="46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BBDA" w14:textId="77777777" w:rsidR="00D441E8" w:rsidRPr="00D441E8" w:rsidRDefault="00D441E8" w:rsidP="00D441E8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  <w:r w:rsidRPr="00D441E8">
              <w:rPr>
                <w:snapToGrid w:val="0"/>
                <w:color w:val="0D0D0D" w:themeColor="text1" w:themeTint="F2"/>
                <w:sz w:val="22"/>
              </w:rPr>
              <w:t>Физическая культура и спорт</w:t>
            </w:r>
          </w:p>
          <w:p w14:paraId="7E919526" w14:textId="77777777" w:rsidR="000E78E3" w:rsidRDefault="00D441E8" w:rsidP="00D441E8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  <w:r w:rsidRPr="00D441E8">
              <w:rPr>
                <w:snapToGrid w:val="0"/>
                <w:color w:val="0D0D0D" w:themeColor="text1" w:themeTint="F2"/>
                <w:sz w:val="22"/>
              </w:rPr>
              <w:t>Элективные курсы по физической культуре и спорту</w:t>
            </w:r>
          </w:p>
          <w:p w14:paraId="3213D5DB" w14:textId="77777777" w:rsidR="00D441E8" w:rsidRPr="000E78E3" w:rsidRDefault="00D441E8" w:rsidP="00D441E8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</w:p>
        </w:tc>
      </w:tr>
      <w:tr w:rsidR="000E78E3" w:rsidRPr="00B048DC" w14:paraId="70B90C37" w14:textId="77777777" w:rsidTr="00A859A6">
        <w:trPr>
          <w:trHeight w:val="399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224B2A" w14:textId="40F639D7" w:rsidR="000E78E3" w:rsidRPr="0071416E" w:rsidRDefault="000E78E3" w:rsidP="000E78E3">
            <w:pPr>
              <w:spacing w:after="80" w:line="240" w:lineRule="auto"/>
              <w:rPr>
                <w:bCs/>
                <w:sz w:val="22"/>
                <w:szCs w:val="22"/>
              </w:rPr>
            </w:pPr>
            <w:r w:rsidRPr="0071416E">
              <w:rPr>
                <w:b/>
                <w:bCs/>
                <w:sz w:val="22"/>
                <w:szCs w:val="22"/>
              </w:rPr>
              <w:lastRenderedPageBreak/>
              <w:t>УК-8</w:t>
            </w:r>
            <w:r w:rsidRPr="0071416E">
              <w:rPr>
                <w:bCs/>
                <w:sz w:val="22"/>
                <w:szCs w:val="22"/>
              </w:rPr>
              <w:t xml:space="preserve">. </w:t>
            </w:r>
            <w:r w:rsidR="000E58A6">
              <w:rPr>
                <w:bCs/>
                <w:sz w:val="22"/>
                <w:szCs w:val="22"/>
              </w:rPr>
              <w:t>Способен создавать и поддержи</w:t>
            </w:r>
            <w:r w:rsidR="000E58A6" w:rsidRPr="000E58A6">
              <w:rPr>
                <w:bCs/>
                <w:sz w:val="22"/>
                <w:szCs w:val="22"/>
              </w:rPr>
              <w:t xml:space="preserve">вать в </w:t>
            </w:r>
            <w:r w:rsidR="000E58A6">
              <w:rPr>
                <w:bCs/>
                <w:sz w:val="22"/>
                <w:szCs w:val="22"/>
              </w:rPr>
              <w:t>повседневной жизни и в профессиональной деятельности безопасные условия жизнедеятельности для со</w:t>
            </w:r>
            <w:r w:rsidR="000E58A6" w:rsidRPr="000E58A6">
              <w:rPr>
                <w:bCs/>
                <w:sz w:val="22"/>
                <w:szCs w:val="22"/>
              </w:rPr>
              <w:t xml:space="preserve">хранения природной среды, обеспечения устойчивого </w:t>
            </w:r>
            <w:r w:rsidR="000E58A6">
              <w:rPr>
                <w:bCs/>
                <w:sz w:val="22"/>
                <w:szCs w:val="22"/>
              </w:rPr>
              <w:t>разви</w:t>
            </w:r>
            <w:r w:rsidR="000E58A6" w:rsidRPr="000E58A6">
              <w:rPr>
                <w:bCs/>
                <w:sz w:val="22"/>
                <w:szCs w:val="22"/>
              </w:rPr>
              <w:t>тия общества, в том числе при угрозе и возникновении чрез-</w:t>
            </w:r>
            <w:proofErr w:type="spellStart"/>
            <w:r w:rsidR="000E58A6" w:rsidRPr="000E58A6">
              <w:rPr>
                <w:bCs/>
                <w:sz w:val="22"/>
                <w:szCs w:val="22"/>
              </w:rPr>
              <w:t>выча</w:t>
            </w:r>
            <w:r w:rsidR="000E58A6">
              <w:rPr>
                <w:bCs/>
                <w:sz w:val="22"/>
                <w:szCs w:val="22"/>
              </w:rPr>
              <w:t>йных</w:t>
            </w:r>
            <w:proofErr w:type="spellEnd"/>
            <w:r w:rsidR="000E58A6">
              <w:rPr>
                <w:bCs/>
                <w:sz w:val="22"/>
                <w:szCs w:val="22"/>
              </w:rPr>
              <w:t xml:space="preserve"> ситуаций и военных конфлик</w:t>
            </w:r>
            <w:r w:rsidR="000E58A6" w:rsidRPr="000E58A6">
              <w:rPr>
                <w:bCs/>
                <w:sz w:val="22"/>
                <w:szCs w:val="22"/>
              </w:rPr>
              <w:t>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A3C3C" w14:textId="77777777" w:rsidR="000E78E3" w:rsidRPr="000E78E3" w:rsidRDefault="000E78E3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0E78E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УК-8.1.1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A98F" w14:textId="77777777" w:rsidR="000E78E3" w:rsidRPr="0071416E" w:rsidRDefault="000E78E3" w:rsidP="000E78E3">
            <w:pPr>
              <w:widowControl w:val="0"/>
              <w:spacing w:after="80" w:line="240" w:lineRule="auto"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71416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Знает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опасные и вредные факторы и принципы организации безопасности труда на предприятии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68BAB" w14:textId="77777777" w:rsidR="000E78E3" w:rsidRPr="00D441E8" w:rsidRDefault="00D441E8" w:rsidP="000E78E3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  <w:r w:rsidRPr="00D441E8">
              <w:rPr>
                <w:snapToGrid w:val="0"/>
                <w:color w:val="0D0D0D" w:themeColor="text1" w:themeTint="F2"/>
                <w:sz w:val="22"/>
              </w:rPr>
              <w:t>Безопасность жизнедеятельности</w:t>
            </w:r>
          </w:p>
        </w:tc>
      </w:tr>
      <w:tr w:rsidR="000E78E3" w:rsidRPr="00B048DC" w14:paraId="6E9893E7" w14:textId="77777777" w:rsidTr="00A859A6">
        <w:trPr>
          <w:trHeight w:val="39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685CE" w14:textId="77777777" w:rsidR="000E78E3" w:rsidRPr="0071416E" w:rsidRDefault="000E78E3" w:rsidP="000E78E3">
            <w:pPr>
              <w:spacing w:after="80" w:line="240" w:lineRule="auto"/>
              <w:rPr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7F200" w14:textId="77777777" w:rsidR="000E78E3" w:rsidRPr="000E78E3" w:rsidRDefault="000E78E3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0E78E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УК-8.2.1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AC64" w14:textId="77777777" w:rsidR="000E78E3" w:rsidRPr="0071416E" w:rsidRDefault="000E78E3" w:rsidP="000E78E3">
            <w:pPr>
              <w:widowControl w:val="0"/>
              <w:spacing w:after="80" w:line="240" w:lineRule="auto"/>
              <w:rPr>
                <w:snapToGrid w:val="0"/>
                <w:color w:val="0D0D0D" w:themeColor="text1" w:themeTint="F2"/>
                <w:sz w:val="22"/>
              </w:rPr>
            </w:pPr>
            <w:r w:rsidRPr="0071416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Умеет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идентифицировать и анализировать влияния опасных и вредных факторов</w:t>
            </w:r>
          </w:p>
        </w:tc>
        <w:tc>
          <w:tcPr>
            <w:tcW w:w="4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12941" w14:textId="77777777" w:rsidR="000E78E3" w:rsidRPr="00D441E8" w:rsidRDefault="00D441E8" w:rsidP="000E78E3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  <w:r w:rsidRPr="00D441E8">
              <w:rPr>
                <w:snapToGrid w:val="0"/>
                <w:color w:val="0D0D0D" w:themeColor="text1" w:themeTint="F2"/>
                <w:sz w:val="22"/>
              </w:rPr>
              <w:t>Безопасность жизнедеятельности</w:t>
            </w:r>
          </w:p>
        </w:tc>
      </w:tr>
      <w:tr w:rsidR="000E78E3" w:rsidRPr="00B048DC" w14:paraId="3D5EE435" w14:textId="77777777" w:rsidTr="00A859A6">
        <w:trPr>
          <w:trHeight w:val="39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EF755" w14:textId="77777777" w:rsidR="000E78E3" w:rsidRPr="0071416E" w:rsidRDefault="000E78E3" w:rsidP="000E78E3">
            <w:pPr>
              <w:spacing w:after="80" w:line="240" w:lineRule="auto"/>
              <w:rPr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35FCE" w14:textId="77777777" w:rsidR="000E78E3" w:rsidRPr="000E78E3" w:rsidRDefault="000E78E3" w:rsidP="000E78E3">
            <w:pPr>
              <w:widowControl w:val="0"/>
              <w:spacing w:after="80" w:line="240" w:lineRule="auto"/>
              <w:jc w:val="center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0E78E3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УК-8.2.2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3947" w14:textId="77777777" w:rsidR="000E78E3" w:rsidRPr="0071416E" w:rsidRDefault="000E78E3" w:rsidP="000E78E3">
            <w:pPr>
              <w:widowControl w:val="0"/>
              <w:spacing w:after="80" w:line="240" w:lineRule="auto"/>
              <w:rPr>
                <w:snapToGrid w:val="0"/>
                <w:color w:val="0D0D0D" w:themeColor="text1" w:themeTint="F2"/>
                <w:sz w:val="22"/>
              </w:rPr>
            </w:pPr>
            <w:r w:rsidRPr="0071416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Умеет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планировать и организовывать мероприятия в условиях чрезвычайных ситуаций природного и техногенного происхождения</w:t>
            </w:r>
          </w:p>
        </w:tc>
        <w:tc>
          <w:tcPr>
            <w:tcW w:w="4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531A8" w14:textId="77777777" w:rsidR="000E78E3" w:rsidRPr="00D441E8" w:rsidRDefault="00D441E8" w:rsidP="000E78E3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  <w:r w:rsidRPr="00D441E8">
              <w:rPr>
                <w:snapToGrid w:val="0"/>
                <w:color w:val="0D0D0D" w:themeColor="text1" w:themeTint="F2"/>
                <w:sz w:val="22"/>
              </w:rPr>
              <w:t>Безопасность жизнедеятельности</w:t>
            </w:r>
          </w:p>
        </w:tc>
      </w:tr>
      <w:tr w:rsidR="000E78E3" w:rsidRPr="00B048DC" w14:paraId="0F9434E0" w14:textId="77777777" w:rsidTr="00D441E8">
        <w:trPr>
          <w:trHeight w:val="39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58790" w14:textId="77777777" w:rsidR="000E78E3" w:rsidRPr="0071416E" w:rsidRDefault="000E78E3" w:rsidP="000E78E3">
            <w:pPr>
              <w:spacing w:after="80" w:line="240" w:lineRule="auto"/>
              <w:rPr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E95FF" w14:textId="77777777" w:rsidR="000E78E3" w:rsidRPr="000E78E3" w:rsidRDefault="000E78E3" w:rsidP="000E78E3">
            <w:pPr>
              <w:widowControl w:val="0"/>
              <w:spacing w:after="80" w:line="240" w:lineRule="auto"/>
              <w:jc w:val="center"/>
              <w:rPr>
                <w:b/>
                <w:color w:val="0D0D0D" w:themeColor="text1" w:themeTint="F2"/>
                <w:sz w:val="22"/>
              </w:rPr>
            </w:pPr>
            <w:r w:rsidRPr="000E78E3">
              <w:rPr>
                <w:b/>
                <w:color w:val="0D0D0D" w:themeColor="text1" w:themeTint="F2"/>
                <w:sz w:val="22"/>
                <w:szCs w:val="22"/>
              </w:rPr>
              <w:t>УК-8.3.1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4D0C" w14:textId="77777777" w:rsidR="000E78E3" w:rsidRDefault="000E78E3" w:rsidP="000E78E3">
            <w:pPr>
              <w:widowControl w:val="0"/>
              <w:spacing w:after="80" w:line="240" w:lineRule="auto"/>
              <w:rPr>
                <w:snapToGrid w:val="0"/>
                <w:color w:val="0D0D0D" w:themeColor="text1" w:themeTint="F2"/>
                <w:sz w:val="22"/>
                <w:szCs w:val="22"/>
              </w:rPr>
            </w:pPr>
            <w:r w:rsidRPr="0071416E">
              <w:rPr>
                <w:b/>
                <w:snapToGrid w:val="0"/>
                <w:color w:val="0D0D0D" w:themeColor="text1" w:themeTint="F2"/>
                <w:sz w:val="22"/>
                <w:szCs w:val="22"/>
              </w:rPr>
              <w:t>Владеет</w:t>
            </w:r>
            <w:r w:rsidRPr="0071416E">
              <w:rPr>
                <w:snapToGrid w:val="0"/>
                <w:color w:val="0D0D0D" w:themeColor="text1" w:themeTint="F2"/>
                <w:sz w:val="22"/>
                <w:szCs w:val="22"/>
              </w:rPr>
              <w:t xml:space="preserve"> методами и средствами обеспечения безопасной жизнедеятельности</w:t>
            </w:r>
          </w:p>
          <w:p w14:paraId="5DA1B766" w14:textId="77777777" w:rsidR="00D441E8" w:rsidRPr="0071416E" w:rsidRDefault="00D441E8" w:rsidP="000E78E3">
            <w:pPr>
              <w:widowControl w:val="0"/>
              <w:spacing w:after="80" w:line="240" w:lineRule="auto"/>
              <w:rPr>
                <w:snapToGrid w:val="0"/>
                <w:color w:val="0D0D0D" w:themeColor="text1" w:themeTint="F2"/>
                <w:sz w:val="22"/>
              </w:rPr>
            </w:pPr>
          </w:p>
        </w:tc>
        <w:tc>
          <w:tcPr>
            <w:tcW w:w="46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5AF94" w14:textId="77777777" w:rsidR="000E78E3" w:rsidRDefault="00D441E8" w:rsidP="000E78E3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  <w:r w:rsidRPr="00D441E8">
              <w:rPr>
                <w:snapToGrid w:val="0"/>
                <w:color w:val="0D0D0D" w:themeColor="text1" w:themeTint="F2"/>
                <w:sz w:val="22"/>
              </w:rPr>
              <w:t>Безопасность жизнедеятельности</w:t>
            </w:r>
          </w:p>
          <w:p w14:paraId="152D8D58" w14:textId="77777777" w:rsidR="00D441E8" w:rsidRPr="00D441E8" w:rsidRDefault="00D441E8" w:rsidP="000E78E3">
            <w:pPr>
              <w:widowControl w:val="0"/>
              <w:spacing w:after="80" w:line="240" w:lineRule="auto"/>
              <w:jc w:val="center"/>
              <w:rPr>
                <w:color w:val="0D0D0D" w:themeColor="text1" w:themeTint="F2"/>
                <w:sz w:val="22"/>
              </w:rPr>
            </w:pPr>
          </w:p>
        </w:tc>
      </w:tr>
      <w:tr w:rsidR="00BD6DE7" w:rsidRPr="00B048DC" w14:paraId="640D21BB" w14:textId="77777777" w:rsidTr="00D441E8">
        <w:trPr>
          <w:trHeight w:val="397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BD28ED" w14:textId="77777777" w:rsidR="00BD6DE7" w:rsidRPr="0071416E" w:rsidRDefault="00BD6DE7" w:rsidP="000E78E3">
            <w:pPr>
              <w:spacing w:after="8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УК-9. </w:t>
            </w:r>
            <w:r w:rsidRPr="00D441E8">
              <w:rPr>
                <w:bCs/>
                <w:sz w:val="22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7E4BD" w14:textId="77777777" w:rsidR="00BD6DE7" w:rsidRPr="000E78E3" w:rsidRDefault="00BD6DE7" w:rsidP="000E78E3">
            <w:pPr>
              <w:widowControl w:val="0"/>
              <w:spacing w:after="80" w:line="240" w:lineRule="auto"/>
              <w:jc w:val="center"/>
              <w:rPr>
                <w:b/>
                <w:color w:val="0D0D0D" w:themeColor="text1" w:themeTint="F2"/>
                <w:sz w:val="22"/>
              </w:rPr>
            </w:pPr>
            <w:r w:rsidRPr="00BD6DE7">
              <w:rPr>
                <w:b/>
                <w:snapToGrid w:val="0"/>
                <w:color w:val="0D0D0D" w:themeColor="text1" w:themeTint="F2"/>
                <w:sz w:val="22"/>
              </w:rPr>
              <w:t>УК-9.1.1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FBED" w14:textId="77777777" w:rsidR="00BD6DE7" w:rsidRPr="00BD6DE7" w:rsidRDefault="00BD6DE7" w:rsidP="00BD6DE7">
            <w:pPr>
              <w:widowControl w:val="0"/>
              <w:spacing w:after="80" w:line="240" w:lineRule="auto"/>
              <w:rPr>
                <w:snapToGrid w:val="0"/>
                <w:color w:val="0D0D0D" w:themeColor="text1" w:themeTint="F2"/>
                <w:sz w:val="22"/>
              </w:rPr>
            </w:pPr>
            <w:r w:rsidRPr="00BD6DE7">
              <w:rPr>
                <w:b/>
                <w:snapToGrid w:val="0"/>
                <w:color w:val="0D0D0D" w:themeColor="text1" w:themeTint="F2"/>
                <w:sz w:val="22"/>
              </w:rPr>
              <w:t xml:space="preserve">Знает </w:t>
            </w:r>
            <w:r w:rsidRPr="00BD6DE7">
              <w:rPr>
                <w:snapToGrid w:val="0"/>
                <w:color w:val="0D0D0D" w:themeColor="text1" w:themeTint="F2"/>
                <w:sz w:val="22"/>
              </w:rPr>
              <w:t>законодательство РФ в области экономической и финансовой грамотности и систему финансовых институтов в РФ</w:t>
            </w:r>
          </w:p>
          <w:p w14:paraId="57C3A80F" w14:textId="77777777" w:rsidR="00BD6DE7" w:rsidRPr="0071416E" w:rsidRDefault="00BD6DE7" w:rsidP="00BD6DE7">
            <w:pPr>
              <w:widowControl w:val="0"/>
              <w:spacing w:after="80" w:line="240" w:lineRule="auto"/>
              <w:rPr>
                <w:b/>
                <w:snapToGrid w:val="0"/>
                <w:color w:val="0D0D0D" w:themeColor="text1" w:themeTint="F2"/>
                <w:sz w:val="22"/>
              </w:rPr>
            </w:pPr>
          </w:p>
        </w:tc>
        <w:tc>
          <w:tcPr>
            <w:tcW w:w="46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3360C" w14:textId="78686262" w:rsidR="00BD6DE7" w:rsidRPr="00D441E8" w:rsidRDefault="000E58A6" w:rsidP="000E78E3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  <w:r>
              <w:rPr>
                <w:snapToGrid w:val="0"/>
                <w:color w:val="0D0D0D" w:themeColor="text1" w:themeTint="F2"/>
                <w:sz w:val="22"/>
              </w:rPr>
              <w:t>Экономическая культура и финансовая грамотность</w:t>
            </w:r>
          </w:p>
        </w:tc>
      </w:tr>
      <w:tr w:rsidR="00BD6DE7" w:rsidRPr="00B048DC" w14:paraId="71A35341" w14:textId="77777777" w:rsidTr="00D441E8">
        <w:trPr>
          <w:trHeight w:val="39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3E5B0" w14:textId="77777777" w:rsidR="00BD6DE7" w:rsidRDefault="00BD6DE7" w:rsidP="000E78E3">
            <w:pPr>
              <w:spacing w:after="80" w:line="240" w:lineRule="auto"/>
              <w:rPr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F7A36" w14:textId="77777777" w:rsidR="00BD6DE7" w:rsidRPr="000E78E3" w:rsidRDefault="00BD6DE7" w:rsidP="000E78E3">
            <w:pPr>
              <w:widowControl w:val="0"/>
              <w:spacing w:after="80" w:line="240" w:lineRule="auto"/>
              <w:jc w:val="center"/>
              <w:rPr>
                <w:b/>
                <w:color w:val="0D0D0D" w:themeColor="text1" w:themeTint="F2"/>
                <w:sz w:val="22"/>
              </w:rPr>
            </w:pPr>
            <w:r w:rsidRPr="00BD6DE7">
              <w:rPr>
                <w:b/>
                <w:snapToGrid w:val="0"/>
                <w:color w:val="0D0D0D" w:themeColor="text1" w:themeTint="F2"/>
                <w:sz w:val="22"/>
              </w:rPr>
              <w:t>УК-9.2.1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4B53" w14:textId="77777777" w:rsidR="00BD6DE7" w:rsidRPr="00BD6DE7" w:rsidRDefault="00BD6DE7" w:rsidP="00BD6DE7">
            <w:pPr>
              <w:widowControl w:val="0"/>
              <w:spacing w:after="80" w:line="240" w:lineRule="auto"/>
              <w:rPr>
                <w:snapToGrid w:val="0"/>
                <w:color w:val="0D0D0D" w:themeColor="text1" w:themeTint="F2"/>
                <w:sz w:val="22"/>
              </w:rPr>
            </w:pPr>
            <w:r w:rsidRPr="00BD6DE7">
              <w:rPr>
                <w:b/>
                <w:snapToGrid w:val="0"/>
                <w:color w:val="0D0D0D" w:themeColor="text1" w:themeTint="F2"/>
                <w:sz w:val="22"/>
              </w:rPr>
              <w:t xml:space="preserve">Умеет </w:t>
            </w:r>
            <w:r w:rsidRPr="00BD6DE7">
              <w:rPr>
                <w:snapToGrid w:val="0"/>
                <w:color w:val="0D0D0D" w:themeColor="text1" w:themeTint="F2"/>
                <w:sz w:val="22"/>
              </w:rPr>
              <w:t>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</w:tc>
        <w:tc>
          <w:tcPr>
            <w:tcW w:w="4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68399" w14:textId="77777777" w:rsidR="00BD6DE7" w:rsidRDefault="00BD6DE7" w:rsidP="000E78E3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</w:p>
        </w:tc>
      </w:tr>
      <w:tr w:rsidR="00BD6DE7" w:rsidRPr="00B048DC" w14:paraId="04210E23" w14:textId="77777777" w:rsidTr="00D441E8">
        <w:trPr>
          <w:trHeight w:val="39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DDA2E" w14:textId="77777777" w:rsidR="00BD6DE7" w:rsidRDefault="00BD6DE7" w:rsidP="000E78E3">
            <w:pPr>
              <w:spacing w:after="80" w:line="240" w:lineRule="auto"/>
              <w:rPr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7CA0A" w14:textId="77777777" w:rsidR="00BD6DE7" w:rsidRPr="000E78E3" w:rsidRDefault="00BD6DE7" w:rsidP="000E78E3">
            <w:pPr>
              <w:widowControl w:val="0"/>
              <w:spacing w:after="80" w:line="240" w:lineRule="auto"/>
              <w:jc w:val="center"/>
              <w:rPr>
                <w:b/>
                <w:color w:val="0D0D0D" w:themeColor="text1" w:themeTint="F2"/>
                <w:sz w:val="22"/>
              </w:rPr>
            </w:pPr>
            <w:r w:rsidRPr="00BD6DE7">
              <w:rPr>
                <w:b/>
                <w:snapToGrid w:val="0"/>
                <w:color w:val="0D0D0D" w:themeColor="text1" w:themeTint="F2"/>
                <w:sz w:val="22"/>
              </w:rPr>
              <w:t>УК-9.3.1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A55F" w14:textId="77777777" w:rsidR="00BD6DE7" w:rsidRPr="00BD6DE7" w:rsidRDefault="00BD6DE7" w:rsidP="00BD6DE7">
            <w:pPr>
              <w:widowControl w:val="0"/>
              <w:spacing w:after="80" w:line="240" w:lineRule="auto"/>
              <w:rPr>
                <w:b/>
                <w:snapToGrid w:val="0"/>
                <w:color w:val="0D0D0D" w:themeColor="text1" w:themeTint="F2"/>
                <w:sz w:val="22"/>
              </w:rPr>
            </w:pPr>
            <w:r w:rsidRPr="00BD6DE7">
              <w:rPr>
                <w:b/>
                <w:snapToGrid w:val="0"/>
                <w:color w:val="0D0D0D" w:themeColor="text1" w:themeTint="F2"/>
                <w:sz w:val="22"/>
              </w:rPr>
              <w:t xml:space="preserve">Владеет  </w:t>
            </w:r>
            <w:r w:rsidRPr="00BD6DE7">
              <w:rPr>
                <w:snapToGrid w:val="0"/>
                <w:color w:val="0D0D0D" w:themeColor="text1" w:themeTint="F2"/>
                <w:sz w:val="22"/>
              </w:rPr>
              <w:t>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  <w:tc>
          <w:tcPr>
            <w:tcW w:w="4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AE8C7" w14:textId="77777777" w:rsidR="00BD6DE7" w:rsidRDefault="00BD6DE7" w:rsidP="000E78E3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</w:p>
        </w:tc>
      </w:tr>
      <w:tr w:rsidR="000E58A6" w:rsidRPr="00B048DC" w14:paraId="1A521964" w14:textId="77777777" w:rsidTr="003F390A">
        <w:trPr>
          <w:trHeight w:val="397"/>
        </w:trPr>
        <w:tc>
          <w:tcPr>
            <w:tcW w:w="36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280127" w14:textId="6D2B037A" w:rsidR="000E58A6" w:rsidRDefault="000E58A6" w:rsidP="000E58A6">
            <w:pPr>
              <w:spacing w:after="8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УК-10. </w:t>
            </w:r>
            <w:r>
              <w:t xml:space="preserve"> </w:t>
            </w:r>
            <w:r w:rsidRPr="000E58A6">
              <w:rPr>
                <w:bCs/>
                <w:sz w:val="22"/>
              </w:rPr>
              <w:t>УК</w:t>
            </w:r>
            <w:r>
              <w:rPr>
                <w:bCs/>
                <w:sz w:val="22"/>
              </w:rPr>
              <w:t>-10. Способен формировать нетер</w:t>
            </w:r>
            <w:r w:rsidRPr="000E58A6">
              <w:rPr>
                <w:bCs/>
                <w:sz w:val="22"/>
              </w:rPr>
              <w:t>пимое</w:t>
            </w:r>
            <w:r>
              <w:rPr>
                <w:bCs/>
                <w:sz w:val="22"/>
              </w:rPr>
              <w:t xml:space="preserve"> отношение к проявлениям экстре</w:t>
            </w:r>
            <w:r w:rsidRPr="000E58A6">
              <w:rPr>
                <w:bCs/>
                <w:sz w:val="22"/>
              </w:rPr>
              <w:t>мизма, терроризма, к</w:t>
            </w:r>
            <w:r>
              <w:rPr>
                <w:bCs/>
                <w:sz w:val="22"/>
              </w:rPr>
              <w:t>оррупционному поведению и проти</w:t>
            </w:r>
            <w:r w:rsidRPr="000E58A6">
              <w:rPr>
                <w:bCs/>
                <w:sz w:val="22"/>
              </w:rPr>
              <w:t>водействовать им в профессиональной деятельности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0DDA1" w14:textId="77777777" w:rsidR="000E58A6" w:rsidRPr="000E78E3" w:rsidRDefault="000E58A6" w:rsidP="000E58A6">
            <w:pPr>
              <w:widowControl w:val="0"/>
              <w:spacing w:after="80" w:line="240" w:lineRule="auto"/>
              <w:jc w:val="center"/>
              <w:rPr>
                <w:b/>
                <w:color w:val="0D0D0D" w:themeColor="text1" w:themeTint="F2"/>
                <w:sz w:val="22"/>
              </w:rPr>
            </w:pPr>
            <w:r>
              <w:rPr>
                <w:b/>
                <w:snapToGrid w:val="0"/>
                <w:color w:val="0D0D0D" w:themeColor="text1" w:themeTint="F2"/>
                <w:sz w:val="22"/>
              </w:rPr>
              <w:t>УК-10</w:t>
            </w:r>
            <w:r w:rsidRPr="00BD6DE7">
              <w:rPr>
                <w:b/>
                <w:snapToGrid w:val="0"/>
                <w:color w:val="0D0D0D" w:themeColor="text1" w:themeTint="F2"/>
                <w:sz w:val="22"/>
              </w:rPr>
              <w:t>.1.1</w:t>
            </w:r>
          </w:p>
        </w:tc>
        <w:tc>
          <w:tcPr>
            <w:tcW w:w="6379" w:type="dxa"/>
          </w:tcPr>
          <w:p w14:paraId="720346A0" w14:textId="1435D21B" w:rsidR="000E58A6" w:rsidRPr="00BD6DE7" w:rsidRDefault="000E58A6" w:rsidP="000E58A6">
            <w:pPr>
              <w:widowControl w:val="0"/>
              <w:spacing w:after="80" w:line="240" w:lineRule="auto"/>
              <w:rPr>
                <w:snapToGrid w:val="0"/>
                <w:color w:val="0D0D0D" w:themeColor="text1" w:themeTint="F2"/>
                <w:sz w:val="22"/>
              </w:rPr>
            </w:pPr>
            <w:r w:rsidRPr="000E58A6">
              <w:rPr>
                <w:b/>
              </w:rPr>
              <w:t>Знает</w:t>
            </w:r>
            <w:r w:rsidRPr="00714994">
              <w:t xml:space="preserve"> способы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деятельности.</w:t>
            </w:r>
          </w:p>
        </w:tc>
        <w:tc>
          <w:tcPr>
            <w:tcW w:w="46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95081" w14:textId="77777777" w:rsidR="000E58A6" w:rsidRDefault="000E58A6" w:rsidP="000E58A6">
            <w:pPr>
              <w:widowControl w:val="0"/>
              <w:spacing w:after="80" w:line="240" w:lineRule="auto"/>
              <w:jc w:val="center"/>
              <w:rPr>
                <w:snapToGrid w:val="0"/>
                <w:color w:val="0D0D0D" w:themeColor="text1" w:themeTint="F2"/>
                <w:sz w:val="22"/>
              </w:rPr>
            </w:pPr>
            <w:r>
              <w:rPr>
                <w:snapToGrid w:val="0"/>
                <w:color w:val="0D0D0D" w:themeColor="text1" w:themeTint="F2"/>
                <w:sz w:val="22"/>
              </w:rPr>
              <w:t>Правоведение</w:t>
            </w:r>
          </w:p>
        </w:tc>
      </w:tr>
      <w:tr w:rsidR="000E58A6" w:rsidRPr="00B048DC" w14:paraId="117A465A" w14:textId="77777777" w:rsidTr="003F390A">
        <w:trPr>
          <w:trHeight w:val="39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4D178" w14:textId="77777777" w:rsidR="000E58A6" w:rsidRDefault="000E58A6" w:rsidP="000E58A6">
            <w:pPr>
              <w:spacing w:after="80" w:line="240" w:lineRule="auto"/>
              <w:rPr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4C5A9" w14:textId="77777777" w:rsidR="000E58A6" w:rsidRPr="000E78E3" w:rsidRDefault="000E58A6" w:rsidP="000E58A6">
            <w:pPr>
              <w:widowControl w:val="0"/>
              <w:spacing w:after="80" w:line="240" w:lineRule="auto"/>
              <w:jc w:val="center"/>
              <w:rPr>
                <w:b/>
                <w:color w:val="0D0D0D" w:themeColor="text1" w:themeTint="F2"/>
                <w:sz w:val="22"/>
              </w:rPr>
            </w:pPr>
            <w:r>
              <w:rPr>
                <w:b/>
                <w:snapToGrid w:val="0"/>
                <w:color w:val="0D0D0D" w:themeColor="text1" w:themeTint="F2"/>
                <w:sz w:val="22"/>
              </w:rPr>
              <w:t>УК-10</w:t>
            </w:r>
            <w:r w:rsidRPr="00BD6DE7">
              <w:rPr>
                <w:b/>
                <w:snapToGrid w:val="0"/>
                <w:color w:val="0D0D0D" w:themeColor="text1" w:themeTint="F2"/>
                <w:sz w:val="22"/>
              </w:rPr>
              <w:t>.2.1</w:t>
            </w:r>
          </w:p>
        </w:tc>
        <w:tc>
          <w:tcPr>
            <w:tcW w:w="6379" w:type="dxa"/>
          </w:tcPr>
          <w:p w14:paraId="521F886F" w14:textId="6FCA010A" w:rsidR="000E58A6" w:rsidRPr="00BD6DE7" w:rsidRDefault="000E58A6" w:rsidP="000E58A6">
            <w:pPr>
              <w:widowControl w:val="0"/>
              <w:spacing w:after="80" w:line="240" w:lineRule="auto"/>
              <w:rPr>
                <w:snapToGrid w:val="0"/>
                <w:color w:val="0D0D0D" w:themeColor="text1" w:themeTint="F2"/>
                <w:sz w:val="22"/>
              </w:rPr>
            </w:pPr>
            <w:r w:rsidRPr="000E58A6">
              <w:rPr>
                <w:b/>
              </w:rPr>
              <w:t>Умеет</w:t>
            </w:r>
            <w:r w:rsidRPr="00714994">
              <w:t xml:space="preserve"> 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46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1F254" w14:textId="77777777" w:rsidR="000E58A6" w:rsidRPr="00D441E8" w:rsidRDefault="000E58A6" w:rsidP="000E58A6">
            <w:pPr>
              <w:widowControl w:val="0"/>
              <w:spacing w:after="80" w:line="240" w:lineRule="auto"/>
              <w:jc w:val="center"/>
              <w:rPr>
                <w:strike/>
                <w:snapToGrid w:val="0"/>
                <w:color w:val="0D0D0D" w:themeColor="text1" w:themeTint="F2"/>
                <w:sz w:val="22"/>
              </w:rPr>
            </w:pPr>
          </w:p>
        </w:tc>
      </w:tr>
      <w:tr w:rsidR="000E58A6" w:rsidRPr="00B048DC" w14:paraId="682EA73B" w14:textId="77777777" w:rsidTr="003F390A">
        <w:trPr>
          <w:trHeight w:val="397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A943" w14:textId="77777777" w:rsidR="000E58A6" w:rsidRDefault="000E58A6" w:rsidP="000E58A6">
            <w:pPr>
              <w:spacing w:after="80" w:line="240" w:lineRule="auto"/>
              <w:rPr>
                <w:b/>
                <w:bCs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3C85" w14:textId="77777777" w:rsidR="000E58A6" w:rsidRPr="000E78E3" w:rsidRDefault="000E58A6" w:rsidP="000E58A6">
            <w:pPr>
              <w:widowControl w:val="0"/>
              <w:spacing w:after="80" w:line="240" w:lineRule="auto"/>
              <w:jc w:val="center"/>
              <w:rPr>
                <w:b/>
                <w:color w:val="0D0D0D" w:themeColor="text1" w:themeTint="F2"/>
                <w:sz w:val="22"/>
              </w:rPr>
            </w:pPr>
            <w:r w:rsidRPr="00BD6DE7">
              <w:rPr>
                <w:b/>
                <w:snapToGrid w:val="0"/>
                <w:color w:val="0D0D0D" w:themeColor="text1" w:themeTint="F2"/>
                <w:sz w:val="22"/>
              </w:rPr>
              <w:t>У</w:t>
            </w:r>
            <w:r>
              <w:rPr>
                <w:b/>
                <w:snapToGrid w:val="0"/>
                <w:color w:val="0D0D0D" w:themeColor="text1" w:themeTint="F2"/>
                <w:sz w:val="22"/>
              </w:rPr>
              <w:t>К-10</w:t>
            </w:r>
            <w:r w:rsidRPr="00BD6DE7">
              <w:rPr>
                <w:b/>
                <w:snapToGrid w:val="0"/>
                <w:color w:val="0D0D0D" w:themeColor="text1" w:themeTint="F2"/>
                <w:sz w:val="22"/>
              </w:rPr>
              <w:t>.3.1</w:t>
            </w:r>
          </w:p>
        </w:tc>
        <w:tc>
          <w:tcPr>
            <w:tcW w:w="6379" w:type="dxa"/>
          </w:tcPr>
          <w:p w14:paraId="1091713E" w14:textId="6EFAF12E" w:rsidR="000E58A6" w:rsidRPr="00BD6DE7" w:rsidRDefault="000E58A6" w:rsidP="000E58A6">
            <w:pPr>
              <w:widowControl w:val="0"/>
              <w:spacing w:after="80" w:line="240" w:lineRule="auto"/>
              <w:rPr>
                <w:snapToGrid w:val="0"/>
                <w:color w:val="0D0D0D" w:themeColor="text1" w:themeTint="F2"/>
                <w:sz w:val="22"/>
              </w:rPr>
            </w:pPr>
            <w:r w:rsidRPr="000E58A6">
              <w:rPr>
                <w:b/>
              </w:rPr>
              <w:t>Владеет</w:t>
            </w:r>
            <w:r w:rsidRPr="00714994">
              <w:t xml:space="preserve"> навыками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  <w:tc>
          <w:tcPr>
            <w:tcW w:w="46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1078" w14:textId="77777777" w:rsidR="000E58A6" w:rsidRPr="00D441E8" w:rsidRDefault="000E58A6" w:rsidP="000E58A6">
            <w:pPr>
              <w:widowControl w:val="0"/>
              <w:spacing w:after="80" w:line="240" w:lineRule="auto"/>
              <w:jc w:val="center"/>
              <w:rPr>
                <w:strike/>
                <w:snapToGrid w:val="0"/>
                <w:color w:val="0D0D0D" w:themeColor="text1" w:themeTint="F2"/>
                <w:sz w:val="22"/>
              </w:rPr>
            </w:pPr>
          </w:p>
        </w:tc>
      </w:tr>
    </w:tbl>
    <w:p w14:paraId="60D261E4" w14:textId="77777777" w:rsidR="008A42D3" w:rsidRDefault="008A42D3" w:rsidP="00D30624">
      <w:pPr>
        <w:spacing w:after="0"/>
        <w:rPr>
          <w:b/>
          <w:snapToGrid w:val="0"/>
          <w:sz w:val="22"/>
        </w:rPr>
      </w:pPr>
    </w:p>
    <w:p w14:paraId="02025168" w14:textId="77777777" w:rsidR="00BD6DE7" w:rsidRDefault="00BD6DE7" w:rsidP="00D30624">
      <w:pPr>
        <w:spacing w:after="0"/>
        <w:rPr>
          <w:b/>
          <w:snapToGrid w:val="0"/>
          <w:sz w:val="22"/>
        </w:rPr>
      </w:pPr>
    </w:p>
    <w:p w14:paraId="2DF9B3A3" w14:textId="77777777" w:rsidR="00BD6DE7" w:rsidRDefault="00BD6DE7" w:rsidP="00D30624">
      <w:pPr>
        <w:spacing w:after="0"/>
        <w:rPr>
          <w:b/>
          <w:snapToGrid w:val="0"/>
          <w:sz w:val="22"/>
        </w:rPr>
      </w:pPr>
    </w:p>
    <w:p w14:paraId="5F6D382D" w14:textId="77777777" w:rsidR="00D441E8" w:rsidRDefault="00D441E8" w:rsidP="00D30624">
      <w:pPr>
        <w:spacing w:after="0"/>
        <w:rPr>
          <w:b/>
          <w:snapToGrid w:val="0"/>
          <w:sz w:val="22"/>
        </w:rPr>
      </w:pPr>
    </w:p>
    <w:p w14:paraId="7C10FD85" w14:textId="77777777" w:rsidR="00D441E8" w:rsidRPr="007E6E9F" w:rsidRDefault="00D441E8" w:rsidP="00D30624">
      <w:pPr>
        <w:spacing w:after="0"/>
        <w:rPr>
          <w:b/>
          <w:snapToGrid w:val="0"/>
          <w:sz w:val="22"/>
        </w:rPr>
      </w:pPr>
    </w:p>
    <w:sectPr w:rsidR="00D441E8" w:rsidRPr="007E6E9F" w:rsidSect="00D30624">
      <w:pgSz w:w="16838" w:h="11906" w:orient="landscape"/>
      <w:pgMar w:top="851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596A"/>
    <w:multiLevelType w:val="hybridMultilevel"/>
    <w:tmpl w:val="03CE3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E55B8"/>
    <w:multiLevelType w:val="hybridMultilevel"/>
    <w:tmpl w:val="58285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67EA5"/>
    <w:multiLevelType w:val="hybridMultilevel"/>
    <w:tmpl w:val="3DDEC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D7211"/>
    <w:multiLevelType w:val="hybridMultilevel"/>
    <w:tmpl w:val="974A9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2495D"/>
    <w:multiLevelType w:val="hybridMultilevel"/>
    <w:tmpl w:val="8904E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80168"/>
    <w:multiLevelType w:val="hybridMultilevel"/>
    <w:tmpl w:val="4A8C4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C627D"/>
    <w:multiLevelType w:val="hybridMultilevel"/>
    <w:tmpl w:val="544C4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62C0B"/>
    <w:multiLevelType w:val="hybridMultilevel"/>
    <w:tmpl w:val="C164A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4CB"/>
    <w:rsid w:val="0000784A"/>
    <w:rsid w:val="00015B52"/>
    <w:rsid w:val="000338DB"/>
    <w:rsid w:val="000A7C48"/>
    <w:rsid w:val="000C3464"/>
    <w:rsid w:val="000E0017"/>
    <w:rsid w:val="000E0F19"/>
    <w:rsid w:val="000E58A6"/>
    <w:rsid w:val="000E78E3"/>
    <w:rsid w:val="00115C27"/>
    <w:rsid w:val="00132D21"/>
    <w:rsid w:val="0014732E"/>
    <w:rsid w:val="00153BEE"/>
    <w:rsid w:val="0017186C"/>
    <w:rsid w:val="001B6B2D"/>
    <w:rsid w:val="00261ACE"/>
    <w:rsid w:val="002D4878"/>
    <w:rsid w:val="002E0CA0"/>
    <w:rsid w:val="002E40DD"/>
    <w:rsid w:val="002F3BD5"/>
    <w:rsid w:val="0031046B"/>
    <w:rsid w:val="00363ED3"/>
    <w:rsid w:val="003F0472"/>
    <w:rsid w:val="003F588C"/>
    <w:rsid w:val="0040031B"/>
    <w:rsid w:val="00495ED2"/>
    <w:rsid w:val="004C17D3"/>
    <w:rsid w:val="004F27CC"/>
    <w:rsid w:val="00517E5D"/>
    <w:rsid w:val="00551D8C"/>
    <w:rsid w:val="0055690E"/>
    <w:rsid w:val="00577744"/>
    <w:rsid w:val="00581731"/>
    <w:rsid w:val="005A5206"/>
    <w:rsid w:val="005B179E"/>
    <w:rsid w:val="005C0F15"/>
    <w:rsid w:val="005D46A4"/>
    <w:rsid w:val="005E0385"/>
    <w:rsid w:val="005E2E8F"/>
    <w:rsid w:val="00603937"/>
    <w:rsid w:val="0061031D"/>
    <w:rsid w:val="00626D21"/>
    <w:rsid w:val="00632E72"/>
    <w:rsid w:val="006360DC"/>
    <w:rsid w:val="00664A75"/>
    <w:rsid w:val="0067648F"/>
    <w:rsid w:val="006814E9"/>
    <w:rsid w:val="006C7F96"/>
    <w:rsid w:val="0071416E"/>
    <w:rsid w:val="00715FD9"/>
    <w:rsid w:val="00730E32"/>
    <w:rsid w:val="00760CA5"/>
    <w:rsid w:val="007A1224"/>
    <w:rsid w:val="007B24B2"/>
    <w:rsid w:val="007B711B"/>
    <w:rsid w:val="007D38AE"/>
    <w:rsid w:val="007E6E9F"/>
    <w:rsid w:val="00851F88"/>
    <w:rsid w:val="008A42D3"/>
    <w:rsid w:val="008D22DC"/>
    <w:rsid w:val="008D3040"/>
    <w:rsid w:val="008F61F7"/>
    <w:rsid w:val="0092664B"/>
    <w:rsid w:val="009367B6"/>
    <w:rsid w:val="00970AC8"/>
    <w:rsid w:val="009862B1"/>
    <w:rsid w:val="009E219E"/>
    <w:rsid w:val="00A04F47"/>
    <w:rsid w:val="00A23AA0"/>
    <w:rsid w:val="00A324CB"/>
    <w:rsid w:val="00A408B2"/>
    <w:rsid w:val="00A43899"/>
    <w:rsid w:val="00A859A6"/>
    <w:rsid w:val="00AA56D4"/>
    <w:rsid w:val="00AC00DE"/>
    <w:rsid w:val="00B048DC"/>
    <w:rsid w:val="00B61DEA"/>
    <w:rsid w:val="00B7004E"/>
    <w:rsid w:val="00B93CC5"/>
    <w:rsid w:val="00BD05B2"/>
    <w:rsid w:val="00BD21E5"/>
    <w:rsid w:val="00BD6DE7"/>
    <w:rsid w:val="00BD742B"/>
    <w:rsid w:val="00C51E34"/>
    <w:rsid w:val="00CF3DF5"/>
    <w:rsid w:val="00D00441"/>
    <w:rsid w:val="00D01639"/>
    <w:rsid w:val="00D30624"/>
    <w:rsid w:val="00D365C9"/>
    <w:rsid w:val="00D441E8"/>
    <w:rsid w:val="00D67346"/>
    <w:rsid w:val="00D71C98"/>
    <w:rsid w:val="00D94843"/>
    <w:rsid w:val="00DB2FE1"/>
    <w:rsid w:val="00DC5A4B"/>
    <w:rsid w:val="00DD681E"/>
    <w:rsid w:val="00DF7F73"/>
    <w:rsid w:val="00E37B7E"/>
    <w:rsid w:val="00ED2B28"/>
    <w:rsid w:val="00ED6994"/>
    <w:rsid w:val="00F66C24"/>
    <w:rsid w:val="00F75BF8"/>
    <w:rsid w:val="00F8165B"/>
    <w:rsid w:val="00F8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A331A"/>
  <w15:docId w15:val="{6751F9F0-22A1-4906-903D-13F4D461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4C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24CB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24CB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A324CB"/>
    <w:rPr>
      <w:rFonts w:eastAsia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A324CB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324CB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D71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2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4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Степанская О.А.</dc:creator>
  <cp:keywords/>
  <dc:description/>
  <cp:lastModifiedBy>mlgluharev</cp:lastModifiedBy>
  <cp:revision>60</cp:revision>
  <cp:lastPrinted>2021-02-25T09:55:00Z</cp:lastPrinted>
  <dcterms:created xsi:type="dcterms:W3CDTF">2019-09-26T17:03:00Z</dcterms:created>
  <dcterms:modified xsi:type="dcterms:W3CDTF">2025-12-25T08:42:00Z</dcterms:modified>
</cp:coreProperties>
</file>